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160A3F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C45784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福島県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　　　　　様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8840DB">
        <w:rPr>
          <w:rFonts w:asciiTheme="majorEastAsia" w:hAnsiTheme="majorEastAsia" w:hint="eastAsia"/>
          <w:sz w:val="24"/>
          <w:szCs w:val="24"/>
        </w:rPr>
        <w:t xml:space="preserve">　　　　　　　　　　　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</w:t>
      </w:r>
      <w:r w:rsidR="008840DB" w:rsidRPr="008840DB">
        <w:rPr>
          <w:rFonts w:asciiTheme="majorEastAsia" w:hAnsiTheme="majorEastAsia" w:hint="eastAsia"/>
          <w:sz w:val="20"/>
          <w:szCs w:val="24"/>
        </w:rPr>
        <w:t>㊞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C45784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令和元年台風第１９号</w:t>
      </w:r>
      <w:r w:rsidR="007B6217">
        <w:rPr>
          <w:rFonts w:asciiTheme="majorEastAsia" w:hAnsiTheme="majorEastAsia" w:hint="eastAsia"/>
          <w:sz w:val="24"/>
          <w:szCs w:val="24"/>
        </w:rPr>
        <w:t>等</w:t>
      </w:r>
      <w:r w:rsidR="00B00157">
        <w:rPr>
          <w:rFonts w:asciiTheme="majorEastAsia" w:hAnsiTheme="majorEastAsia" w:hint="eastAsia"/>
          <w:sz w:val="24"/>
          <w:szCs w:val="24"/>
        </w:rPr>
        <w:t>による災害</w:t>
      </w:r>
      <w:r w:rsidR="007765B9" w:rsidRPr="002A760B">
        <w:rPr>
          <w:rFonts w:asciiTheme="majorEastAsia" w:hAnsiTheme="majorEastAsia" w:hint="eastAsia"/>
          <w:sz w:val="24"/>
          <w:szCs w:val="24"/>
        </w:rPr>
        <w:t>に起因して損壊した下記設備について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  <w:bookmarkStart w:id="0" w:name="_GoBack"/>
      <w:bookmarkEnd w:id="0"/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361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※１　証明者は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Pr="002A760B">
        <w:rPr>
          <w:rFonts w:asciiTheme="majorEastAsia" w:hAnsiTheme="majorEastAsia" w:hint="eastAsia"/>
          <w:sz w:val="24"/>
          <w:szCs w:val="24"/>
        </w:rPr>
        <w:t>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※２　被災設備の取得価格は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>
        <w:rPr>
          <w:rFonts w:asciiTheme="majorEastAsia" w:hAnsiTheme="majorEastAsia" w:hint="eastAsia"/>
          <w:sz w:val="24"/>
          <w:szCs w:val="24"/>
        </w:rPr>
        <w:t>固定（償却）資産台帳の取得価格を参考に記入すること。</w:t>
      </w:r>
    </w:p>
    <w:p w:rsidR="00B9716A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※３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2A760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※４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被災設備が古くカタログ等が入手できない場合は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B9716A" w:rsidRPr="002A760B">
        <w:rPr>
          <w:rFonts w:asciiTheme="majorEastAsia" w:hAnsiTheme="majorEastAsia" w:hint="eastAsia"/>
          <w:sz w:val="24"/>
          <w:szCs w:val="24"/>
        </w:rPr>
        <w:t>可能な限りインターネット等で情報を収集し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B9716A" w:rsidRPr="002A760B">
        <w:rPr>
          <w:rFonts w:asciiTheme="majorEastAsia" w:hAnsiTheme="majorEastAsia" w:hint="eastAsia"/>
          <w:sz w:val="24"/>
          <w:szCs w:val="24"/>
        </w:rPr>
        <w:t>画面を印刷して添付すること。</w:t>
      </w:r>
    </w:p>
    <w:sectPr w:rsidR="007765B9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43" w:rsidRDefault="007F7043" w:rsidP="00B9716A">
      <w:r>
        <w:separator/>
      </w:r>
    </w:p>
  </w:endnote>
  <w:endnote w:type="continuationSeparator" w:id="0">
    <w:p w:rsidR="007F7043" w:rsidRDefault="007F7043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43" w:rsidRDefault="007F7043" w:rsidP="00B9716A">
      <w:r>
        <w:separator/>
      </w:r>
    </w:p>
  </w:footnote>
  <w:footnote w:type="continuationSeparator" w:id="0">
    <w:p w:rsidR="007F7043" w:rsidRDefault="007F7043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0A3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6217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40DB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0157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5784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3297E"/>
  <w15:docId w15:val="{BC042AA1-44FC-4F56-9572-D1C5514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A118-FDAF-48A8-91B3-F2A9D3B8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亨仁</cp:lastModifiedBy>
  <cp:revision>4</cp:revision>
  <dcterms:created xsi:type="dcterms:W3CDTF">2019-11-13T01:47:00Z</dcterms:created>
  <dcterms:modified xsi:type="dcterms:W3CDTF">2020-02-27T12:03:00Z</dcterms:modified>
</cp:coreProperties>
</file>