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DB2" w:rsidRDefault="00A5238D" w:rsidP="00677DB2">
      <w:pPr>
        <w:pStyle w:val="a3"/>
        <w:rPr>
          <w:rFonts w:ascii="ＭＳ 明朝" w:hAnsi="ＭＳ 明朝"/>
        </w:rPr>
      </w:pPr>
      <w:bookmarkStart w:id="0" w:name="_GoBack"/>
      <w:bookmarkEnd w:id="0"/>
      <w:r>
        <w:rPr>
          <w:rFonts w:ascii="ＭＳ 明朝" w:hAnsi="ＭＳ 明朝" w:hint="eastAsia"/>
        </w:rPr>
        <w:t>様式</w:t>
      </w:r>
      <w:r w:rsidR="00BD5C55">
        <w:rPr>
          <w:rFonts w:ascii="ＭＳ 明朝" w:hAnsi="ＭＳ 明朝" w:hint="eastAsia"/>
        </w:rPr>
        <w:t>第</w:t>
      </w:r>
      <w:r>
        <w:rPr>
          <w:rFonts w:ascii="ＭＳ 明朝" w:hAnsi="ＭＳ 明朝" w:hint="eastAsia"/>
        </w:rPr>
        <w:t>４</w:t>
      </w:r>
      <w:r w:rsidR="00BD5C55">
        <w:rPr>
          <w:rFonts w:ascii="ＭＳ 明朝" w:hAnsi="ＭＳ 明朝" w:hint="eastAsia"/>
        </w:rPr>
        <w:t>号（</w:t>
      </w:r>
      <w:r>
        <w:rPr>
          <w:rFonts w:ascii="ＭＳ 明朝" w:hAnsi="ＭＳ 明朝" w:hint="eastAsia"/>
        </w:rPr>
        <w:t>別表</w:t>
      </w:r>
      <w:r w:rsidR="00BD5C55">
        <w:rPr>
          <w:rFonts w:ascii="ＭＳ 明朝" w:hAnsi="ＭＳ 明朝" w:hint="eastAsia"/>
        </w:rPr>
        <w:t>関係）</w:t>
      </w:r>
    </w:p>
    <w:p w:rsidR="00077871" w:rsidRDefault="00BD5C55" w:rsidP="00677DB2">
      <w:pPr>
        <w:pStyle w:val="a3"/>
        <w:rPr>
          <w:rFonts w:asciiTheme="minorEastAsia" w:eastAsiaTheme="minorEastAsia" w:hAnsiTheme="minorEastAsia" w:cs="ＭＳ 明朝;MS Mincho"/>
        </w:rPr>
      </w:pPr>
      <w:r>
        <w:rPr>
          <w:rFonts w:ascii="ＭＳ 明朝" w:hAnsi="ＭＳ 明朝" w:hint="eastAsia"/>
        </w:rPr>
        <w:t xml:space="preserve">　　　　　　　　　　　　　　　　　　　　　　　　</w:t>
      </w:r>
      <w:r w:rsidR="00F135A6">
        <w:rPr>
          <w:rFonts w:ascii="ＭＳ 明朝" w:hAnsi="ＭＳ 明朝" w:hint="eastAsia"/>
        </w:rPr>
        <w:t xml:space="preserve">　　</w:t>
      </w:r>
      <w:r w:rsidR="00527E40">
        <w:rPr>
          <w:rFonts w:ascii="ＭＳ 明朝" w:hAnsi="ＭＳ 明朝" w:hint="eastAsia"/>
        </w:rPr>
        <w:t xml:space="preserve">　　</w:t>
      </w:r>
    </w:p>
    <w:p w:rsidR="00527E40" w:rsidRDefault="004D7A87" w:rsidP="00677DB2">
      <w:pPr>
        <w:ind w:firstLineChars="100" w:firstLine="210"/>
        <w:jc w:val="center"/>
        <w:rPr>
          <w:rFonts w:asciiTheme="minorEastAsia" w:eastAsiaTheme="minorEastAsia" w:hAnsiTheme="minorEastAsia"/>
          <w:sz w:val="22"/>
          <w:szCs w:val="22"/>
        </w:rPr>
      </w:pPr>
      <w:r>
        <w:rPr>
          <w:rFonts w:ascii="ＭＳ 明朝" w:hAnsi="ＭＳ 明朝" w:hint="eastAsia"/>
        </w:rPr>
        <w:t>福島県</w:t>
      </w:r>
      <w:r w:rsidR="00C32774" w:rsidRPr="00077871">
        <w:rPr>
          <w:rFonts w:asciiTheme="minorEastAsia" w:eastAsiaTheme="minorEastAsia" w:hAnsiTheme="minorEastAsia" w:hint="eastAsia"/>
          <w:sz w:val="22"/>
          <w:szCs w:val="22"/>
        </w:rPr>
        <w:t>就職氷河期世代</w:t>
      </w:r>
      <w:r w:rsidR="00A774CA">
        <w:rPr>
          <w:rFonts w:asciiTheme="minorEastAsia" w:eastAsiaTheme="minorEastAsia" w:hAnsiTheme="minorEastAsia" w:hint="eastAsia"/>
          <w:sz w:val="22"/>
          <w:szCs w:val="22"/>
        </w:rPr>
        <w:t>雇用促進奨励金</w:t>
      </w:r>
      <w:r w:rsidR="00527E40" w:rsidRPr="00077871">
        <w:rPr>
          <w:rFonts w:asciiTheme="minorEastAsia" w:eastAsiaTheme="minorEastAsia" w:hAnsiTheme="minorEastAsia" w:hint="eastAsia"/>
          <w:sz w:val="22"/>
          <w:szCs w:val="22"/>
        </w:rPr>
        <w:t>申告</w:t>
      </w:r>
      <w:r w:rsidR="00C22538">
        <w:rPr>
          <w:rFonts w:asciiTheme="minorEastAsia" w:eastAsiaTheme="minorEastAsia" w:hAnsiTheme="minorEastAsia" w:hint="eastAsia"/>
          <w:sz w:val="22"/>
          <w:szCs w:val="22"/>
        </w:rPr>
        <w:t>書</w:t>
      </w:r>
    </w:p>
    <w:p w:rsidR="00855C1E" w:rsidRDefault="00855C1E" w:rsidP="00677DB2">
      <w:pPr>
        <w:ind w:firstLineChars="100" w:firstLine="220"/>
        <w:jc w:val="center"/>
        <w:rPr>
          <w:rFonts w:asciiTheme="minorEastAsia" w:eastAsiaTheme="minorEastAsia" w:hAnsiTheme="minor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6152"/>
        <w:gridCol w:w="1314"/>
      </w:tblGrid>
      <w:tr w:rsidR="00DB4DF8" w:rsidRPr="00077871" w:rsidTr="00DB4DF8">
        <w:trPr>
          <w:trHeight w:val="584"/>
        </w:trPr>
        <w:tc>
          <w:tcPr>
            <w:tcW w:w="1248" w:type="dxa"/>
            <w:vAlign w:val="center"/>
          </w:tcPr>
          <w:p w:rsidR="00DB4DF8" w:rsidRPr="00855C1E" w:rsidRDefault="00DB4DF8" w:rsidP="00517959">
            <w:pPr>
              <w:spacing w:line="320" w:lineRule="exact"/>
              <w:jc w:val="center"/>
              <w:rPr>
                <w:sz w:val="22"/>
                <w:szCs w:val="22"/>
              </w:rPr>
            </w:pPr>
            <w:r w:rsidRPr="00855C1E">
              <w:rPr>
                <w:rFonts w:hint="eastAsia"/>
                <w:sz w:val="22"/>
                <w:szCs w:val="22"/>
              </w:rPr>
              <w:t>事業所名</w:t>
            </w:r>
          </w:p>
        </w:tc>
        <w:tc>
          <w:tcPr>
            <w:tcW w:w="6152" w:type="dxa"/>
            <w:vAlign w:val="center"/>
          </w:tcPr>
          <w:p w:rsidR="00DB4DF8" w:rsidRPr="00855C1E" w:rsidRDefault="00DB4DF8" w:rsidP="00DB4DF8">
            <w:pPr>
              <w:spacing w:line="320" w:lineRule="exact"/>
              <w:ind w:left="72"/>
              <w:rPr>
                <w:sz w:val="22"/>
                <w:szCs w:val="22"/>
              </w:rPr>
            </w:pPr>
          </w:p>
        </w:tc>
        <w:tc>
          <w:tcPr>
            <w:tcW w:w="1314" w:type="dxa"/>
            <w:vAlign w:val="center"/>
          </w:tcPr>
          <w:p w:rsidR="00DB4DF8" w:rsidRPr="00855C1E" w:rsidRDefault="00DB4DF8" w:rsidP="00C22538">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□に✓を入れること</w:t>
            </w:r>
          </w:p>
        </w:tc>
      </w:tr>
      <w:tr w:rsidR="00527E40" w:rsidRPr="00077871" w:rsidTr="000A6AB4">
        <w:trPr>
          <w:trHeight w:val="422"/>
        </w:trPr>
        <w:tc>
          <w:tcPr>
            <w:tcW w:w="7400" w:type="dxa"/>
            <w:gridSpan w:val="2"/>
            <w:vAlign w:val="center"/>
          </w:tcPr>
          <w:p w:rsidR="00527E40" w:rsidRPr="00855C1E" w:rsidRDefault="004D7A87" w:rsidP="00A774CA">
            <w:pPr>
              <w:spacing w:line="320" w:lineRule="exact"/>
              <w:rPr>
                <w:rFonts w:asciiTheme="minorEastAsia" w:eastAsiaTheme="minorEastAsia" w:hAnsiTheme="minorEastAsia"/>
                <w:sz w:val="18"/>
                <w:szCs w:val="18"/>
              </w:rPr>
            </w:pPr>
            <w:r w:rsidRPr="00855C1E">
              <w:rPr>
                <w:rFonts w:hint="eastAsia"/>
                <w:sz w:val="18"/>
                <w:szCs w:val="18"/>
              </w:rPr>
              <w:t>開発助成金（</w:t>
            </w:r>
            <w:r w:rsidR="00C32774" w:rsidRPr="00855C1E">
              <w:rPr>
                <w:rFonts w:hint="eastAsia"/>
                <w:sz w:val="18"/>
                <w:szCs w:val="18"/>
              </w:rPr>
              <w:t>就職氷河期コース</w:t>
            </w:r>
            <w:r w:rsidRPr="00855C1E">
              <w:rPr>
                <w:rFonts w:hint="eastAsia"/>
                <w:sz w:val="18"/>
                <w:szCs w:val="18"/>
              </w:rPr>
              <w:t>）</w:t>
            </w:r>
            <w:r w:rsidR="00C32774" w:rsidRPr="00855C1E">
              <w:rPr>
                <w:rFonts w:hint="eastAsia"/>
                <w:sz w:val="18"/>
                <w:szCs w:val="18"/>
              </w:rPr>
              <w:t>の支給対象事業者</w:t>
            </w:r>
            <w:r w:rsidR="006A7B5E">
              <w:rPr>
                <w:rFonts w:hint="eastAsia"/>
                <w:sz w:val="18"/>
                <w:szCs w:val="18"/>
              </w:rPr>
              <w:t>で</w:t>
            </w:r>
            <w:r w:rsidR="00C32774" w:rsidRPr="00855C1E">
              <w:rPr>
                <w:rFonts w:asciiTheme="minorEastAsia" w:eastAsiaTheme="minorEastAsia" w:hAnsiTheme="minorEastAsia" w:hint="eastAsia"/>
                <w:sz w:val="18"/>
                <w:szCs w:val="18"/>
              </w:rPr>
              <w:t>ある</w:t>
            </w:r>
            <w:r w:rsidR="00527E40" w:rsidRPr="00855C1E">
              <w:rPr>
                <w:rFonts w:asciiTheme="minorEastAsia" w:eastAsiaTheme="minorEastAsia" w:hAnsiTheme="minorEastAsia" w:hint="eastAsia"/>
                <w:sz w:val="18"/>
                <w:szCs w:val="18"/>
              </w:rPr>
              <w:t>こと</w:t>
            </w:r>
          </w:p>
        </w:tc>
        <w:tc>
          <w:tcPr>
            <w:tcW w:w="1314" w:type="dxa"/>
            <w:vAlign w:val="center"/>
          </w:tcPr>
          <w:p w:rsidR="00C32774" w:rsidRPr="00855C1E" w:rsidRDefault="00C22538" w:rsidP="00C22538">
            <w:pPr>
              <w:jc w:val="center"/>
              <w:rPr>
                <w:rFonts w:asciiTheme="minorEastAsia" w:eastAsiaTheme="minorEastAsia" w:hAnsiTheme="minorEastAsia"/>
                <w:sz w:val="20"/>
                <w:szCs w:val="20"/>
              </w:rPr>
            </w:pPr>
            <w:r w:rsidRPr="00855C1E">
              <w:rPr>
                <w:rFonts w:asciiTheme="minorEastAsia" w:eastAsiaTheme="minorEastAsia" w:hAnsiTheme="minorEastAsia" w:hint="eastAsia"/>
                <w:sz w:val="20"/>
                <w:szCs w:val="20"/>
              </w:rPr>
              <w:t xml:space="preserve">□　</w:t>
            </w:r>
            <w:r w:rsidR="00D03A76" w:rsidRPr="00855C1E">
              <w:rPr>
                <w:rFonts w:asciiTheme="minorEastAsia" w:eastAsiaTheme="minorEastAsia" w:hAnsiTheme="minorEastAsia" w:hint="eastAsia"/>
                <w:sz w:val="20"/>
                <w:szCs w:val="20"/>
              </w:rPr>
              <w:t>は　い</w:t>
            </w:r>
          </w:p>
          <w:p w:rsidR="00C22538" w:rsidRPr="00855C1E" w:rsidRDefault="00527E40" w:rsidP="00D03A76">
            <w:pPr>
              <w:jc w:val="center"/>
              <w:rPr>
                <w:rFonts w:asciiTheme="minorEastAsia" w:eastAsiaTheme="minorEastAsia" w:hAnsiTheme="minorEastAsia"/>
                <w:sz w:val="20"/>
                <w:szCs w:val="20"/>
              </w:rPr>
            </w:pPr>
            <w:r w:rsidRPr="00855C1E">
              <w:rPr>
                <w:rFonts w:asciiTheme="minorEastAsia" w:eastAsiaTheme="minorEastAsia" w:hAnsiTheme="minorEastAsia" w:hint="eastAsia"/>
                <w:sz w:val="20"/>
                <w:szCs w:val="20"/>
              </w:rPr>
              <w:t>□</w:t>
            </w:r>
            <w:r w:rsidR="00C22538" w:rsidRPr="00855C1E">
              <w:rPr>
                <w:rFonts w:asciiTheme="minorEastAsia" w:eastAsiaTheme="minorEastAsia" w:hAnsiTheme="minorEastAsia" w:hint="eastAsia"/>
                <w:sz w:val="20"/>
                <w:szCs w:val="20"/>
              </w:rPr>
              <w:t xml:space="preserve">　</w:t>
            </w:r>
            <w:r w:rsidR="00D03A76" w:rsidRPr="00855C1E">
              <w:rPr>
                <w:rFonts w:asciiTheme="minorEastAsia" w:eastAsiaTheme="minorEastAsia" w:hAnsiTheme="minorEastAsia" w:hint="eastAsia"/>
                <w:sz w:val="20"/>
                <w:szCs w:val="20"/>
              </w:rPr>
              <w:t>いいえ</w:t>
            </w:r>
          </w:p>
        </w:tc>
      </w:tr>
      <w:tr w:rsidR="00527E40" w:rsidRPr="00077871" w:rsidTr="000A6AB4">
        <w:trPr>
          <w:trHeight w:val="472"/>
        </w:trPr>
        <w:tc>
          <w:tcPr>
            <w:tcW w:w="7400" w:type="dxa"/>
            <w:gridSpan w:val="2"/>
            <w:vAlign w:val="center"/>
          </w:tcPr>
          <w:p w:rsidR="00527E40" w:rsidRPr="00855C1E" w:rsidRDefault="00527E40" w:rsidP="00C22538">
            <w:pPr>
              <w:spacing w:line="320" w:lineRule="exact"/>
              <w:rPr>
                <w:rFonts w:asciiTheme="minorEastAsia" w:eastAsiaTheme="minorEastAsia" w:hAnsiTheme="minorEastAsia"/>
                <w:sz w:val="18"/>
                <w:szCs w:val="18"/>
              </w:rPr>
            </w:pPr>
            <w:r w:rsidRPr="00855C1E">
              <w:rPr>
                <w:rFonts w:asciiTheme="minorEastAsia" w:eastAsiaTheme="minorEastAsia" w:hAnsiTheme="minorEastAsia" w:hint="eastAsia"/>
                <w:sz w:val="18"/>
                <w:szCs w:val="18"/>
              </w:rPr>
              <w:t>雇用保険適用事業所であること</w:t>
            </w:r>
          </w:p>
        </w:tc>
        <w:tc>
          <w:tcPr>
            <w:tcW w:w="1314" w:type="dxa"/>
            <w:vAlign w:val="center"/>
          </w:tcPr>
          <w:p w:rsidR="00D03A76" w:rsidRPr="00855C1E" w:rsidRDefault="00D03A76" w:rsidP="00D03A76">
            <w:pPr>
              <w:jc w:val="center"/>
              <w:rPr>
                <w:rFonts w:asciiTheme="minorEastAsia" w:eastAsiaTheme="minorEastAsia" w:hAnsiTheme="minorEastAsia"/>
                <w:sz w:val="20"/>
                <w:szCs w:val="20"/>
              </w:rPr>
            </w:pPr>
            <w:r w:rsidRPr="00855C1E">
              <w:rPr>
                <w:rFonts w:asciiTheme="minorEastAsia" w:eastAsiaTheme="minorEastAsia" w:hAnsiTheme="minorEastAsia" w:hint="eastAsia"/>
                <w:sz w:val="20"/>
                <w:szCs w:val="20"/>
              </w:rPr>
              <w:t>□　は　い</w:t>
            </w:r>
          </w:p>
          <w:p w:rsidR="00527E40" w:rsidRPr="00855C1E" w:rsidRDefault="00D03A76" w:rsidP="00D03A76">
            <w:pPr>
              <w:jc w:val="center"/>
              <w:rPr>
                <w:rFonts w:asciiTheme="minorEastAsia" w:eastAsiaTheme="minorEastAsia" w:hAnsiTheme="minorEastAsia"/>
                <w:sz w:val="20"/>
                <w:szCs w:val="20"/>
              </w:rPr>
            </w:pPr>
            <w:r w:rsidRPr="00855C1E">
              <w:rPr>
                <w:rFonts w:asciiTheme="minorEastAsia" w:eastAsiaTheme="minorEastAsia" w:hAnsiTheme="minorEastAsia" w:hint="eastAsia"/>
                <w:sz w:val="20"/>
                <w:szCs w:val="20"/>
              </w:rPr>
              <w:t>□　いいえ</w:t>
            </w:r>
          </w:p>
        </w:tc>
      </w:tr>
      <w:tr w:rsidR="00527E40" w:rsidRPr="00077871" w:rsidTr="000A6AB4">
        <w:trPr>
          <w:trHeight w:val="1216"/>
        </w:trPr>
        <w:tc>
          <w:tcPr>
            <w:tcW w:w="7400" w:type="dxa"/>
            <w:gridSpan w:val="2"/>
            <w:vAlign w:val="center"/>
          </w:tcPr>
          <w:p w:rsidR="00527E40" w:rsidRPr="00855C1E" w:rsidRDefault="00C32774" w:rsidP="00C22538">
            <w:pPr>
              <w:spacing w:line="320" w:lineRule="exact"/>
              <w:rPr>
                <w:rFonts w:asciiTheme="minorEastAsia" w:eastAsiaTheme="minorEastAsia" w:hAnsiTheme="minorEastAsia"/>
                <w:sz w:val="18"/>
                <w:szCs w:val="18"/>
              </w:rPr>
            </w:pPr>
            <w:r w:rsidRPr="00855C1E">
              <w:rPr>
                <w:rFonts w:hint="eastAsia"/>
                <w:sz w:val="18"/>
                <w:szCs w:val="18"/>
              </w:rPr>
              <w:t>対象労働者の雇い入れ日（以下「雇い入れ日」とする。）の前後６か月間に、雇用保険被保険者（短期雇用特例被保険者及び日雇労働被保険者を除く。）を解雇（天災その他やむを得ない理由のため事業の継続が不可能となったこと又は労働者の責めに帰すべき理由により解雇した事業者を除く｡）等、事業者の都合により離職させた事業者以外の者であること</w:t>
            </w:r>
          </w:p>
        </w:tc>
        <w:tc>
          <w:tcPr>
            <w:tcW w:w="1314" w:type="dxa"/>
            <w:vAlign w:val="center"/>
          </w:tcPr>
          <w:p w:rsidR="00D03A76" w:rsidRPr="00855C1E" w:rsidRDefault="00D03A76" w:rsidP="00D03A76">
            <w:pPr>
              <w:jc w:val="center"/>
              <w:rPr>
                <w:rFonts w:asciiTheme="minorEastAsia" w:eastAsiaTheme="minorEastAsia" w:hAnsiTheme="minorEastAsia"/>
                <w:sz w:val="20"/>
                <w:szCs w:val="20"/>
              </w:rPr>
            </w:pPr>
            <w:r w:rsidRPr="00855C1E">
              <w:rPr>
                <w:rFonts w:asciiTheme="minorEastAsia" w:eastAsiaTheme="minorEastAsia" w:hAnsiTheme="minorEastAsia" w:hint="eastAsia"/>
                <w:sz w:val="20"/>
                <w:szCs w:val="20"/>
              </w:rPr>
              <w:t>□　は　い</w:t>
            </w:r>
          </w:p>
          <w:p w:rsidR="00527E40" w:rsidRPr="00855C1E" w:rsidRDefault="00D03A76" w:rsidP="00D03A76">
            <w:pPr>
              <w:jc w:val="center"/>
              <w:rPr>
                <w:rFonts w:asciiTheme="minorEastAsia" w:eastAsiaTheme="minorEastAsia" w:hAnsiTheme="minorEastAsia"/>
                <w:sz w:val="20"/>
                <w:szCs w:val="20"/>
              </w:rPr>
            </w:pPr>
            <w:r w:rsidRPr="00855C1E">
              <w:rPr>
                <w:rFonts w:asciiTheme="minorEastAsia" w:eastAsiaTheme="minorEastAsia" w:hAnsiTheme="minorEastAsia" w:hint="eastAsia"/>
                <w:sz w:val="20"/>
                <w:szCs w:val="20"/>
              </w:rPr>
              <w:t>□　いいえ</w:t>
            </w:r>
          </w:p>
        </w:tc>
      </w:tr>
      <w:tr w:rsidR="00527E40" w:rsidRPr="00077871" w:rsidTr="000A6AB4">
        <w:trPr>
          <w:trHeight w:val="639"/>
        </w:trPr>
        <w:tc>
          <w:tcPr>
            <w:tcW w:w="7400" w:type="dxa"/>
            <w:gridSpan w:val="2"/>
            <w:vAlign w:val="center"/>
          </w:tcPr>
          <w:p w:rsidR="00527E40" w:rsidRPr="00855C1E" w:rsidRDefault="00C32774" w:rsidP="00C22538">
            <w:pPr>
              <w:spacing w:line="320" w:lineRule="exact"/>
              <w:rPr>
                <w:rFonts w:asciiTheme="minorEastAsia" w:eastAsiaTheme="minorEastAsia" w:hAnsiTheme="minorEastAsia"/>
                <w:sz w:val="18"/>
                <w:szCs w:val="18"/>
              </w:rPr>
            </w:pPr>
            <w:r w:rsidRPr="00855C1E">
              <w:rPr>
                <w:rFonts w:hint="eastAsia"/>
                <w:sz w:val="18"/>
                <w:szCs w:val="18"/>
              </w:rPr>
              <w:t>助成金の交付申請書提出日の属する年度の前年度より前のいずれかの保険年度における労働保険料の滞納がないこと</w:t>
            </w:r>
          </w:p>
        </w:tc>
        <w:tc>
          <w:tcPr>
            <w:tcW w:w="1314" w:type="dxa"/>
            <w:vAlign w:val="center"/>
          </w:tcPr>
          <w:p w:rsidR="00D03A76" w:rsidRPr="00855C1E" w:rsidRDefault="00D03A76" w:rsidP="00D03A76">
            <w:pPr>
              <w:jc w:val="center"/>
              <w:rPr>
                <w:rFonts w:asciiTheme="minorEastAsia" w:eastAsiaTheme="minorEastAsia" w:hAnsiTheme="minorEastAsia"/>
                <w:sz w:val="20"/>
                <w:szCs w:val="20"/>
              </w:rPr>
            </w:pPr>
            <w:r w:rsidRPr="00855C1E">
              <w:rPr>
                <w:rFonts w:asciiTheme="minorEastAsia" w:eastAsiaTheme="minorEastAsia" w:hAnsiTheme="minorEastAsia" w:hint="eastAsia"/>
                <w:sz w:val="20"/>
                <w:szCs w:val="20"/>
              </w:rPr>
              <w:t>□　は　い</w:t>
            </w:r>
          </w:p>
          <w:p w:rsidR="00527E40" w:rsidRPr="00855C1E" w:rsidRDefault="00D03A76" w:rsidP="00D03A76">
            <w:pPr>
              <w:jc w:val="center"/>
              <w:rPr>
                <w:rFonts w:asciiTheme="minorEastAsia" w:eastAsiaTheme="minorEastAsia" w:hAnsiTheme="minorEastAsia"/>
                <w:sz w:val="20"/>
                <w:szCs w:val="20"/>
              </w:rPr>
            </w:pPr>
            <w:r w:rsidRPr="00855C1E">
              <w:rPr>
                <w:rFonts w:asciiTheme="minorEastAsia" w:eastAsiaTheme="minorEastAsia" w:hAnsiTheme="minorEastAsia" w:hint="eastAsia"/>
                <w:sz w:val="20"/>
                <w:szCs w:val="20"/>
              </w:rPr>
              <w:t>□　いいえ</w:t>
            </w:r>
          </w:p>
        </w:tc>
      </w:tr>
      <w:tr w:rsidR="00527E40" w:rsidRPr="00077871" w:rsidTr="000A6AB4">
        <w:trPr>
          <w:trHeight w:val="422"/>
        </w:trPr>
        <w:tc>
          <w:tcPr>
            <w:tcW w:w="7400" w:type="dxa"/>
            <w:gridSpan w:val="2"/>
            <w:vAlign w:val="center"/>
          </w:tcPr>
          <w:p w:rsidR="00527E40" w:rsidRPr="00855C1E" w:rsidRDefault="00C32774" w:rsidP="00C22538">
            <w:pPr>
              <w:spacing w:line="320" w:lineRule="exact"/>
              <w:rPr>
                <w:rFonts w:asciiTheme="minorEastAsia" w:eastAsiaTheme="minorEastAsia" w:hAnsiTheme="minorEastAsia"/>
                <w:sz w:val="18"/>
                <w:szCs w:val="18"/>
              </w:rPr>
            </w:pPr>
            <w:r w:rsidRPr="00855C1E">
              <w:rPr>
                <w:rFonts w:hint="eastAsia"/>
                <w:sz w:val="18"/>
                <w:szCs w:val="18"/>
              </w:rPr>
              <w:t>助成金の交付申請書提出日までの過去１年間に労働関係法令違反を行っていないこと</w:t>
            </w:r>
          </w:p>
        </w:tc>
        <w:tc>
          <w:tcPr>
            <w:tcW w:w="1314" w:type="dxa"/>
            <w:vAlign w:val="center"/>
          </w:tcPr>
          <w:p w:rsidR="00D03A76" w:rsidRPr="00855C1E" w:rsidRDefault="00D03A76" w:rsidP="00D03A76">
            <w:pPr>
              <w:jc w:val="center"/>
              <w:rPr>
                <w:rFonts w:asciiTheme="minorEastAsia" w:eastAsiaTheme="minorEastAsia" w:hAnsiTheme="minorEastAsia"/>
                <w:sz w:val="20"/>
                <w:szCs w:val="20"/>
              </w:rPr>
            </w:pPr>
            <w:r w:rsidRPr="00855C1E">
              <w:rPr>
                <w:rFonts w:asciiTheme="minorEastAsia" w:eastAsiaTheme="minorEastAsia" w:hAnsiTheme="minorEastAsia" w:hint="eastAsia"/>
                <w:sz w:val="20"/>
                <w:szCs w:val="20"/>
              </w:rPr>
              <w:t>□　は　い</w:t>
            </w:r>
          </w:p>
          <w:p w:rsidR="00527E40" w:rsidRPr="00855C1E" w:rsidRDefault="00D03A76" w:rsidP="00D03A76">
            <w:pPr>
              <w:jc w:val="center"/>
              <w:rPr>
                <w:rFonts w:asciiTheme="minorEastAsia" w:eastAsiaTheme="minorEastAsia" w:hAnsiTheme="minorEastAsia"/>
                <w:sz w:val="20"/>
                <w:szCs w:val="20"/>
              </w:rPr>
            </w:pPr>
            <w:r w:rsidRPr="00855C1E">
              <w:rPr>
                <w:rFonts w:asciiTheme="minorEastAsia" w:eastAsiaTheme="minorEastAsia" w:hAnsiTheme="minorEastAsia" w:hint="eastAsia"/>
                <w:sz w:val="20"/>
                <w:szCs w:val="20"/>
              </w:rPr>
              <w:t>□　いいえ</w:t>
            </w:r>
          </w:p>
        </w:tc>
      </w:tr>
      <w:tr w:rsidR="00527E40" w:rsidRPr="00077871" w:rsidTr="000A6AB4">
        <w:trPr>
          <w:trHeight w:val="870"/>
        </w:trPr>
        <w:tc>
          <w:tcPr>
            <w:tcW w:w="7400" w:type="dxa"/>
            <w:gridSpan w:val="2"/>
            <w:vAlign w:val="center"/>
          </w:tcPr>
          <w:p w:rsidR="00527E40" w:rsidRPr="00855C1E" w:rsidRDefault="00C32774" w:rsidP="00DB4DF8">
            <w:pPr>
              <w:spacing w:line="320" w:lineRule="exact"/>
              <w:rPr>
                <w:rFonts w:asciiTheme="minorEastAsia" w:eastAsiaTheme="minorEastAsia" w:hAnsiTheme="minorEastAsia"/>
                <w:sz w:val="18"/>
                <w:szCs w:val="18"/>
              </w:rPr>
            </w:pPr>
            <w:r w:rsidRPr="00855C1E">
              <w:rPr>
                <w:rFonts w:hint="eastAsia"/>
                <w:sz w:val="18"/>
                <w:szCs w:val="18"/>
              </w:rPr>
              <w:t>風俗営業等の規制及び業務の適正化等に関する法律（昭和</w:t>
            </w:r>
            <w:r w:rsidR="00DB4DF8" w:rsidRPr="00DB4DF8">
              <w:rPr>
                <w:rFonts w:asciiTheme="minorEastAsia" w:eastAsiaTheme="minorEastAsia" w:hAnsiTheme="minorEastAsia" w:hint="eastAsia"/>
                <w:sz w:val="18"/>
                <w:szCs w:val="18"/>
              </w:rPr>
              <w:t>23</w:t>
            </w:r>
            <w:r w:rsidRPr="00DB4DF8">
              <w:rPr>
                <w:rFonts w:asciiTheme="minorEastAsia" w:eastAsiaTheme="minorEastAsia" w:hAnsiTheme="minorEastAsia" w:hint="eastAsia"/>
                <w:sz w:val="18"/>
                <w:szCs w:val="18"/>
              </w:rPr>
              <w:t>年法律第</w:t>
            </w:r>
            <w:r w:rsidR="00DB4DF8" w:rsidRPr="00DB4DF8">
              <w:rPr>
                <w:rFonts w:asciiTheme="minorEastAsia" w:eastAsiaTheme="minorEastAsia" w:hAnsiTheme="minorEastAsia" w:hint="eastAsia"/>
                <w:sz w:val="18"/>
                <w:szCs w:val="18"/>
              </w:rPr>
              <w:t>122</w:t>
            </w:r>
            <w:r w:rsidRPr="00855C1E">
              <w:rPr>
                <w:rFonts w:hint="eastAsia"/>
                <w:sz w:val="18"/>
                <w:szCs w:val="18"/>
              </w:rPr>
              <w:t>号）第２条第４項及び第５項の規定に該当する営業を行う事業者でないこと。また、これらの営業の一部を受託する営業を行う事業者でないこと</w:t>
            </w:r>
          </w:p>
        </w:tc>
        <w:tc>
          <w:tcPr>
            <w:tcW w:w="1314" w:type="dxa"/>
            <w:vAlign w:val="center"/>
          </w:tcPr>
          <w:p w:rsidR="00D03A76" w:rsidRPr="00855C1E" w:rsidRDefault="00D03A76" w:rsidP="00D03A76">
            <w:pPr>
              <w:jc w:val="center"/>
              <w:rPr>
                <w:rFonts w:asciiTheme="minorEastAsia" w:eastAsiaTheme="minorEastAsia" w:hAnsiTheme="minorEastAsia"/>
                <w:sz w:val="20"/>
                <w:szCs w:val="20"/>
              </w:rPr>
            </w:pPr>
            <w:r w:rsidRPr="00855C1E">
              <w:rPr>
                <w:rFonts w:asciiTheme="minorEastAsia" w:eastAsiaTheme="minorEastAsia" w:hAnsiTheme="minorEastAsia" w:hint="eastAsia"/>
                <w:sz w:val="20"/>
                <w:szCs w:val="20"/>
              </w:rPr>
              <w:t>□　は　い</w:t>
            </w:r>
          </w:p>
          <w:p w:rsidR="00527E40" w:rsidRPr="00855C1E" w:rsidRDefault="00D03A76" w:rsidP="00D03A76">
            <w:pPr>
              <w:jc w:val="center"/>
              <w:rPr>
                <w:rFonts w:asciiTheme="minorEastAsia" w:eastAsiaTheme="minorEastAsia" w:hAnsiTheme="minorEastAsia"/>
                <w:sz w:val="20"/>
                <w:szCs w:val="20"/>
              </w:rPr>
            </w:pPr>
            <w:r w:rsidRPr="00855C1E">
              <w:rPr>
                <w:rFonts w:asciiTheme="minorEastAsia" w:eastAsiaTheme="minorEastAsia" w:hAnsiTheme="minorEastAsia" w:hint="eastAsia"/>
                <w:sz w:val="20"/>
                <w:szCs w:val="20"/>
              </w:rPr>
              <w:t>□　いいえ</w:t>
            </w:r>
          </w:p>
        </w:tc>
      </w:tr>
      <w:tr w:rsidR="00527E40" w:rsidRPr="00077871" w:rsidTr="000A6AB4">
        <w:trPr>
          <w:trHeight w:val="3732"/>
        </w:trPr>
        <w:tc>
          <w:tcPr>
            <w:tcW w:w="7400" w:type="dxa"/>
            <w:gridSpan w:val="2"/>
            <w:vAlign w:val="center"/>
          </w:tcPr>
          <w:p w:rsidR="00855C1E" w:rsidRPr="00855C1E" w:rsidRDefault="00855C1E" w:rsidP="00855C1E">
            <w:pPr>
              <w:autoSpaceDE w:val="0"/>
              <w:autoSpaceDN w:val="0"/>
              <w:adjustRightInd w:val="0"/>
              <w:jc w:val="left"/>
              <w:rPr>
                <w:rFonts w:ascii="ＭＳ 明朝" w:hAnsi="ＭＳ 明朝" w:cs="CIDFont+F1"/>
                <w:kern w:val="0"/>
                <w:sz w:val="18"/>
                <w:szCs w:val="18"/>
              </w:rPr>
            </w:pPr>
            <w:r w:rsidRPr="00855C1E">
              <w:rPr>
                <w:rFonts w:ascii="ＭＳ 明朝" w:hAnsi="ＭＳ 明朝" w:cs="CIDFont+F1" w:hint="eastAsia"/>
                <w:kern w:val="0"/>
                <w:sz w:val="18"/>
                <w:szCs w:val="18"/>
              </w:rPr>
              <w:t>暴力団員による不当な行為の防止等に関する法律（平成</w:t>
            </w:r>
            <w:r w:rsidR="00DB4DF8">
              <w:rPr>
                <w:rFonts w:ascii="ＭＳ 明朝" w:hAnsi="ＭＳ 明朝" w:cs="CIDFont+F1" w:hint="eastAsia"/>
                <w:kern w:val="0"/>
                <w:sz w:val="18"/>
                <w:szCs w:val="18"/>
              </w:rPr>
              <w:t>３</w:t>
            </w:r>
            <w:r w:rsidRPr="00855C1E">
              <w:rPr>
                <w:rFonts w:ascii="ＭＳ 明朝" w:hAnsi="ＭＳ 明朝" w:cs="CIDFont+F1" w:hint="eastAsia"/>
                <w:kern w:val="0"/>
                <w:sz w:val="18"/>
                <w:szCs w:val="18"/>
              </w:rPr>
              <w:t>年法律第</w:t>
            </w:r>
            <w:r w:rsidR="0048307B">
              <w:rPr>
                <w:rFonts w:ascii="ＭＳ 明朝" w:hAnsi="ＭＳ 明朝" w:cs="CIDFont+F1"/>
                <w:kern w:val="0"/>
                <w:sz w:val="18"/>
                <w:szCs w:val="18"/>
              </w:rPr>
              <w:t>77</w:t>
            </w:r>
            <w:r w:rsidRPr="00855C1E">
              <w:rPr>
                <w:rFonts w:ascii="ＭＳ 明朝" w:hAnsi="ＭＳ 明朝" w:cs="CIDFont+F1" w:hint="eastAsia"/>
                <w:kern w:val="0"/>
                <w:sz w:val="18"/>
                <w:szCs w:val="18"/>
              </w:rPr>
              <w:t>号）第</w:t>
            </w:r>
            <w:r w:rsidR="00DB4DF8">
              <w:rPr>
                <w:rFonts w:ascii="ＭＳ 明朝" w:hAnsi="ＭＳ 明朝" w:cs="CIDFont+F1" w:hint="eastAsia"/>
                <w:kern w:val="0"/>
                <w:sz w:val="18"/>
                <w:szCs w:val="18"/>
              </w:rPr>
              <w:t>２</w:t>
            </w:r>
            <w:r w:rsidRPr="00855C1E">
              <w:rPr>
                <w:rFonts w:ascii="ＭＳ 明朝" w:hAnsi="ＭＳ 明朝" w:cs="CIDFont+F1" w:hint="eastAsia"/>
                <w:kern w:val="0"/>
                <w:sz w:val="18"/>
                <w:szCs w:val="18"/>
              </w:rPr>
              <w:t>条第</w:t>
            </w:r>
            <w:r w:rsidR="00DB4DF8">
              <w:rPr>
                <w:rFonts w:ascii="ＭＳ 明朝" w:hAnsi="ＭＳ 明朝" w:cs="CIDFont+F1" w:hint="eastAsia"/>
                <w:kern w:val="0"/>
                <w:sz w:val="18"/>
                <w:szCs w:val="18"/>
              </w:rPr>
              <w:t>２</w:t>
            </w:r>
            <w:r w:rsidRPr="00855C1E">
              <w:rPr>
                <w:rFonts w:ascii="ＭＳ 明朝" w:hAnsi="ＭＳ 明朝" w:cs="CIDFont+F1" w:hint="eastAsia"/>
                <w:kern w:val="0"/>
                <w:sz w:val="18"/>
                <w:szCs w:val="18"/>
              </w:rPr>
              <w:t>号に規定する暴力団（以下「暴力団」という。）に該当しないほか、次に掲げる者でないこと</w:t>
            </w:r>
          </w:p>
          <w:p w:rsidR="00855C1E" w:rsidRPr="00855C1E" w:rsidRDefault="00855C1E" w:rsidP="00DB4DF8">
            <w:pPr>
              <w:ind w:left="90" w:hangingChars="50" w:hanging="90"/>
              <w:rPr>
                <w:rFonts w:ascii="ＭＳ 明朝" w:hAnsi="ＭＳ 明朝" w:cs="CIDFont+F1"/>
                <w:kern w:val="0"/>
                <w:sz w:val="18"/>
                <w:szCs w:val="18"/>
              </w:rPr>
            </w:pPr>
            <w:r w:rsidRPr="00855C1E">
              <w:rPr>
                <w:rFonts w:ascii="ＭＳ 明朝" w:hAnsi="ＭＳ 明朝" w:cs="CIDFont+F1" w:hint="eastAsia"/>
                <w:kern w:val="0"/>
                <w:sz w:val="18"/>
                <w:szCs w:val="18"/>
              </w:rPr>
              <w:t>①</w:t>
            </w:r>
            <w:r w:rsidRPr="00855C1E">
              <w:rPr>
                <w:rFonts w:ascii="ＭＳ 明朝" w:hAnsi="ＭＳ 明朝" w:cs="CIDFont+F1"/>
                <w:kern w:val="0"/>
                <w:sz w:val="18"/>
                <w:szCs w:val="18"/>
              </w:rPr>
              <w:t xml:space="preserve"> </w:t>
            </w:r>
            <w:r w:rsidR="0048307B">
              <w:rPr>
                <w:rFonts w:ascii="ＭＳ 明朝" w:hAnsi="ＭＳ 明朝" w:cs="CIDFont+F1" w:hint="eastAsia"/>
                <w:kern w:val="0"/>
                <w:sz w:val="18"/>
                <w:szCs w:val="18"/>
              </w:rPr>
              <w:t>役員等（提出者が個人である場合にはその者、</w:t>
            </w:r>
            <w:r w:rsidRPr="00855C1E">
              <w:rPr>
                <w:rFonts w:ascii="ＭＳ 明朝" w:hAnsi="ＭＳ 明朝" w:cs="CIDFont+F1" w:hint="eastAsia"/>
                <w:kern w:val="0"/>
                <w:sz w:val="18"/>
                <w:szCs w:val="18"/>
              </w:rPr>
              <w:t>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w:t>
            </w:r>
            <w:r w:rsidR="00DB4DF8">
              <w:rPr>
                <w:rFonts w:ascii="ＭＳ 明朝" w:hAnsi="ＭＳ 明朝" w:cs="CIDFont+F1" w:hint="eastAsia"/>
                <w:kern w:val="0"/>
                <w:sz w:val="18"/>
                <w:szCs w:val="18"/>
              </w:rPr>
              <w:t>３</w:t>
            </w:r>
            <w:r w:rsidRPr="00855C1E">
              <w:rPr>
                <w:rFonts w:ascii="ＭＳ 明朝" w:hAnsi="ＭＳ 明朝" w:cs="CIDFont+F1" w:hint="eastAsia"/>
                <w:kern w:val="0"/>
                <w:sz w:val="18"/>
                <w:szCs w:val="18"/>
              </w:rPr>
              <w:t>年法律第</w:t>
            </w:r>
            <w:r w:rsidRPr="00855C1E">
              <w:rPr>
                <w:rFonts w:ascii="ＭＳ 明朝" w:hAnsi="ＭＳ 明朝" w:cs="CIDFont+F1"/>
                <w:kern w:val="0"/>
                <w:sz w:val="18"/>
                <w:szCs w:val="18"/>
              </w:rPr>
              <w:t>77</w:t>
            </w:r>
            <w:r w:rsidRPr="00855C1E">
              <w:rPr>
                <w:rFonts w:ascii="ＭＳ 明朝" w:hAnsi="ＭＳ 明朝" w:cs="CIDFont+F1" w:hint="eastAsia"/>
                <w:kern w:val="0"/>
                <w:sz w:val="18"/>
                <w:szCs w:val="18"/>
              </w:rPr>
              <w:t>号）第</w:t>
            </w:r>
            <w:r w:rsidR="00DB4DF8">
              <w:rPr>
                <w:rFonts w:ascii="ＭＳ 明朝" w:hAnsi="ＭＳ 明朝" w:cs="CIDFont+F1" w:hint="eastAsia"/>
                <w:kern w:val="0"/>
                <w:sz w:val="18"/>
                <w:szCs w:val="18"/>
              </w:rPr>
              <w:t>２</w:t>
            </w:r>
            <w:r w:rsidRPr="00855C1E">
              <w:rPr>
                <w:rFonts w:ascii="ＭＳ 明朝" w:hAnsi="ＭＳ 明朝" w:cs="CIDFont+F1" w:hint="eastAsia"/>
                <w:kern w:val="0"/>
                <w:sz w:val="18"/>
                <w:szCs w:val="18"/>
              </w:rPr>
              <w:t>条第</w:t>
            </w:r>
            <w:r w:rsidR="00DB4DF8">
              <w:rPr>
                <w:rFonts w:ascii="ＭＳ 明朝" w:hAnsi="ＭＳ 明朝" w:cs="CIDFont+F1" w:hint="eastAsia"/>
                <w:kern w:val="0"/>
                <w:sz w:val="18"/>
                <w:szCs w:val="18"/>
              </w:rPr>
              <w:t>６</w:t>
            </w:r>
            <w:r w:rsidRPr="00855C1E">
              <w:rPr>
                <w:rFonts w:ascii="ＭＳ 明朝" w:hAnsi="ＭＳ 明朝" w:cs="CIDFont+F1" w:hint="eastAsia"/>
                <w:kern w:val="0"/>
                <w:sz w:val="18"/>
                <w:szCs w:val="18"/>
              </w:rPr>
              <w:t>号に規定する暴力団員（以下「暴力団員」という。）</w:t>
            </w:r>
          </w:p>
          <w:p w:rsidR="00855C1E" w:rsidRPr="00855C1E" w:rsidRDefault="00855C1E" w:rsidP="00D05983">
            <w:pPr>
              <w:ind w:left="90" w:hangingChars="50" w:hanging="90"/>
              <w:rPr>
                <w:rFonts w:ascii="ＭＳ 明朝" w:hAnsi="ＭＳ 明朝" w:cs="CIDFont+F1"/>
                <w:kern w:val="0"/>
                <w:sz w:val="18"/>
                <w:szCs w:val="18"/>
              </w:rPr>
            </w:pPr>
            <w:r w:rsidRPr="00855C1E">
              <w:rPr>
                <w:rFonts w:ascii="ＭＳ 明朝" w:hAnsi="ＭＳ 明朝" w:cs="CIDFont+F1" w:hint="eastAsia"/>
                <w:kern w:val="0"/>
                <w:sz w:val="18"/>
                <w:szCs w:val="18"/>
              </w:rPr>
              <w:t>②</w:t>
            </w:r>
            <w:r w:rsidRPr="00855C1E">
              <w:rPr>
                <w:rFonts w:ascii="ＭＳ 明朝" w:hAnsi="ＭＳ 明朝" w:cs="CIDFont+F1"/>
                <w:kern w:val="0"/>
                <w:sz w:val="18"/>
                <w:szCs w:val="18"/>
              </w:rPr>
              <w:t xml:space="preserve"> </w:t>
            </w:r>
            <w:r w:rsidRPr="00855C1E">
              <w:rPr>
                <w:rFonts w:ascii="ＭＳ 明朝" w:hAnsi="ＭＳ 明朝" w:cs="CIDFont+F1" w:hint="eastAsia"/>
                <w:kern w:val="0"/>
                <w:sz w:val="18"/>
                <w:szCs w:val="18"/>
              </w:rPr>
              <w:t>役員等が、自己、自社若しくは第三者の不正の利益を図る目的又は第三者に損害を加える目的をもって、暴力団又は暴力団員を利用するなどしている者</w:t>
            </w:r>
          </w:p>
          <w:p w:rsidR="00855C1E" w:rsidRPr="00855C1E" w:rsidRDefault="00855C1E" w:rsidP="00D05983">
            <w:pPr>
              <w:autoSpaceDE w:val="0"/>
              <w:autoSpaceDN w:val="0"/>
              <w:adjustRightInd w:val="0"/>
              <w:ind w:left="90" w:hangingChars="50" w:hanging="90"/>
              <w:jc w:val="left"/>
              <w:rPr>
                <w:rFonts w:ascii="ＭＳ 明朝" w:hAnsi="ＭＳ 明朝" w:cs="CIDFont+F1"/>
                <w:kern w:val="0"/>
                <w:sz w:val="18"/>
                <w:szCs w:val="18"/>
              </w:rPr>
            </w:pPr>
            <w:r w:rsidRPr="00855C1E">
              <w:rPr>
                <w:rFonts w:ascii="ＭＳ 明朝" w:hAnsi="ＭＳ 明朝" w:cs="CIDFont+F1" w:hint="eastAsia"/>
                <w:kern w:val="0"/>
                <w:sz w:val="18"/>
                <w:szCs w:val="18"/>
              </w:rPr>
              <w:t>③</w:t>
            </w:r>
            <w:r w:rsidRPr="00855C1E">
              <w:rPr>
                <w:rFonts w:ascii="ＭＳ 明朝" w:hAnsi="ＭＳ 明朝" w:cs="CIDFont+F1"/>
                <w:kern w:val="0"/>
                <w:sz w:val="18"/>
                <w:szCs w:val="18"/>
              </w:rPr>
              <w:t xml:space="preserve"> </w:t>
            </w:r>
            <w:r w:rsidRPr="00855C1E">
              <w:rPr>
                <w:rFonts w:ascii="ＭＳ 明朝" w:hAnsi="ＭＳ 明朝" w:cs="CIDFont+F1" w:hint="eastAsia"/>
                <w:kern w:val="0"/>
                <w:sz w:val="18"/>
                <w:szCs w:val="18"/>
              </w:rPr>
              <w:t>役員等が、暴力団又は暴力団員に対して資金等を供給し、又は便宜を供与するなど直接的あるいは積極的に暴力団の維持、運営に協力し、若しくは関与している者</w:t>
            </w:r>
          </w:p>
          <w:p w:rsidR="00855C1E" w:rsidRPr="00855C1E" w:rsidRDefault="00855C1E" w:rsidP="00D05983">
            <w:pPr>
              <w:autoSpaceDE w:val="0"/>
              <w:autoSpaceDN w:val="0"/>
              <w:adjustRightInd w:val="0"/>
              <w:ind w:left="90" w:hangingChars="50" w:hanging="90"/>
              <w:jc w:val="left"/>
              <w:rPr>
                <w:rFonts w:ascii="ＭＳ 明朝" w:hAnsi="ＭＳ 明朝" w:cs="CIDFont+F1"/>
                <w:kern w:val="0"/>
                <w:sz w:val="18"/>
                <w:szCs w:val="18"/>
              </w:rPr>
            </w:pPr>
            <w:r w:rsidRPr="00855C1E">
              <w:rPr>
                <w:rFonts w:ascii="ＭＳ 明朝" w:hAnsi="ＭＳ 明朝" w:cs="CIDFont+F1" w:hint="eastAsia"/>
                <w:kern w:val="0"/>
                <w:sz w:val="18"/>
                <w:szCs w:val="18"/>
              </w:rPr>
              <w:t>④</w:t>
            </w:r>
            <w:r w:rsidRPr="00855C1E">
              <w:rPr>
                <w:rFonts w:ascii="ＭＳ 明朝" w:hAnsi="ＭＳ 明朝" w:cs="CIDFont+F1"/>
                <w:kern w:val="0"/>
                <w:sz w:val="18"/>
                <w:szCs w:val="18"/>
              </w:rPr>
              <w:t xml:space="preserve"> </w:t>
            </w:r>
            <w:r w:rsidRPr="00855C1E">
              <w:rPr>
                <w:rFonts w:ascii="ＭＳ 明朝" w:hAnsi="ＭＳ 明朝" w:cs="CIDFont+F1" w:hint="eastAsia"/>
                <w:kern w:val="0"/>
                <w:sz w:val="18"/>
                <w:szCs w:val="18"/>
              </w:rPr>
              <w:t>役員等が、暴力団又は暴力団員であることを知りながらこれを不当に利用するなどしている者</w:t>
            </w:r>
          </w:p>
          <w:p w:rsidR="00527E40" w:rsidRPr="00855C1E" w:rsidRDefault="00855C1E" w:rsidP="00DB4DF8">
            <w:pPr>
              <w:widowControl/>
              <w:jc w:val="left"/>
              <w:rPr>
                <w:rFonts w:asciiTheme="minorEastAsia" w:eastAsiaTheme="minorEastAsia" w:hAnsiTheme="minorEastAsia"/>
                <w:sz w:val="18"/>
                <w:szCs w:val="18"/>
              </w:rPr>
            </w:pPr>
            <w:r w:rsidRPr="00855C1E">
              <w:rPr>
                <w:rFonts w:ascii="ＭＳ 明朝" w:hAnsi="ＭＳ 明朝" w:cs="CIDFont+F1" w:hint="eastAsia"/>
                <w:kern w:val="0"/>
                <w:sz w:val="18"/>
                <w:szCs w:val="18"/>
              </w:rPr>
              <w:t>⑤</w:t>
            </w:r>
            <w:r w:rsidRPr="00855C1E">
              <w:rPr>
                <w:rFonts w:ascii="ＭＳ 明朝" w:hAnsi="ＭＳ 明朝" w:cs="CIDFont+F1"/>
                <w:kern w:val="0"/>
                <w:sz w:val="18"/>
                <w:szCs w:val="18"/>
              </w:rPr>
              <w:t xml:space="preserve"> </w:t>
            </w:r>
            <w:r w:rsidRPr="00855C1E">
              <w:rPr>
                <w:rFonts w:ascii="ＭＳ 明朝" w:hAnsi="ＭＳ 明朝" w:cs="CIDFont+F1" w:hint="eastAsia"/>
                <w:kern w:val="0"/>
                <w:sz w:val="18"/>
                <w:szCs w:val="18"/>
              </w:rPr>
              <w:t>役員等が、暴力団又は暴力団員と社会的に非難されるべき関係を有している者</w:t>
            </w:r>
          </w:p>
        </w:tc>
        <w:tc>
          <w:tcPr>
            <w:tcW w:w="1314" w:type="dxa"/>
            <w:vAlign w:val="center"/>
          </w:tcPr>
          <w:p w:rsidR="00D03A76" w:rsidRPr="00855C1E" w:rsidRDefault="00D03A76" w:rsidP="00D03A76">
            <w:pPr>
              <w:jc w:val="center"/>
              <w:rPr>
                <w:rFonts w:asciiTheme="minorEastAsia" w:eastAsiaTheme="minorEastAsia" w:hAnsiTheme="minorEastAsia"/>
                <w:sz w:val="20"/>
                <w:szCs w:val="20"/>
              </w:rPr>
            </w:pPr>
            <w:r w:rsidRPr="00855C1E">
              <w:rPr>
                <w:rFonts w:asciiTheme="minorEastAsia" w:eastAsiaTheme="minorEastAsia" w:hAnsiTheme="minorEastAsia" w:hint="eastAsia"/>
                <w:sz w:val="20"/>
                <w:szCs w:val="20"/>
              </w:rPr>
              <w:t>□　は　い</w:t>
            </w:r>
          </w:p>
          <w:p w:rsidR="00527E40" w:rsidRPr="00855C1E" w:rsidRDefault="00D03A76" w:rsidP="00D03A76">
            <w:pPr>
              <w:jc w:val="center"/>
              <w:rPr>
                <w:rFonts w:asciiTheme="minorEastAsia" w:eastAsiaTheme="minorEastAsia" w:hAnsiTheme="minorEastAsia"/>
                <w:sz w:val="20"/>
                <w:szCs w:val="20"/>
              </w:rPr>
            </w:pPr>
            <w:r w:rsidRPr="00855C1E">
              <w:rPr>
                <w:rFonts w:asciiTheme="minorEastAsia" w:eastAsiaTheme="minorEastAsia" w:hAnsiTheme="minorEastAsia" w:hint="eastAsia"/>
                <w:sz w:val="20"/>
                <w:szCs w:val="20"/>
              </w:rPr>
              <w:t>□　いいえ</w:t>
            </w:r>
          </w:p>
        </w:tc>
      </w:tr>
      <w:tr w:rsidR="00527E40" w:rsidRPr="00077871" w:rsidTr="000A6AB4">
        <w:trPr>
          <w:trHeight w:val="1448"/>
        </w:trPr>
        <w:tc>
          <w:tcPr>
            <w:tcW w:w="7400" w:type="dxa"/>
            <w:gridSpan w:val="2"/>
            <w:vAlign w:val="center"/>
          </w:tcPr>
          <w:p w:rsidR="00527E40" w:rsidRPr="00855C1E" w:rsidRDefault="00C32774" w:rsidP="00D05983">
            <w:pPr>
              <w:spacing w:line="320" w:lineRule="exact"/>
              <w:rPr>
                <w:rFonts w:asciiTheme="minorEastAsia" w:eastAsiaTheme="minorEastAsia" w:hAnsiTheme="minorEastAsia"/>
                <w:sz w:val="18"/>
                <w:szCs w:val="18"/>
              </w:rPr>
            </w:pPr>
            <w:r w:rsidRPr="00855C1E">
              <w:rPr>
                <w:rFonts w:hint="eastAsia"/>
                <w:sz w:val="18"/>
                <w:szCs w:val="18"/>
              </w:rPr>
              <w:t>助成金の交付申請書の提出日の時点で倒産（雇保則第</w:t>
            </w:r>
            <w:r w:rsidR="00D05983" w:rsidRPr="00D05983">
              <w:rPr>
                <w:rFonts w:asciiTheme="minorEastAsia" w:eastAsiaTheme="minorEastAsia" w:hAnsiTheme="minorEastAsia" w:hint="eastAsia"/>
                <w:sz w:val="18"/>
                <w:szCs w:val="18"/>
              </w:rPr>
              <w:t>35</w:t>
            </w:r>
            <w:r w:rsidRPr="00855C1E">
              <w:rPr>
                <w:rFonts w:hint="eastAsia"/>
                <w:sz w:val="18"/>
                <w:szCs w:val="18"/>
              </w:rPr>
              <w:t>条第１項第１号に規定する倒産をいう。）している事業者（再生手続開始の申立て（民事再生法（平成</w:t>
            </w:r>
            <w:r w:rsidR="00D05983" w:rsidRPr="00D05983">
              <w:rPr>
                <w:rFonts w:asciiTheme="minorEastAsia" w:eastAsiaTheme="minorEastAsia" w:hAnsiTheme="minorEastAsia" w:hint="eastAsia"/>
                <w:sz w:val="18"/>
                <w:szCs w:val="18"/>
              </w:rPr>
              <w:t>11</w:t>
            </w:r>
            <w:r w:rsidRPr="00D05983">
              <w:rPr>
                <w:rFonts w:asciiTheme="minorEastAsia" w:eastAsiaTheme="minorEastAsia" w:hAnsiTheme="minorEastAsia" w:hint="eastAsia"/>
                <w:sz w:val="18"/>
                <w:szCs w:val="18"/>
              </w:rPr>
              <w:t>年法律第</w:t>
            </w:r>
            <w:r w:rsidR="00D05983" w:rsidRPr="00D05983">
              <w:rPr>
                <w:rFonts w:asciiTheme="minorEastAsia" w:eastAsiaTheme="minorEastAsia" w:hAnsiTheme="minorEastAsia" w:hint="eastAsia"/>
                <w:sz w:val="18"/>
                <w:szCs w:val="18"/>
              </w:rPr>
              <w:t>225</w:t>
            </w:r>
            <w:r w:rsidRPr="00855C1E">
              <w:rPr>
                <w:rFonts w:hint="eastAsia"/>
                <w:sz w:val="18"/>
                <w:szCs w:val="18"/>
              </w:rPr>
              <w:t>号）第</w:t>
            </w:r>
            <w:r w:rsidR="00D05983" w:rsidRPr="00D05983">
              <w:rPr>
                <w:rFonts w:asciiTheme="minorEastAsia" w:eastAsiaTheme="minorEastAsia" w:hAnsiTheme="minorEastAsia" w:hint="eastAsia"/>
                <w:sz w:val="18"/>
                <w:szCs w:val="18"/>
              </w:rPr>
              <w:t>21</w:t>
            </w:r>
            <w:r w:rsidRPr="00855C1E">
              <w:rPr>
                <w:rFonts w:hint="eastAsia"/>
                <w:sz w:val="18"/>
                <w:szCs w:val="18"/>
              </w:rPr>
              <w:t>条に規定する再生手続開始の申立てをいう。）又は更生手続開始の申立て（会社更生法（平成</w:t>
            </w:r>
            <w:r w:rsidR="00D05983" w:rsidRPr="00D05983">
              <w:rPr>
                <w:rFonts w:asciiTheme="minorEastAsia" w:eastAsiaTheme="minorEastAsia" w:hAnsiTheme="minorEastAsia" w:hint="eastAsia"/>
                <w:sz w:val="18"/>
                <w:szCs w:val="18"/>
              </w:rPr>
              <w:t>14</w:t>
            </w:r>
            <w:r w:rsidRPr="00D05983">
              <w:rPr>
                <w:rFonts w:asciiTheme="minorEastAsia" w:eastAsiaTheme="minorEastAsia" w:hAnsiTheme="minorEastAsia" w:hint="eastAsia"/>
                <w:sz w:val="18"/>
                <w:szCs w:val="18"/>
              </w:rPr>
              <w:t>年法律第</w:t>
            </w:r>
            <w:r w:rsidR="00D05983" w:rsidRPr="00D05983">
              <w:rPr>
                <w:rFonts w:asciiTheme="minorEastAsia" w:eastAsiaTheme="minorEastAsia" w:hAnsiTheme="minorEastAsia" w:hint="eastAsia"/>
                <w:sz w:val="18"/>
                <w:szCs w:val="18"/>
              </w:rPr>
              <w:t>154</w:t>
            </w:r>
            <w:r w:rsidRPr="00D05983">
              <w:rPr>
                <w:rFonts w:asciiTheme="minorEastAsia" w:eastAsiaTheme="minorEastAsia" w:hAnsiTheme="minorEastAsia" w:hint="eastAsia"/>
                <w:sz w:val="18"/>
                <w:szCs w:val="18"/>
              </w:rPr>
              <w:t>号）第</w:t>
            </w:r>
            <w:r w:rsidR="00D05983" w:rsidRPr="00D05983">
              <w:rPr>
                <w:rFonts w:asciiTheme="minorEastAsia" w:eastAsiaTheme="minorEastAsia" w:hAnsiTheme="minorEastAsia" w:hint="eastAsia"/>
                <w:sz w:val="18"/>
                <w:szCs w:val="18"/>
              </w:rPr>
              <w:t>17</w:t>
            </w:r>
            <w:r w:rsidRPr="00D05983">
              <w:rPr>
                <w:rFonts w:asciiTheme="minorEastAsia" w:eastAsiaTheme="minorEastAsia" w:hAnsiTheme="minorEastAsia" w:hint="eastAsia"/>
                <w:sz w:val="18"/>
                <w:szCs w:val="18"/>
              </w:rPr>
              <w:t>条に</w:t>
            </w:r>
            <w:r w:rsidRPr="00855C1E">
              <w:rPr>
                <w:rFonts w:hint="eastAsia"/>
                <w:sz w:val="18"/>
                <w:szCs w:val="18"/>
              </w:rPr>
              <w:t>規定する更生手続開始の申立てをいう。）を行った事業者であって、事業活動を継続する見込みがある者を除く。）でないこと</w:t>
            </w:r>
          </w:p>
        </w:tc>
        <w:tc>
          <w:tcPr>
            <w:tcW w:w="1314" w:type="dxa"/>
            <w:vAlign w:val="center"/>
          </w:tcPr>
          <w:p w:rsidR="00D03A76" w:rsidRPr="00855C1E" w:rsidRDefault="00D03A76" w:rsidP="00D03A76">
            <w:pPr>
              <w:jc w:val="center"/>
              <w:rPr>
                <w:rFonts w:asciiTheme="minorEastAsia" w:eastAsiaTheme="minorEastAsia" w:hAnsiTheme="minorEastAsia"/>
                <w:sz w:val="20"/>
                <w:szCs w:val="20"/>
              </w:rPr>
            </w:pPr>
            <w:r w:rsidRPr="00855C1E">
              <w:rPr>
                <w:rFonts w:asciiTheme="minorEastAsia" w:eastAsiaTheme="minorEastAsia" w:hAnsiTheme="minorEastAsia" w:hint="eastAsia"/>
                <w:sz w:val="20"/>
                <w:szCs w:val="20"/>
              </w:rPr>
              <w:t>□　は　い</w:t>
            </w:r>
          </w:p>
          <w:p w:rsidR="00527E40" w:rsidRPr="00855C1E" w:rsidRDefault="00D03A76" w:rsidP="00D03A76">
            <w:pPr>
              <w:jc w:val="center"/>
              <w:rPr>
                <w:rFonts w:asciiTheme="minorEastAsia" w:eastAsiaTheme="minorEastAsia" w:hAnsiTheme="minorEastAsia"/>
                <w:sz w:val="20"/>
                <w:szCs w:val="20"/>
              </w:rPr>
            </w:pPr>
            <w:r w:rsidRPr="00855C1E">
              <w:rPr>
                <w:rFonts w:asciiTheme="minorEastAsia" w:eastAsiaTheme="minorEastAsia" w:hAnsiTheme="minorEastAsia" w:hint="eastAsia"/>
                <w:sz w:val="20"/>
                <w:szCs w:val="20"/>
              </w:rPr>
              <w:t>□　いいえ</w:t>
            </w:r>
          </w:p>
        </w:tc>
      </w:tr>
      <w:tr w:rsidR="00527E40" w:rsidRPr="00077871" w:rsidTr="000A6AB4">
        <w:trPr>
          <w:trHeight w:val="847"/>
        </w:trPr>
        <w:tc>
          <w:tcPr>
            <w:tcW w:w="7400" w:type="dxa"/>
            <w:gridSpan w:val="2"/>
            <w:vAlign w:val="center"/>
          </w:tcPr>
          <w:p w:rsidR="00527E40" w:rsidRPr="00855C1E" w:rsidRDefault="00C32774" w:rsidP="00C22538">
            <w:pPr>
              <w:spacing w:line="320" w:lineRule="exact"/>
              <w:rPr>
                <w:rFonts w:asciiTheme="minorEastAsia" w:eastAsiaTheme="minorEastAsia" w:hAnsiTheme="minorEastAsia"/>
                <w:sz w:val="18"/>
                <w:szCs w:val="18"/>
              </w:rPr>
            </w:pPr>
            <w:r w:rsidRPr="00855C1E">
              <w:rPr>
                <w:rFonts w:hint="eastAsia"/>
                <w:color w:val="000000" w:themeColor="text1"/>
                <w:sz w:val="18"/>
                <w:szCs w:val="18"/>
              </w:rPr>
              <w:t>雇い入れ日の前日から</w:t>
            </w:r>
            <w:r w:rsidRPr="00855C1E">
              <w:rPr>
                <w:rFonts w:hint="eastAsia"/>
                <w:sz w:val="18"/>
                <w:szCs w:val="18"/>
              </w:rPr>
              <w:t>起算して過去３年間に、事業者と雇用、請負、委任の関係にあった人、または出向、派遣、請負、委任の関係によってこの雇い入れをする事業所で就労したことのある人を雇い入れる場合当該労働者を雇用していないこと</w:t>
            </w:r>
          </w:p>
        </w:tc>
        <w:tc>
          <w:tcPr>
            <w:tcW w:w="1314" w:type="dxa"/>
            <w:vAlign w:val="center"/>
          </w:tcPr>
          <w:p w:rsidR="00D03A76" w:rsidRPr="00855C1E" w:rsidRDefault="00D03A76" w:rsidP="00D03A76">
            <w:pPr>
              <w:jc w:val="center"/>
              <w:rPr>
                <w:rFonts w:asciiTheme="minorEastAsia" w:eastAsiaTheme="minorEastAsia" w:hAnsiTheme="minorEastAsia"/>
                <w:sz w:val="20"/>
                <w:szCs w:val="20"/>
              </w:rPr>
            </w:pPr>
            <w:r w:rsidRPr="00855C1E">
              <w:rPr>
                <w:rFonts w:asciiTheme="minorEastAsia" w:eastAsiaTheme="minorEastAsia" w:hAnsiTheme="minorEastAsia" w:hint="eastAsia"/>
                <w:sz w:val="20"/>
                <w:szCs w:val="20"/>
              </w:rPr>
              <w:t>□　は　い</w:t>
            </w:r>
          </w:p>
          <w:p w:rsidR="00527E40" w:rsidRPr="00855C1E" w:rsidRDefault="00D03A76" w:rsidP="00D03A76">
            <w:pPr>
              <w:jc w:val="center"/>
              <w:rPr>
                <w:rFonts w:asciiTheme="minorEastAsia" w:eastAsiaTheme="minorEastAsia" w:hAnsiTheme="minorEastAsia"/>
                <w:sz w:val="20"/>
                <w:szCs w:val="20"/>
              </w:rPr>
            </w:pPr>
            <w:r w:rsidRPr="00855C1E">
              <w:rPr>
                <w:rFonts w:asciiTheme="minorEastAsia" w:eastAsiaTheme="minorEastAsia" w:hAnsiTheme="minorEastAsia" w:hint="eastAsia"/>
                <w:sz w:val="20"/>
                <w:szCs w:val="20"/>
              </w:rPr>
              <w:t>□　いいえ</w:t>
            </w:r>
          </w:p>
        </w:tc>
      </w:tr>
      <w:tr w:rsidR="00527E40" w:rsidRPr="00077871" w:rsidTr="00855C1E">
        <w:trPr>
          <w:trHeight w:val="401"/>
        </w:trPr>
        <w:tc>
          <w:tcPr>
            <w:tcW w:w="7400" w:type="dxa"/>
            <w:gridSpan w:val="2"/>
            <w:tcBorders>
              <w:top w:val="single" w:sz="4" w:space="0" w:color="auto"/>
              <w:left w:val="single" w:sz="4" w:space="0" w:color="auto"/>
              <w:bottom w:val="single" w:sz="4" w:space="0" w:color="auto"/>
              <w:right w:val="single" w:sz="4" w:space="0" w:color="auto"/>
            </w:tcBorders>
            <w:vAlign w:val="center"/>
          </w:tcPr>
          <w:p w:rsidR="00527E40" w:rsidRPr="00855C1E" w:rsidRDefault="00C32774" w:rsidP="00C22538">
            <w:pPr>
              <w:spacing w:line="320" w:lineRule="exact"/>
              <w:rPr>
                <w:rFonts w:asciiTheme="minorEastAsia" w:eastAsiaTheme="minorEastAsia" w:hAnsiTheme="minorEastAsia"/>
                <w:sz w:val="18"/>
                <w:szCs w:val="18"/>
              </w:rPr>
            </w:pPr>
            <w:r w:rsidRPr="00855C1E">
              <w:rPr>
                <w:rFonts w:hint="eastAsia"/>
                <w:sz w:val="18"/>
                <w:szCs w:val="18"/>
              </w:rPr>
              <w:t>雇用する労働者が事業者または取締役の３親等以内の親族でないこと</w:t>
            </w:r>
          </w:p>
        </w:tc>
        <w:tc>
          <w:tcPr>
            <w:tcW w:w="1314" w:type="dxa"/>
            <w:tcBorders>
              <w:top w:val="single" w:sz="4" w:space="0" w:color="auto"/>
              <w:left w:val="single" w:sz="4" w:space="0" w:color="auto"/>
              <w:bottom w:val="single" w:sz="4" w:space="0" w:color="auto"/>
              <w:right w:val="single" w:sz="4" w:space="0" w:color="auto"/>
            </w:tcBorders>
            <w:vAlign w:val="center"/>
          </w:tcPr>
          <w:p w:rsidR="00D03A76" w:rsidRPr="00855C1E" w:rsidRDefault="00D03A76" w:rsidP="00D03A76">
            <w:pPr>
              <w:jc w:val="center"/>
              <w:rPr>
                <w:rFonts w:asciiTheme="minorEastAsia" w:eastAsiaTheme="minorEastAsia" w:hAnsiTheme="minorEastAsia"/>
                <w:sz w:val="20"/>
                <w:szCs w:val="20"/>
              </w:rPr>
            </w:pPr>
            <w:r w:rsidRPr="00855C1E">
              <w:rPr>
                <w:rFonts w:asciiTheme="minorEastAsia" w:eastAsiaTheme="minorEastAsia" w:hAnsiTheme="minorEastAsia" w:hint="eastAsia"/>
                <w:sz w:val="20"/>
                <w:szCs w:val="20"/>
              </w:rPr>
              <w:t>□　は　い</w:t>
            </w:r>
          </w:p>
          <w:p w:rsidR="00527E40" w:rsidRPr="00855C1E" w:rsidRDefault="00D03A76" w:rsidP="00D03A76">
            <w:pPr>
              <w:jc w:val="center"/>
              <w:rPr>
                <w:rFonts w:asciiTheme="minorEastAsia" w:eastAsiaTheme="minorEastAsia" w:hAnsiTheme="minorEastAsia"/>
                <w:sz w:val="20"/>
                <w:szCs w:val="20"/>
              </w:rPr>
            </w:pPr>
            <w:r w:rsidRPr="00855C1E">
              <w:rPr>
                <w:rFonts w:asciiTheme="minorEastAsia" w:eastAsiaTheme="minorEastAsia" w:hAnsiTheme="minorEastAsia" w:hint="eastAsia"/>
                <w:sz w:val="20"/>
                <w:szCs w:val="20"/>
              </w:rPr>
              <w:t>□　いいえ</w:t>
            </w:r>
          </w:p>
        </w:tc>
      </w:tr>
      <w:tr w:rsidR="00527E40" w:rsidRPr="00077871" w:rsidTr="000A6AB4">
        <w:trPr>
          <w:trHeight w:val="317"/>
        </w:trPr>
        <w:tc>
          <w:tcPr>
            <w:tcW w:w="7400" w:type="dxa"/>
            <w:gridSpan w:val="2"/>
            <w:tcBorders>
              <w:top w:val="single" w:sz="4" w:space="0" w:color="auto"/>
              <w:left w:val="single" w:sz="4" w:space="0" w:color="auto"/>
              <w:bottom w:val="single" w:sz="4" w:space="0" w:color="auto"/>
              <w:right w:val="single" w:sz="4" w:space="0" w:color="auto"/>
            </w:tcBorders>
            <w:vAlign w:val="center"/>
          </w:tcPr>
          <w:p w:rsidR="00527E40" w:rsidRPr="00855C1E" w:rsidRDefault="00451783" w:rsidP="00C22538">
            <w:pPr>
              <w:spacing w:line="320" w:lineRule="exact"/>
              <w:rPr>
                <w:rFonts w:asciiTheme="minorEastAsia" w:eastAsiaTheme="minorEastAsia" w:hAnsiTheme="minorEastAsia"/>
                <w:sz w:val="18"/>
                <w:szCs w:val="18"/>
              </w:rPr>
            </w:pPr>
            <w:r w:rsidRPr="00855C1E">
              <w:rPr>
                <w:rFonts w:hint="eastAsia"/>
                <w:sz w:val="18"/>
                <w:szCs w:val="18"/>
              </w:rPr>
              <w:t>必要</w:t>
            </w:r>
            <w:r w:rsidR="00C32774" w:rsidRPr="00855C1E">
              <w:rPr>
                <w:rFonts w:hint="eastAsia"/>
                <w:sz w:val="18"/>
                <w:szCs w:val="18"/>
              </w:rPr>
              <w:t>な書類の提出や実地調査への協力等、助成金の交付等に係る審査に協力すること</w:t>
            </w:r>
          </w:p>
        </w:tc>
        <w:tc>
          <w:tcPr>
            <w:tcW w:w="1314" w:type="dxa"/>
            <w:tcBorders>
              <w:top w:val="single" w:sz="4" w:space="0" w:color="auto"/>
              <w:left w:val="single" w:sz="4" w:space="0" w:color="auto"/>
              <w:bottom w:val="single" w:sz="4" w:space="0" w:color="auto"/>
              <w:right w:val="single" w:sz="4" w:space="0" w:color="auto"/>
            </w:tcBorders>
            <w:vAlign w:val="center"/>
          </w:tcPr>
          <w:p w:rsidR="00D03A76" w:rsidRPr="00855C1E" w:rsidRDefault="00D03A76" w:rsidP="00D03A76">
            <w:pPr>
              <w:jc w:val="center"/>
              <w:rPr>
                <w:rFonts w:asciiTheme="minorEastAsia" w:eastAsiaTheme="minorEastAsia" w:hAnsiTheme="minorEastAsia"/>
                <w:sz w:val="20"/>
                <w:szCs w:val="20"/>
              </w:rPr>
            </w:pPr>
            <w:r w:rsidRPr="00855C1E">
              <w:rPr>
                <w:rFonts w:asciiTheme="minorEastAsia" w:eastAsiaTheme="minorEastAsia" w:hAnsiTheme="minorEastAsia" w:hint="eastAsia"/>
                <w:sz w:val="20"/>
                <w:szCs w:val="20"/>
              </w:rPr>
              <w:t>□　は　い</w:t>
            </w:r>
          </w:p>
          <w:p w:rsidR="00527E40" w:rsidRPr="00077871" w:rsidRDefault="00D03A76" w:rsidP="00D03A76">
            <w:pPr>
              <w:jc w:val="center"/>
              <w:rPr>
                <w:rFonts w:asciiTheme="minorEastAsia" w:eastAsiaTheme="minorEastAsia" w:hAnsiTheme="minorEastAsia"/>
                <w:sz w:val="22"/>
                <w:szCs w:val="22"/>
              </w:rPr>
            </w:pPr>
            <w:r w:rsidRPr="00855C1E">
              <w:rPr>
                <w:rFonts w:asciiTheme="minorEastAsia" w:eastAsiaTheme="minorEastAsia" w:hAnsiTheme="minorEastAsia" w:hint="eastAsia"/>
                <w:sz w:val="20"/>
                <w:szCs w:val="20"/>
              </w:rPr>
              <w:t>□　いいえ</w:t>
            </w:r>
          </w:p>
        </w:tc>
      </w:tr>
    </w:tbl>
    <w:p w:rsidR="00527E40" w:rsidRDefault="00527E40" w:rsidP="00451783">
      <w:pPr>
        <w:widowControl/>
        <w:jc w:val="left"/>
        <w:rPr>
          <w:rFonts w:asciiTheme="minorEastAsia" w:eastAsiaTheme="minorEastAsia" w:hAnsiTheme="minorEastAsia" w:cs="ＭＳ 明朝;MS Mincho"/>
          <w:szCs w:val="21"/>
        </w:rPr>
      </w:pPr>
    </w:p>
    <w:sectPr w:rsidR="00527E40" w:rsidSect="002C7D4D">
      <w:pgSz w:w="11906" w:h="16838" w:code="9"/>
      <w:pgMar w:top="1361" w:right="1361" w:bottom="1134" w:left="147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22A" w:rsidRDefault="00CD422A" w:rsidP="00AD7FEF">
      <w:r>
        <w:separator/>
      </w:r>
    </w:p>
  </w:endnote>
  <w:endnote w:type="continuationSeparator" w:id="0">
    <w:p w:rsidR="00CD422A" w:rsidRDefault="00CD422A" w:rsidP="00AD7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MS Mincho">
    <w:altName w:val="ＭＳ 明朝"/>
    <w:panose1 w:val="00000000000000000000"/>
    <w:charset w:val="80"/>
    <w:family w:val="roman"/>
    <w:notTrueType/>
    <w:pitch w:val="default"/>
  </w:font>
  <w:font w:name="CIDFont+F1">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22A" w:rsidRDefault="00CD422A" w:rsidP="00AD7FEF">
      <w:r>
        <w:separator/>
      </w:r>
    </w:p>
  </w:footnote>
  <w:footnote w:type="continuationSeparator" w:id="0">
    <w:p w:rsidR="00CD422A" w:rsidRDefault="00CD422A" w:rsidP="00AD7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7C37"/>
    <w:multiLevelType w:val="hybridMultilevel"/>
    <w:tmpl w:val="0BB8FC6E"/>
    <w:lvl w:ilvl="0" w:tplc="40EE46D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ABD60D7"/>
    <w:multiLevelType w:val="hybridMultilevel"/>
    <w:tmpl w:val="99525318"/>
    <w:lvl w:ilvl="0" w:tplc="DC2CFEEE">
      <w:start w:val="1"/>
      <w:numFmt w:val="decimalFullWidth"/>
      <w:suff w:val="nothing"/>
      <w:lvlText w:val="（%1）"/>
      <w:lvlJc w:val="left"/>
      <w:pPr>
        <w:ind w:left="0" w:firstLine="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995838"/>
    <w:multiLevelType w:val="hybridMultilevel"/>
    <w:tmpl w:val="B046E0D6"/>
    <w:lvl w:ilvl="0" w:tplc="29E49BAC">
      <w:start w:val="1"/>
      <w:numFmt w:val="bullet"/>
      <w:lvlText w:val="□"/>
      <w:lvlJc w:val="left"/>
      <w:pPr>
        <w:ind w:left="780" w:hanging="360"/>
      </w:pPr>
      <w:rPr>
        <w:rFonts w:ascii="ＭＳ 明朝" w:eastAsia="ＭＳ 明朝" w:hAnsi="ＭＳ 明朝" w:cs="ＭＳ Ｐ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91"/>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C55"/>
    <w:rsid w:val="0001598D"/>
    <w:rsid w:val="000234EA"/>
    <w:rsid w:val="000243FB"/>
    <w:rsid w:val="0002453C"/>
    <w:rsid w:val="00050764"/>
    <w:rsid w:val="00077871"/>
    <w:rsid w:val="00086F30"/>
    <w:rsid w:val="000A26D8"/>
    <w:rsid w:val="000A6AB4"/>
    <w:rsid w:val="000B7F42"/>
    <w:rsid w:val="000C4961"/>
    <w:rsid w:val="000D341C"/>
    <w:rsid w:val="000D528A"/>
    <w:rsid w:val="00101733"/>
    <w:rsid w:val="00115D4E"/>
    <w:rsid w:val="00144EFC"/>
    <w:rsid w:val="0014561C"/>
    <w:rsid w:val="001A34F8"/>
    <w:rsid w:val="001B3192"/>
    <w:rsid w:val="001C14B7"/>
    <w:rsid w:val="001D34D8"/>
    <w:rsid w:val="001F4729"/>
    <w:rsid w:val="00234657"/>
    <w:rsid w:val="002702AE"/>
    <w:rsid w:val="002A3FF9"/>
    <w:rsid w:val="002B31DC"/>
    <w:rsid w:val="002C7D4D"/>
    <w:rsid w:val="002D22DA"/>
    <w:rsid w:val="002E0C54"/>
    <w:rsid w:val="002E2F22"/>
    <w:rsid w:val="002F6345"/>
    <w:rsid w:val="0033597B"/>
    <w:rsid w:val="0037296F"/>
    <w:rsid w:val="00384B69"/>
    <w:rsid w:val="003857E6"/>
    <w:rsid w:val="0039127A"/>
    <w:rsid w:val="003A338C"/>
    <w:rsid w:val="003B729F"/>
    <w:rsid w:val="004043D1"/>
    <w:rsid w:val="00406E58"/>
    <w:rsid w:val="00422DDB"/>
    <w:rsid w:val="004326CE"/>
    <w:rsid w:val="004361C5"/>
    <w:rsid w:val="00451783"/>
    <w:rsid w:val="00453EB4"/>
    <w:rsid w:val="0046470A"/>
    <w:rsid w:val="00466D99"/>
    <w:rsid w:val="00475E6A"/>
    <w:rsid w:val="0048307B"/>
    <w:rsid w:val="0049283B"/>
    <w:rsid w:val="00496478"/>
    <w:rsid w:val="004C135B"/>
    <w:rsid w:val="004D5B88"/>
    <w:rsid w:val="004D7A87"/>
    <w:rsid w:val="004E1FC8"/>
    <w:rsid w:val="004E3240"/>
    <w:rsid w:val="004F369E"/>
    <w:rsid w:val="0050176A"/>
    <w:rsid w:val="00513147"/>
    <w:rsid w:val="00514498"/>
    <w:rsid w:val="00517959"/>
    <w:rsid w:val="00527E40"/>
    <w:rsid w:val="005526E8"/>
    <w:rsid w:val="00560FD1"/>
    <w:rsid w:val="005C3DA1"/>
    <w:rsid w:val="005D1A5A"/>
    <w:rsid w:val="005E270D"/>
    <w:rsid w:val="005E463A"/>
    <w:rsid w:val="00603ED2"/>
    <w:rsid w:val="00632727"/>
    <w:rsid w:val="00653EDC"/>
    <w:rsid w:val="00666F82"/>
    <w:rsid w:val="00676011"/>
    <w:rsid w:val="00677DB2"/>
    <w:rsid w:val="006A2645"/>
    <w:rsid w:val="006A7B5E"/>
    <w:rsid w:val="006B1850"/>
    <w:rsid w:val="006C1B8E"/>
    <w:rsid w:val="006E1F22"/>
    <w:rsid w:val="00701B1A"/>
    <w:rsid w:val="0070460C"/>
    <w:rsid w:val="00715135"/>
    <w:rsid w:val="007442F4"/>
    <w:rsid w:val="0074437E"/>
    <w:rsid w:val="007A0CFA"/>
    <w:rsid w:val="007C2D10"/>
    <w:rsid w:val="007C5046"/>
    <w:rsid w:val="007E451F"/>
    <w:rsid w:val="007F6405"/>
    <w:rsid w:val="008054BB"/>
    <w:rsid w:val="00821214"/>
    <w:rsid w:val="008345C1"/>
    <w:rsid w:val="00843825"/>
    <w:rsid w:val="00843FF8"/>
    <w:rsid w:val="00855C1E"/>
    <w:rsid w:val="00857DF0"/>
    <w:rsid w:val="00865F4B"/>
    <w:rsid w:val="00874926"/>
    <w:rsid w:val="008754FE"/>
    <w:rsid w:val="0087741C"/>
    <w:rsid w:val="008822EB"/>
    <w:rsid w:val="0088315C"/>
    <w:rsid w:val="008C4CF2"/>
    <w:rsid w:val="008D5C1C"/>
    <w:rsid w:val="00915CBE"/>
    <w:rsid w:val="0093426F"/>
    <w:rsid w:val="0095681D"/>
    <w:rsid w:val="00965700"/>
    <w:rsid w:val="00972606"/>
    <w:rsid w:val="009A1079"/>
    <w:rsid w:val="009B4745"/>
    <w:rsid w:val="009B56DC"/>
    <w:rsid w:val="009B669A"/>
    <w:rsid w:val="009D490A"/>
    <w:rsid w:val="009D5D63"/>
    <w:rsid w:val="00A5238D"/>
    <w:rsid w:val="00A774CA"/>
    <w:rsid w:val="00A86FFB"/>
    <w:rsid w:val="00AC13A7"/>
    <w:rsid w:val="00AD06EC"/>
    <w:rsid w:val="00AD7FEF"/>
    <w:rsid w:val="00AE6B1B"/>
    <w:rsid w:val="00B1637B"/>
    <w:rsid w:val="00B462BE"/>
    <w:rsid w:val="00B50578"/>
    <w:rsid w:val="00B50FE1"/>
    <w:rsid w:val="00B81890"/>
    <w:rsid w:val="00BD5C55"/>
    <w:rsid w:val="00BD699A"/>
    <w:rsid w:val="00BE04AF"/>
    <w:rsid w:val="00C22538"/>
    <w:rsid w:val="00C31642"/>
    <w:rsid w:val="00C32774"/>
    <w:rsid w:val="00C45FC5"/>
    <w:rsid w:val="00C95621"/>
    <w:rsid w:val="00CA633B"/>
    <w:rsid w:val="00CA7967"/>
    <w:rsid w:val="00CD1DFD"/>
    <w:rsid w:val="00CD422A"/>
    <w:rsid w:val="00CE57F6"/>
    <w:rsid w:val="00CF2DBE"/>
    <w:rsid w:val="00CF3FC2"/>
    <w:rsid w:val="00D03A76"/>
    <w:rsid w:val="00D04F63"/>
    <w:rsid w:val="00D05983"/>
    <w:rsid w:val="00D61B70"/>
    <w:rsid w:val="00D80875"/>
    <w:rsid w:val="00D9047F"/>
    <w:rsid w:val="00D90D4D"/>
    <w:rsid w:val="00DA4671"/>
    <w:rsid w:val="00DB4DF8"/>
    <w:rsid w:val="00DE40C3"/>
    <w:rsid w:val="00DE4FCE"/>
    <w:rsid w:val="00E04342"/>
    <w:rsid w:val="00E602C1"/>
    <w:rsid w:val="00E649B5"/>
    <w:rsid w:val="00E74E0B"/>
    <w:rsid w:val="00EB42E1"/>
    <w:rsid w:val="00EF0D3D"/>
    <w:rsid w:val="00F135A6"/>
    <w:rsid w:val="00F1770E"/>
    <w:rsid w:val="00F325C7"/>
    <w:rsid w:val="00F32CE1"/>
    <w:rsid w:val="00F4641C"/>
    <w:rsid w:val="00F53251"/>
    <w:rsid w:val="00F54856"/>
    <w:rsid w:val="00F5536A"/>
    <w:rsid w:val="00F64CF5"/>
    <w:rsid w:val="00FE2455"/>
    <w:rsid w:val="00FF6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0984F976"/>
  <w15:docId w15:val="{7B031F95-1CBB-495A-A319-0BAC3BA9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C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5" w:lineRule="exact"/>
      <w:jc w:val="both"/>
    </w:pPr>
    <w:rPr>
      <w:rFonts w:cs="ＭＳ 明朝"/>
      <w:spacing w:val="1"/>
      <w:sz w:val="21"/>
      <w:szCs w:val="21"/>
    </w:rPr>
  </w:style>
  <w:style w:type="paragraph" w:styleId="a4">
    <w:name w:val="header"/>
    <w:basedOn w:val="a"/>
    <w:link w:val="a5"/>
    <w:uiPriority w:val="99"/>
    <w:unhideWhenUsed/>
    <w:rsid w:val="00AD7FEF"/>
    <w:pPr>
      <w:tabs>
        <w:tab w:val="center" w:pos="4252"/>
        <w:tab w:val="right" w:pos="8504"/>
      </w:tabs>
      <w:snapToGrid w:val="0"/>
    </w:pPr>
  </w:style>
  <w:style w:type="character" w:customStyle="1" w:styleId="a5">
    <w:name w:val="ヘッダー (文字)"/>
    <w:basedOn w:val="a0"/>
    <w:link w:val="a4"/>
    <w:uiPriority w:val="99"/>
    <w:rsid w:val="00AD7FEF"/>
    <w:rPr>
      <w:kern w:val="2"/>
      <w:sz w:val="21"/>
      <w:szCs w:val="24"/>
    </w:rPr>
  </w:style>
  <w:style w:type="paragraph" w:styleId="a6">
    <w:name w:val="footer"/>
    <w:basedOn w:val="a"/>
    <w:link w:val="a7"/>
    <w:uiPriority w:val="99"/>
    <w:unhideWhenUsed/>
    <w:rsid w:val="00AD7FEF"/>
    <w:pPr>
      <w:tabs>
        <w:tab w:val="center" w:pos="4252"/>
        <w:tab w:val="right" w:pos="8504"/>
      </w:tabs>
      <w:snapToGrid w:val="0"/>
    </w:pPr>
  </w:style>
  <w:style w:type="character" w:customStyle="1" w:styleId="a7">
    <w:name w:val="フッター (文字)"/>
    <w:basedOn w:val="a0"/>
    <w:link w:val="a6"/>
    <w:uiPriority w:val="99"/>
    <w:rsid w:val="00AD7FEF"/>
    <w:rPr>
      <w:kern w:val="2"/>
      <w:sz w:val="21"/>
      <w:szCs w:val="24"/>
    </w:rPr>
  </w:style>
  <w:style w:type="paragraph" w:styleId="a8">
    <w:name w:val="Balloon Text"/>
    <w:basedOn w:val="a"/>
    <w:link w:val="a9"/>
    <w:uiPriority w:val="99"/>
    <w:semiHidden/>
    <w:unhideWhenUsed/>
    <w:rsid w:val="009B56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56DC"/>
    <w:rPr>
      <w:rFonts w:asciiTheme="majorHAnsi" w:eastAsiaTheme="majorEastAsia" w:hAnsiTheme="majorHAnsi" w:cstheme="majorBidi"/>
      <w:kern w:val="2"/>
      <w:sz w:val="18"/>
      <w:szCs w:val="18"/>
    </w:rPr>
  </w:style>
  <w:style w:type="paragraph" w:styleId="aa">
    <w:name w:val="Date"/>
    <w:basedOn w:val="a"/>
    <w:next w:val="a"/>
    <w:link w:val="ab"/>
    <w:uiPriority w:val="99"/>
    <w:semiHidden/>
    <w:unhideWhenUsed/>
    <w:rsid w:val="00F64CF5"/>
  </w:style>
  <w:style w:type="character" w:customStyle="1" w:styleId="ab">
    <w:name w:val="日付 (文字)"/>
    <w:basedOn w:val="a0"/>
    <w:link w:val="aa"/>
    <w:uiPriority w:val="99"/>
    <w:semiHidden/>
    <w:rsid w:val="00F64CF5"/>
    <w:rPr>
      <w:kern w:val="2"/>
      <w:sz w:val="21"/>
      <w:szCs w:val="24"/>
    </w:rPr>
  </w:style>
  <w:style w:type="table" w:styleId="ac">
    <w:name w:val="Table Grid"/>
    <w:basedOn w:val="a1"/>
    <w:uiPriority w:val="59"/>
    <w:rsid w:val="00391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E04342"/>
    <w:pPr>
      <w:spacing w:line="328" w:lineRule="exact"/>
      <w:ind w:left="180" w:hangingChars="75" w:hanging="180"/>
    </w:pPr>
    <w:rPr>
      <w:sz w:val="24"/>
    </w:rPr>
  </w:style>
  <w:style w:type="character" w:customStyle="1" w:styleId="ae">
    <w:name w:val="本文インデント (文字)"/>
    <w:basedOn w:val="a0"/>
    <w:link w:val="ad"/>
    <w:rsid w:val="00E04342"/>
    <w:rPr>
      <w:kern w:val="2"/>
      <w:sz w:val="24"/>
      <w:szCs w:val="24"/>
    </w:rPr>
  </w:style>
  <w:style w:type="paragraph" w:styleId="af">
    <w:name w:val="List Paragraph"/>
    <w:basedOn w:val="a"/>
    <w:uiPriority w:val="34"/>
    <w:qFormat/>
    <w:rsid w:val="00C32774"/>
    <w:pPr>
      <w:ind w:leftChars="400" w:left="84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6E6CD-2F94-4245-AC5F-C41BFA5F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1361</Words>
  <Characters>138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貴子</dc:creator>
  <cp:lastModifiedBy>熊田 拓矢</cp:lastModifiedBy>
  <cp:revision>12</cp:revision>
  <cp:lastPrinted>2022-08-05T08:29:00Z</cp:lastPrinted>
  <dcterms:created xsi:type="dcterms:W3CDTF">2022-08-05T04:01:00Z</dcterms:created>
  <dcterms:modified xsi:type="dcterms:W3CDTF">2022-08-10T05:58:00Z</dcterms:modified>
</cp:coreProperties>
</file>