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1D3" w:rsidRPr="003474DD" w:rsidRDefault="002041D3" w:rsidP="000C6375">
      <w:pPr>
        <w:spacing w:line="0" w:lineRule="atLeast"/>
        <w:jc w:val="center"/>
        <w:textAlignment w:val="baseline"/>
        <w:rPr>
          <w:rFonts w:ascii="ＭＳ 明朝" w:eastAsia="ＭＳ 明朝" w:hAnsi="Times New Roman" w:cs="Times New Roman"/>
          <w:color w:val="000000"/>
          <w:spacing w:val="2"/>
          <w:kern w:val="0"/>
          <w:sz w:val="23"/>
          <w:szCs w:val="23"/>
        </w:rPr>
      </w:pPr>
      <w:r w:rsidRPr="003474DD">
        <w:rPr>
          <w:rFonts w:ascii="ＭＳ 明朝" w:eastAsia="ＭＳ 明朝" w:hAnsi="ＭＳ 明朝" w:cs="ＭＳ 明朝" w:hint="eastAsia"/>
          <w:b/>
          <w:bCs/>
          <w:color w:val="000000"/>
          <w:kern w:val="0"/>
          <w:sz w:val="23"/>
          <w:szCs w:val="23"/>
        </w:rPr>
        <w:t>令和</w:t>
      </w:r>
      <w:r w:rsidR="00CB5D32" w:rsidRPr="003474DD">
        <w:rPr>
          <w:rFonts w:ascii="ＭＳ 明朝" w:eastAsia="ＭＳ 明朝" w:hAnsi="ＭＳ 明朝" w:cs="ＭＳ 明朝" w:hint="eastAsia"/>
          <w:b/>
          <w:bCs/>
          <w:color w:val="000000"/>
          <w:kern w:val="0"/>
          <w:sz w:val="23"/>
          <w:szCs w:val="23"/>
        </w:rPr>
        <w:t>６</w:t>
      </w:r>
      <w:r w:rsidRPr="003474DD">
        <w:rPr>
          <w:rFonts w:ascii="ＭＳ 明朝" w:eastAsia="ＭＳ 明朝" w:hAnsi="ＭＳ 明朝" w:cs="ＭＳ 明朝" w:hint="eastAsia"/>
          <w:b/>
          <w:bCs/>
          <w:color w:val="000000"/>
          <w:kern w:val="0"/>
          <w:sz w:val="23"/>
          <w:szCs w:val="23"/>
        </w:rPr>
        <w:t>年度製菓衛生師試験実施要領</w:t>
      </w:r>
    </w:p>
    <w:p w:rsidR="002041D3" w:rsidRPr="003474DD" w:rsidRDefault="002041D3" w:rsidP="000C6375">
      <w:pPr>
        <w:spacing w:line="0" w:lineRule="atLeast"/>
        <w:jc w:val="left"/>
        <w:textAlignment w:val="baseline"/>
        <w:rPr>
          <w:rFonts w:ascii="ＭＳ 明朝" w:eastAsia="ＭＳ 明朝" w:hAnsi="Times New Roman" w:cs="Times New Roman"/>
          <w:color w:val="000000" w:themeColor="text1"/>
          <w:spacing w:val="2"/>
          <w:kern w:val="0"/>
          <w:sz w:val="21"/>
          <w:szCs w:val="21"/>
        </w:rPr>
      </w:pPr>
    </w:p>
    <w:p w:rsidR="002041D3" w:rsidRPr="003474DD" w:rsidRDefault="002041D3"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t>１　試験日時</w:t>
      </w:r>
    </w:p>
    <w:p w:rsidR="002041D3" w:rsidRPr="003474DD" w:rsidRDefault="002041D3" w:rsidP="000C6375">
      <w:pPr>
        <w:tabs>
          <w:tab w:val="left" w:pos="8464"/>
        </w:tabs>
        <w:spacing w:line="80" w:lineRule="atLeast"/>
        <w:ind w:left="214"/>
        <w:jc w:val="left"/>
        <w:textAlignment w:val="baseline"/>
        <w:rPr>
          <w:rFonts w:ascii="ＭＳ 明朝" w:eastAsia="ＭＳ 明朝" w:hAnsi="Times New Roman" w:cs="Times New Roman"/>
          <w:color w:val="000000" w:themeColor="text1"/>
          <w:spacing w:val="2"/>
          <w:kern w:val="0"/>
          <w:sz w:val="21"/>
          <w:szCs w:val="21"/>
          <w:u w:val="thick"/>
        </w:rPr>
      </w:pPr>
      <w:r w:rsidRPr="003474DD">
        <w:rPr>
          <w:rFonts w:ascii="ＭＳ 明朝" w:eastAsia="ＭＳ 明朝" w:hAnsi="ＭＳ 明朝" w:cs="ＭＳ 明朝" w:hint="eastAsia"/>
          <w:color w:val="000000" w:themeColor="text1"/>
          <w:kern w:val="0"/>
          <w:sz w:val="21"/>
          <w:szCs w:val="21"/>
        </w:rPr>
        <w:t xml:space="preserve">　</w:t>
      </w:r>
      <w:r w:rsidRPr="003474DD">
        <w:rPr>
          <w:rFonts w:ascii="ＭＳ 明朝" w:eastAsia="ＭＳ 明朝" w:hAnsi="ＭＳ 明朝" w:cs="ＭＳ 明朝" w:hint="eastAsia"/>
          <w:color w:val="000000" w:themeColor="text1"/>
          <w:kern w:val="0"/>
          <w:sz w:val="21"/>
          <w:szCs w:val="21"/>
          <w:u w:val="thick"/>
        </w:rPr>
        <w:t>令和</w:t>
      </w:r>
      <w:r w:rsidR="00CB5D32" w:rsidRPr="003474DD">
        <w:rPr>
          <w:rFonts w:ascii="ＭＳ 明朝" w:eastAsia="ＭＳ 明朝" w:hAnsi="ＭＳ 明朝" w:cs="ＭＳ 明朝" w:hint="eastAsia"/>
          <w:color w:val="000000" w:themeColor="text1"/>
          <w:kern w:val="0"/>
          <w:sz w:val="21"/>
          <w:szCs w:val="21"/>
          <w:u w:val="thick"/>
        </w:rPr>
        <w:t>６</w:t>
      </w:r>
      <w:r w:rsidRPr="003474DD">
        <w:rPr>
          <w:rFonts w:ascii="ＭＳ 明朝" w:eastAsia="ＭＳ 明朝" w:hAnsi="ＭＳ 明朝" w:cs="ＭＳ 明朝" w:hint="eastAsia"/>
          <w:color w:val="000000" w:themeColor="text1"/>
          <w:kern w:val="0"/>
          <w:sz w:val="21"/>
          <w:szCs w:val="21"/>
          <w:u w:val="thick"/>
        </w:rPr>
        <w:t>年</w:t>
      </w:r>
      <w:r w:rsidR="00CB5D32" w:rsidRPr="003474DD">
        <w:rPr>
          <w:rFonts w:ascii="ＭＳ 明朝" w:eastAsia="ＭＳ 明朝" w:hAnsi="ＭＳ 明朝" w:cs="ＭＳ 明朝" w:hint="eastAsia"/>
          <w:color w:val="000000" w:themeColor="text1"/>
          <w:kern w:val="0"/>
          <w:sz w:val="21"/>
          <w:szCs w:val="21"/>
          <w:u w:val="thick"/>
        </w:rPr>
        <w:t>１０</w:t>
      </w:r>
      <w:r w:rsidRPr="003474DD">
        <w:rPr>
          <w:rFonts w:ascii="ＭＳ 明朝" w:eastAsia="ＭＳ 明朝" w:hAnsi="ＭＳ 明朝" w:cs="ＭＳ 明朝" w:hint="eastAsia"/>
          <w:color w:val="000000" w:themeColor="text1"/>
          <w:kern w:val="0"/>
          <w:sz w:val="21"/>
          <w:szCs w:val="21"/>
          <w:u w:val="thick"/>
        </w:rPr>
        <w:t>月</w:t>
      </w:r>
      <w:r w:rsidR="00CB5D32" w:rsidRPr="003474DD">
        <w:rPr>
          <w:rFonts w:ascii="ＭＳ 明朝" w:eastAsia="ＭＳ 明朝" w:hAnsi="ＭＳ 明朝" w:cs="ＭＳ 明朝" w:hint="eastAsia"/>
          <w:color w:val="000000" w:themeColor="text1"/>
          <w:kern w:val="0"/>
          <w:sz w:val="21"/>
          <w:szCs w:val="21"/>
          <w:u w:val="thick"/>
        </w:rPr>
        <w:t>２９</w:t>
      </w:r>
      <w:r w:rsidRPr="003474DD">
        <w:rPr>
          <w:rFonts w:ascii="ＭＳ 明朝" w:eastAsia="ＭＳ 明朝" w:hAnsi="ＭＳ 明朝" w:cs="ＭＳ 明朝" w:hint="eastAsia"/>
          <w:color w:val="000000" w:themeColor="text1"/>
          <w:kern w:val="0"/>
          <w:sz w:val="21"/>
          <w:szCs w:val="21"/>
          <w:u w:val="thick"/>
        </w:rPr>
        <w:t>日</w:t>
      </w:r>
      <w:r w:rsidR="00FF1C0D" w:rsidRPr="003474DD">
        <w:rPr>
          <w:rFonts w:ascii="ＭＳ 明朝" w:eastAsia="ＭＳ 明朝" w:hAnsi="ＭＳ 明朝" w:cs="ＭＳ 明朝" w:hint="eastAsia"/>
          <w:color w:val="000000" w:themeColor="text1"/>
          <w:kern w:val="0"/>
          <w:sz w:val="21"/>
          <w:szCs w:val="21"/>
          <w:u w:val="thick"/>
        </w:rPr>
        <w:t>（</w:t>
      </w:r>
      <w:r w:rsidR="00CB5D32" w:rsidRPr="003474DD">
        <w:rPr>
          <w:rFonts w:ascii="ＭＳ 明朝" w:eastAsia="ＭＳ 明朝" w:hAnsi="ＭＳ 明朝" w:cs="ＭＳ 明朝" w:hint="eastAsia"/>
          <w:color w:val="000000" w:themeColor="text1"/>
          <w:kern w:val="0"/>
          <w:sz w:val="21"/>
          <w:szCs w:val="21"/>
          <w:u w:val="thick"/>
        </w:rPr>
        <w:t>火</w:t>
      </w:r>
      <w:r w:rsidR="00FF1C0D" w:rsidRPr="003474DD">
        <w:rPr>
          <w:rFonts w:ascii="ＭＳ 明朝" w:eastAsia="ＭＳ 明朝" w:hAnsi="ＭＳ 明朝" w:cs="ＭＳ 明朝" w:hint="eastAsia"/>
          <w:color w:val="000000" w:themeColor="text1"/>
          <w:kern w:val="0"/>
          <w:sz w:val="21"/>
          <w:szCs w:val="21"/>
          <w:u w:val="thick"/>
        </w:rPr>
        <w:t>）</w:t>
      </w:r>
      <w:r w:rsidRPr="003474DD">
        <w:rPr>
          <w:rFonts w:ascii="ＭＳ 明朝" w:eastAsia="ＭＳ 明朝" w:hAnsi="ＭＳ 明朝" w:cs="ＭＳ 明朝" w:hint="eastAsia"/>
          <w:color w:val="000000" w:themeColor="text1"/>
          <w:kern w:val="0"/>
          <w:sz w:val="21"/>
          <w:szCs w:val="21"/>
          <w:u w:val="thick"/>
        </w:rPr>
        <w:t xml:space="preserve">　午後１時３０分から午後３時３０分まで</w:t>
      </w:r>
    </w:p>
    <w:p w:rsidR="002041D3" w:rsidRPr="003474DD" w:rsidRDefault="002041D3"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p>
    <w:p w:rsidR="002041D3" w:rsidRPr="003474DD" w:rsidRDefault="002041D3"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t>２　試験場所</w:t>
      </w:r>
    </w:p>
    <w:p w:rsidR="002041D3" w:rsidRPr="003474DD" w:rsidRDefault="00445013"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 xml:space="preserve">　　福島県庁本庁舎５Ｆ　正庁　（福島市杉妻町２番１６号</w:t>
      </w:r>
      <w:r w:rsidR="002041D3" w:rsidRPr="003474DD">
        <w:rPr>
          <w:rFonts w:ascii="ＭＳ 明朝" w:eastAsia="ＭＳ 明朝" w:hAnsi="ＭＳ 明朝" w:cs="ＭＳ 明朝" w:hint="eastAsia"/>
          <w:color w:val="000000" w:themeColor="text1"/>
          <w:kern w:val="0"/>
          <w:sz w:val="21"/>
          <w:szCs w:val="21"/>
        </w:rPr>
        <w:t>）</w:t>
      </w:r>
    </w:p>
    <w:p w:rsidR="002041D3" w:rsidRPr="003474DD" w:rsidRDefault="002041D3"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p>
    <w:p w:rsidR="00307112" w:rsidRPr="003474DD" w:rsidRDefault="002041D3" w:rsidP="000C6375">
      <w:pPr>
        <w:spacing w:line="80" w:lineRule="atLeast"/>
        <w:jc w:val="left"/>
        <w:textAlignment w:val="baseline"/>
        <w:rPr>
          <w:rFonts w:ascii="ＭＳ 明朝" w:eastAsia="ＭＳ 明朝" w:hAnsi="ＭＳ 明朝" w:cs="ＭＳ 明朝"/>
          <w:b/>
          <w:bCs/>
          <w:color w:val="000000" w:themeColor="text1"/>
          <w:kern w:val="0"/>
          <w:sz w:val="21"/>
          <w:szCs w:val="21"/>
        </w:rPr>
      </w:pPr>
      <w:r w:rsidRPr="003474DD">
        <w:rPr>
          <w:rFonts w:ascii="ＭＳ 明朝" w:eastAsia="ＭＳ 明朝" w:hAnsi="ＭＳ 明朝" w:cs="ＭＳ 明朝" w:hint="eastAsia"/>
          <w:b/>
          <w:bCs/>
          <w:color w:val="000000" w:themeColor="text1"/>
          <w:kern w:val="0"/>
          <w:sz w:val="21"/>
          <w:szCs w:val="21"/>
        </w:rPr>
        <w:t>３　試験科目</w:t>
      </w:r>
    </w:p>
    <w:p w:rsidR="002041D3" w:rsidRPr="003474DD" w:rsidRDefault="002041D3" w:rsidP="000C6375">
      <w:pPr>
        <w:overflowPunct w:val="0"/>
        <w:autoSpaceDE w:val="0"/>
        <w:autoSpaceDN w:val="0"/>
        <w:adjustRightInd w:val="0"/>
        <w:snapToGrid w:val="0"/>
        <w:spacing w:line="80" w:lineRule="atLeast"/>
        <w:ind w:leftChars="100" w:left="230" w:firstLineChars="100" w:firstLine="200"/>
        <w:jc w:val="left"/>
        <w:textAlignment w:val="baseline"/>
        <w:rPr>
          <w:rFonts w:ascii="ＭＳ 明朝" w:eastAsia="ＭＳ 明朝" w:hAnsi="ＭＳ 明朝" w:cs="ＭＳ 明朝"/>
          <w:b/>
          <w:bCs/>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衛生法規、公衆衛生学、食品学、食品衛生学、栄養学、製菓理論</w:t>
      </w:r>
      <w:r w:rsidRPr="003474DD">
        <w:rPr>
          <w:rFonts w:ascii="ＭＳ 明朝" w:eastAsia="ＭＳ 明朝" w:hAnsi="ＭＳ 明朝" w:cs="ＭＳ 明朝"/>
          <w:color w:val="000000" w:themeColor="text1"/>
          <w:kern w:val="0"/>
          <w:sz w:val="21"/>
          <w:szCs w:val="21"/>
        </w:rPr>
        <w:t>(</w:t>
      </w:r>
      <w:r w:rsidRPr="003474DD">
        <w:rPr>
          <w:rFonts w:ascii="ＭＳ 明朝" w:eastAsia="ＭＳ 明朝" w:hAnsi="ＭＳ 明朝" w:cs="ＭＳ 明朝" w:hint="eastAsia"/>
          <w:color w:val="000000" w:themeColor="text1"/>
          <w:kern w:val="0"/>
          <w:sz w:val="21"/>
          <w:szCs w:val="21"/>
        </w:rPr>
        <w:t>実技に</w:t>
      </w:r>
      <w:r w:rsidR="00307112" w:rsidRPr="003474DD">
        <w:rPr>
          <w:rFonts w:ascii="ＭＳ 明朝" w:eastAsia="ＭＳ 明朝" w:hAnsi="ＭＳ 明朝" w:cs="ＭＳ 明朝" w:hint="eastAsia"/>
          <w:color w:val="000000" w:themeColor="text1"/>
          <w:kern w:val="0"/>
          <w:sz w:val="21"/>
          <w:szCs w:val="21"/>
        </w:rPr>
        <w:t>関する設問</w:t>
      </w:r>
      <w:r w:rsidRPr="003474DD">
        <w:rPr>
          <w:rFonts w:ascii="ＭＳ 明朝" w:eastAsia="ＭＳ 明朝" w:hAnsi="ＭＳ 明朝" w:cs="ＭＳ 明朝" w:hint="eastAsia"/>
          <w:color w:val="000000" w:themeColor="text1"/>
          <w:kern w:val="0"/>
          <w:sz w:val="21"/>
          <w:szCs w:val="21"/>
        </w:rPr>
        <w:t>を含む</w:t>
      </w:r>
      <w:r w:rsidR="00C229CF" w:rsidRPr="003474DD">
        <w:rPr>
          <w:rFonts w:ascii="ＭＳ 明朝" w:eastAsia="ＭＳ 明朝" w:hAnsi="ＭＳ 明朝" w:cs="ＭＳ 明朝" w:hint="eastAsia"/>
          <w:color w:val="000000" w:themeColor="text1"/>
          <w:kern w:val="0"/>
          <w:sz w:val="21"/>
          <w:szCs w:val="21"/>
        </w:rPr>
        <w:t>。</w:t>
      </w:r>
      <w:r w:rsidRPr="003474DD">
        <w:rPr>
          <w:rFonts w:ascii="ＭＳ 明朝" w:eastAsia="ＭＳ 明朝" w:hAnsi="ＭＳ 明朝" w:cs="ＭＳ 明朝"/>
          <w:color w:val="000000" w:themeColor="text1"/>
          <w:kern w:val="0"/>
          <w:sz w:val="21"/>
          <w:szCs w:val="21"/>
        </w:rPr>
        <w:t>)</w:t>
      </w:r>
      <w:r w:rsidRPr="003474DD">
        <w:rPr>
          <w:rFonts w:ascii="ＭＳ 明朝" w:eastAsia="ＭＳ 明朝" w:hAnsi="ＭＳ 明朝" w:cs="ＭＳ 明朝" w:hint="eastAsia"/>
          <w:color w:val="000000" w:themeColor="text1"/>
          <w:kern w:val="0"/>
          <w:sz w:val="21"/>
          <w:szCs w:val="21"/>
        </w:rPr>
        <w:t>（ただし、職業能力開発促進法施行規則（昭和</w:t>
      </w:r>
      <w:r w:rsidRPr="003474DD">
        <w:rPr>
          <w:rFonts w:ascii="ＭＳ 明朝" w:eastAsia="ＭＳ 明朝" w:hAnsi="ＭＳ 明朝" w:cs="ＭＳ 明朝"/>
          <w:color w:val="000000" w:themeColor="text1"/>
          <w:kern w:val="0"/>
          <w:sz w:val="21"/>
          <w:szCs w:val="21"/>
        </w:rPr>
        <w:t>44</w:t>
      </w:r>
      <w:r w:rsidRPr="003474DD">
        <w:rPr>
          <w:rFonts w:ascii="ＭＳ 明朝" w:eastAsia="ＭＳ 明朝" w:hAnsi="ＭＳ 明朝" w:cs="ＭＳ 明朝" w:hint="eastAsia"/>
          <w:color w:val="000000" w:themeColor="text1"/>
          <w:kern w:val="0"/>
          <w:sz w:val="21"/>
          <w:szCs w:val="21"/>
        </w:rPr>
        <w:t>年労働省令第</w:t>
      </w:r>
      <w:r w:rsidRPr="003474DD">
        <w:rPr>
          <w:rFonts w:ascii="ＭＳ 明朝" w:eastAsia="ＭＳ 明朝" w:hAnsi="ＭＳ 明朝" w:cs="ＭＳ 明朝"/>
          <w:color w:val="000000" w:themeColor="text1"/>
          <w:kern w:val="0"/>
          <w:sz w:val="21"/>
          <w:szCs w:val="21"/>
        </w:rPr>
        <w:t>24</w:t>
      </w:r>
      <w:r w:rsidRPr="003474DD">
        <w:rPr>
          <w:rFonts w:ascii="ＭＳ 明朝" w:eastAsia="ＭＳ 明朝" w:hAnsi="ＭＳ 明朝" w:cs="ＭＳ 明朝" w:hint="eastAsia"/>
          <w:color w:val="000000" w:themeColor="text1"/>
          <w:kern w:val="0"/>
          <w:sz w:val="21"/>
          <w:szCs w:val="21"/>
        </w:rPr>
        <w:t>号）別表第</w:t>
      </w:r>
      <w:r w:rsidRPr="003474DD">
        <w:rPr>
          <w:rFonts w:ascii="ＭＳ 明朝" w:eastAsia="ＭＳ 明朝" w:hAnsi="ＭＳ 明朝" w:cs="ＭＳ 明朝"/>
          <w:color w:val="000000" w:themeColor="text1"/>
          <w:kern w:val="0"/>
          <w:sz w:val="21"/>
          <w:szCs w:val="21"/>
        </w:rPr>
        <w:t>11</w:t>
      </w:r>
      <w:r w:rsidRPr="003474DD">
        <w:rPr>
          <w:rFonts w:ascii="ＭＳ 明朝" w:eastAsia="ＭＳ 明朝" w:hAnsi="ＭＳ 明朝" w:cs="ＭＳ 明朝" w:hint="eastAsia"/>
          <w:color w:val="000000" w:themeColor="text1"/>
          <w:kern w:val="0"/>
          <w:sz w:val="21"/>
          <w:szCs w:val="21"/>
        </w:rPr>
        <w:t>の</w:t>
      </w:r>
      <w:r w:rsidRPr="003474DD">
        <w:rPr>
          <w:rFonts w:ascii="ＭＳ 明朝" w:eastAsia="ＭＳ 明朝" w:hAnsi="ＭＳ 明朝" w:cs="ＭＳ 明朝"/>
          <w:color w:val="000000" w:themeColor="text1"/>
          <w:kern w:val="0"/>
          <w:sz w:val="21"/>
          <w:szCs w:val="21"/>
        </w:rPr>
        <w:t>3</w:t>
      </w:r>
      <w:r w:rsidRPr="003474DD">
        <w:rPr>
          <w:rFonts w:ascii="ＭＳ 明朝" w:eastAsia="ＭＳ 明朝" w:hAnsi="ＭＳ 明朝" w:cs="ＭＳ 明朝" w:hint="eastAsia"/>
          <w:color w:val="000000" w:themeColor="text1"/>
          <w:kern w:val="0"/>
          <w:sz w:val="21"/>
          <w:szCs w:val="21"/>
        </w:rPr>
        <w:t>の</w:t>
      </w:r>
      <w:r w:rsidRPr="003474DD">
        <w:rPr>
          <w:rFonts w:ascii="ＭＳ 明朝" w:eastAsia="ＭＳ 明朝" w:hAnsi="ＭＳ 明朝" w:cs="ＭＳ 明朝"/>
          <w:color w:val="000000" w:themeColor="text1"/>
          <w:kern w:val="0"/>
          <w:sz w:val="21"/>
          <w:szCs w:val="21"/>
        </w:rPr>
        <w:t>3</w:t>
      </w:r>
      <w:r w:rsidRPr="003474DD">
        <w:rPr>
          <w:rFonts w:ascii="ＭＳ 明朝" w:eastAsia="ＭＳ 明朝" w:hAnsi="ＭＳ 明朝" w:cs="ＭＳ 明朝" w:hint="eastAsia"/>
          <w:color w:val="000000" w:themeColor="text1"/>
          <w:kern w:val="0"/>
          <w:sz w:val="21"/>
          <w:szCs w:val="21"/>
        </w:rPr>
        <w:t>に掲げる菓子製造に係る技能士である場合は、試験科目のうち製菓理論を</w:t>
      </w:r>
      <w:r w:rsidR="0070307A" w:rsidRPr="003474DD">
        <w:rPr>
          <w:rFonts w:ascii="ＭＳ 明朝" w:eastAsia="ＭＳ 明朝" w:hAnsi="ＭＳ 明朝" w:cs="ＭＳ 明朝" w:hint="eastAsia"/>
          <w:color w:val="000000" w:themeColor="text1"/>
          <w:kern w:val="0"/>
          <w:sz w:val="21"/>
          <w:szCs w:val="21"/>
        </w:rPr>
        <w:t>免除</w:t>
      </w:r>
      <w:r w:rsidR="00FF1C0D" w:rsidRPr="003474DD">
        <w:rPr>
          <w:rFonts w:ascii="ＭＳ 明朝" w:eastAsia="ＭＳ 明朝" w:hAnsi="ＭＳ 明朝" w:cs="ＭＳ 明朝" w:hint="eastAsia"/>
          <w:color w:val="000000" w:themeColor="text1"/>
          <w:kern w:val="0"/>
          <w:sz w:val="21"/>
          <w:szCs w:val="21"/>
        </w:rPr>
        <w:t>する。</w:t>
      </w:r>
      <w:r w:rsidRPr="003474DD">
        <w:rPr>
          <w:rFonts w:ascii="ＭＳ 明朝" w:eastAsia="ＭＳ 明朝" w:hAnsi="ＭＳ 明朝" w:cs="ＭＳ 明朝" w:hint="eastAsia"/>
          <w:color w:val="000000" w:themeColor="text1"/>
          <w:kern w:val="0"/>
          <w:sz w:val="21"/>
          <w:szCs w:val="21"/>
        </w:rPr>
        <w:t>）</w:t>
      </w:r>
    </w:p>
    <w:p w:rsidR="002041D3" w:rsidRPr="003474DD" w:rsidRDefault="002041D3"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p>
    <w:p w:rsidR="002041D3" w:rsidRPr="003474DD" w:rsidRDefault="002041D3"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t>４　受験資格</w:t>
      </w:r>
    </w:p>
    <w:p w:rsidR="002041D3" w:rsidRPr="003474DD" w:rsidRDefault="002041D3" w:rsidP="000C6375">
      <w:pPr>
        <w:spacing w:line="80" w:lineRule="atLeast"/>
        <w:ind w:left="214" w:firstLine="322"/>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製菓衛生師試験を受験できる者は、次</w:t>
      </w:r>
      <w:r w:rsidR="000F7C9F" w:rsidRPr="003474DD">
        <w:rPr>
          <w:rFonts w:ascii="ＭＳ 明朝" w:eastAsia="ＭＳ 明朝" w:hAnsi="ＭＳ 明朝" w:cs="ＭＳ 明朝" w:hint="eastAsia"/>
          <w:color w:val="000000" w:themeColor="text1"/>
          <w:kern w:val="0"/>
          <w:sz w:val="21"/>
          <w:szCs w:val="21"/>
        </w:rPr>
        <w:t>のいずれかの</w:t>
      </w:r>
      <w:r w:rsidRPr="003474DD">
        <w:rPr>
          <w:rFonts w:ascii="ＭＳ 明朝" w:eastAsia="ＭＳ 明朝" w:hAnsi="ＭＳ 明朝" w:cs="ＭＳ 明朝" w:hint="eastAsia"/>
          <w:color w:val="000000" w:themeColor="text1"/>
          <w:kern w:val="0"/>
          <w:sz w:val="21"/>
          <w:szCs w:val="21"/>
        </w:rPr>
        <w:t>者とする。</w:t>
      </w:r>
    </w:p>
    <w:p w:rsidR="002041D3" w:rsidRPr="003474DD" w:rsidRDefault="002041D3" w:rsidP="000C6375">
      <w:pPr>
        <w:spacing w:line="80" w:lineRule="atLeast"/>
        <w:ind w:left="428" w:hanging="428"/>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（１）学校教育法（昭和</w:t>
      </w:r>
      <w:r w:rsidRPr="003474DD">
        <w:rPr>
          <w:rFonts w:ascii="ＭＳ 明朝" w:eastAsia="ＭＳ 明朝" w:hAnsi="ＭＳ 明朝" w:cs="ＭＳ 明朝"/>
          <w:color w:val="000000" w:themeColor="text1"/>
          <w:kern w:val="0"/>
          <w:sz w:val="21"/>
          <w:szCs w:val="21"/>
        </w:rPr>
        <w:t>22</w:t>
      </w:r>
      <w:r w:rsidRPr="003474DD">
        <w:rPr>
          <w:rFonts w:ascii="ＭＳ 明朝" w:eastAsia="ＭＳ 明朝" w:hAnsi="ＭＳ 明朝" w:cs="ＭＳ 明朝" w:hint="eastAsia"/>
          <w:color w:val="000000" w:themeColor="text1"/>
          <w:kern w:val="0"/>
          <w:sz w:val="21"/>
          <w:szCs w:val="21"/>
        </w:rPr>
        <w:t>年法律第</w:t>
      </w:r>
      <w:r w:rsidRPr="003474DD">
        <w:rPr>
          <w:rFonts w:ascii="ＭＳ 明朝" w:eastAsia="ＭＳ 明朝" w:hAnsi="ＭＳ 明朝" w:cs="ＭＳ 明朝"/>
          <w:color w:val="000000" w:themeColor="text1"/>
          <w:kern w:val="0"/>
          <w:sz w:val="21"/>
          <w:szCs w:val="21"/>
        </w:rPr>
        <w:t>26</w:t>
      </w:r>
      <w:r w:rsidR="00765E6C" w:rsidRPr="003474DD">
        <w:rPr>
          <w:rFonts w:ascii="ＭＳ 明朝" w:eastAsia="ＭＳ 明朝" w:hAnsi="ＭＳ 明朝" w:cs="ＭＳ 明朝" w:hint="eastAsia"/>
          <w:color w:val="000000" w:themeColor="text1"/>
          <w:kern w:val="0"/>
          <w:sz w:val="21"/>
          <w:szCs w:val="21"/>
        </w:rPr>
        <w:t>号）第57</w:t>
      </w:r>
      <w:r w:rsidRPr="003474DD">
        <w:rPr>
          <w:rFonts w:ascii="ＭＳ 明朝" w:eastAsia="ＭＳ 明朝" w:hAnsi="ＭＳ 明朝" w:cs="ＭＳ 明朝" w:hint="eastAsia"/>
          <w:color w:val="000000" w:themeColor="text1"/>
          <w:kern w:val="0"/>
          <w:sz w:val="21"/>
          <w:szCs w:val="21"/>
        </w:rPr>
        <w:t>条に規定する高等学校の入学資格を有する者で、都道府県知事の指定する製菓衛生師養成施設において、１年以上製菓衛生師として必要な知識及び技能を修得した</w:t>
      </w:r>
      <w:r w:rsidR="00445013" w:rsidRPr="003474DD">
        <w:rPr>
          <w:rFonts w:ascii="ＭＳ 明朝" w:eastAsia="ＭＳ 明朝" w:hAnsi="ＭＳ 明朝" w:cs="ＭＳ 明朝" w:hint="eastAsia"/>
          <w:color w:val="000000" w:themeColor="text1"/>
          <w:kern w:val="0"/>
          <w:sz w:val="21"/>
          <w:szCs w:val="21"/>
        </w:rPr>
        <w:t>者</w:t>
      </w:r>
    </w:p>
    <w:p w:rsidR="006719ED" w:rsidRPr="003474DD" w:rsidRDefault="002041D3" w:rsidP="000C6375">
      <w:pPr>
        <w:spacing w:line="80" w:lineRule="atLeast"/>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（２）</w:t>
      </w:r>
      <w:r w:rsidR="006719ED" w:rsidRPr="003474DD">
        <w:rPr>
          <w:rFonts w:ascii="ＭＳ 明朝" w:eastAsia="ＭＳ 明朝" w:hAnsi="ＭＳ 明朝" w:cs="ＭＳ 明朝" w:hint="eastAsia"/>
          <w:color w:val="000000" w:themeColor="text1"/>
          <w:kern w:val="0"/>
          <w:sz w:val="21"/>
          <w:szCs w:val="21"/>
        </w:rPr>
        <w:t>次に掲げる学歴及び実務経験を有する者</w:t>
      </w:r>
    </w:p>
    <w:p w:rsidR="006719ED" w:rsidRPr="003474DD" w:rsidRDefault="006719ED" w:rsidP="000C6375">
      <w:pPr>
        <w:spacing w:line="80" w:lineRule="atLeast"/>
        <w:ind w:left="858" w:hanging="322"/>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ア</w:t>
      </w:r>
      <w:r w:rsidRPr="003474DD">
        <w:rPr>
          <w:rFonts w:ascii="ＭＳ 明朝" w:eastAsia="ＭＳ 明朝" w:hAnsi="ＭＳ 明朝" w:cs="ＭＳ 明朝"/>
          <w:color w:val="000000" w:themeColor="text1"/>
          <w:kern w:val="0"/>
          <w:sz w:val="21"/>
          <w:szCs w:val="21"/>
        </w:rPr>
        <w:t xml:space="preserve">  </w:t>
      </w:r>
      <w:r w:rsidRPr="003474DD">
        <w:rPr>
          <w:rFonts w:ascii="ＭＳ 明朝" w:eastAsia="ＭＳ 明朝" w:hAnsi="ＭＳ 明朝" w:cs="ＭＳ 明朝" w:hint="eastAsia"/>
          <w:color w:val="000000" w:themeColor="text1"/>
          <w:kern w:val="0"/>
          <w:sz w:val="21"/>
          <w:szCs w:val="21"/>
        </w:rPr>
        <w:t>学歴</w:t>
      </w:r>
      <w:r w:rsidR="0007347C" w:rsidRPr="003474DD">
        <w:rPr>
          <w:rFonts w:ascii="ＭＳ 明朝" w:eastAsia="ＭＳ 明朝" w:hAnsi="ＭＳ 明朝" w:cs="ＭＳ 明朝" w:hint="eastAsia"/>
          <w:color w:val="000000" w:themeColor="text1"/>
          <w:kern w:val="0"/>
          <w:sz w:val="21"/>
          <w:szCs w:val="21"/>
        </w:rPr>
        <w:t>（次のいずれかに該当する者）</w:t>
      </w:r>
    </w:p>
    <w:p w:rsidR="002041D3" w:rsidRPr="003474DD" w:rsidRDefault="006719ED" w:rsidP="000C6375">
      <w:pPr>
        <w:spacing w:line="80" w:lineRule="atLeast"/>
        <w:ind w:firstLineChars="350" w:firstLine="701"/>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①</w:t>
      </w:r>
      <w:r w:rsidR="002041D3" w:rsidRPr="003474DD">
        <w:rPr>
          <w:rFonts w:ascii="ＭＳ 明朝" w:eastAsia="ＭＳ 明朝" w:hAnsi="ＭＳ 明朝" w:cs="ＭＳ 明朝"/>
          <w:color w:val="000000" w:themeColor="text1"/>
          <w:kern w:val="0"/>
          <w:sz w:val="21"/>
          <w:szCs w:val="21"/>
        </w:rPr>
        <w:t xml:space="preserve">  </w:t>
      </w:r>
      <w:r w:rsidR="0007347C" w:rsidRPr="003474DD">
        <w:rPr>
          <w:rFonts w:ascii="ＭＳ 明朝" w:eastAsia="ＭＳ 明朝" w:hAnsi="ＭＳ 明朝" w:cs="ＭＳ 明朝" w:hint="eastAsia"/>
          <w:color w:val="000000" w:themeColor="text1"/>
          <w:kern w:val="0"/>
          <w:sz w:val="21"/>
          <w:szCs w:val="21"/>
        </w:rPr>
        <w:t>学校教育法第57</w:t>
      </w:r>
      <w:r w:rsidR="002041D3" w:rsidRPr="003474DD">
        <w:rPr>
          <w:rFonts w:ascii="ＭＳ 明朝" w:eastAsia="ＭＳ 明朝" w:hAnsi="ＭＳ 明朝" w:cs="ＭＳ 明朝" w:hint="eastAsia"/>
          <w:color w:val="000000" w:themeColor="text1"/>
          <w:kern w:val="0"/>
          <w:sz w:val="21"/>
          <w:szCs w:val="21"/>
        </w:rPr>
        <w:t>条に規定する高等学校の入学資格を有する者</w:t>
      </w:r>
    </w:p>
    <w:p w:rsidR="002041D3" w:rsidRPr="003474DD" w:rsidRDefault="006719ED" w:rsidP="000C6375">
      <w:pPr>
        <w:spacing w:line="80" w:lineRule="atLeast"/>
        <w:ind w:leftChars="50" w:left="115" w:firstLineChars="300" w:firstLine="601"/>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②</w:t>
      </w:r>
      <w:r w:rsidR="002041D3" w:rsidRPr="003474DD">
        <w:rPr>
          <w:rFonts w:ascii="ＭＳ 明朝" w:eastAsia="ＭＳ 明朝" w:hAnsi="ＭＳ 明朝" w:cs="ＭＳ 明朝" w:hint="eastAsia"/>
          <w:color w:val="000000" w:themeColor="text1"/>
          <w:kern w:val="0"/>
          <w:sz w:val="21"/>
          <w:szCs w:val="21"/>
        </w:rPr>
        <w:t xml:space="preserve">　</w:t>
      </w:r>
      <w:r w:rsidR="002041D3" w:rsidRPr="003474DD">
        <w:rPr>
          <w:rFonts w:ascii="ＭＳ 明朝" w:eastAsia="ＭＳ 明朝" w:hAnsi="ＭＳ 明朝" w:cs="ＭＳ 明朝" w:hint="eastAsia"/>
          <w:color w:val="000000" w:themeColor="text1"/>
          <w:spacing w:val="-6"/>
          <w:kern w:val="0"/>
          <w:sz w:val="21"/>
          <w:szCs w:val="21"/>
        </w:rPr>
        <w:t>旧制国民学校高等科又は旧制中学校２年の課程を修了</w:t>
      </w:r>
      <w:r w:rsidR="002041D3" w:rsidRPr="003474DD">
        <w:rPr>
          <w:rFonts w:ascii="ＭＳ 明朝" w:eastAsia="ＭＳ 明朝" w:hAnsi="ＭＳ 明朝" w:cs="ＭＳ 明朝" w:hint="eastAsia"/>
          <w:color w:val="000000" w:themeColor="text1"/>
          <w:kern w:val="0"/>
          <w:sz w:val="21"/>
          <w:szCs w:val="21"/>
        </w:rPr>
        <w:t>した者</w:t>
      </w:r>
    </w:p>
    <w:p w:rsidR="002041D3" w:rsidRPr="003474DD" w:rsidRDefault="006719ED" w:rsidP="000C6375">
      <w:pPr>
        <w:spacing w:line="80" w:lineRule="atLeast"/>
        <w:ind w:leftChars="50" w:left="115" w:firstLineChars="300" w:firstLine="601"/>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③</w:t>
      </w:r>
      <w:r w:rsidR="002041D3" w:rsidRPr="003474DD">
        <w:rPr>
          <w:rFonts w:ascii="ＭＳ 明朝" w:eastAsia="ＭＳ 明朝" w:hAnsi="ＭＳ 明朝" w:cs="ＭＳ 明朝" w:hint="eastAsia"/>
          <w:color w:val="000000" w:themeColor="text1"/>
          <w:kern w:val="0"/>
          <w:sz w:val="21"/>
          <w:szCs w:val="21"/>
        </w:rPr>
        <w:t xml:space="preserve">　製菓衛生師法施行規則（昭和</w:t>
      </w:r>
      <w:r w:rsidR="002041D3" w:rsidRPr="003474DD">
        <w:rPr>
          <w:rFonts w:ascii="ＭＳ 明朝" w:eastAsia="ＭＳ 明朝" w:hAnsi="ＭＳ 明朝" w:cs="ＭＳ 明朝"/>
          <w:color w:val="000000" w:themeColor="text1"/>
          <w:kern w:val="0"/>
          <w:sz w:val="21"/>
          <w:szCs w:val="21"/>
        </w:rPr>
        <w:t>41</w:t>
      </w:r>
      <w:r w:rsidR="002041D3" w:rsidRPr="003474DD">
        <w:rPr>
          <w:rFonts w:ascii="ＭＳ 明朝" w:eastAsia="ＭＳ 明朝" w:hAnsi="ＭＳ 明朝" w:cs="ＭＳ 明朝" w:hint="eastAsia"/>
          <w:color w:val="000000" w:themeColor="text1"/>
          <w:kern w:val="0"/>
          <w:sz w:val="21"/>
          <w:szCs w:val="21"/>
        </w:rPr>
        <w:t>年厚生省令第</w:t>
      </w:r>
      <w:r w:rsidR="002041D3" w:rsidRPr="003474DD">
        <w:rPr>
          <w:rFonts w:ascii="ＭＳ 明朝" w:eastAsia="ＭＳ 明朝" w:hAnsi="ＭＳ 明朝" w:cs="ＭＳ 明朝"/>
          <w:color w:val="000000" w:themeColor="text1"/>
          <w:kern w:val="0"/>
          <w:sz w:val="21"/>
          <w:szCs w:val="21"/>
        </w:rPr>
        <w:t>45</w:t>
      </w:r>
      <w:r w:rsidR="002041D3" w:rsidRPr="003474DD">
        <w:rPr>
          <w:rFonts w:ascii="ＭＳ 明朝" w:eastAsia="ＭＳ 明朝" w:hAnsi="ＭＳ 明朝" w:cs="ＭＳ 明朝" w:hint="eastAsia"/>
          <w:color w:val="000000" w:themeColor="text1"/>
          <w:kern w:val="0"/>
          <w:sz w:val="21"/>
          <w:szCs w:val="21"/>
        </w:rPr>
        <w:t>号）附則第２項に規定する者</w:t>
      </w:r>
    </w:p>
    <w:p w:rsidR="00EB73C2" w:rsidRPr="003474DD" w:rsidRDefault="00EB73C2" w:rsidP="000C6375">
      <w:pPr>
        <w:spacing w:line="80" w:lineRule="atLeast"/>
        <w:ind w:left="750" w:hanging="214"/>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イ　実務経験</w:t>
      </w:r>
    </w:p>
    <w:p w:rsidR="00EB73C2" w:rsidRPr="003474DD" w:rsidRDefault="0046074D" w:rsidP="000C6375">
      <w:pPr>
        <w:spacing w:line="80" w:lineRule="atLeast"/>
        <w:ind w:left="750" w:hanging="214"/>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 xml:space="preserve">　　</w:t>
      </w:r>
      <w:r w:rsidR="00FB05E0" w:rsidRPr="003474DD">
        <w:rPr>
          <w:rFonts w:ascii="ＭＳ 明朝" w:eastAsia="ＭＳ 明朝" w:hAnsi="ＭＳ 明朝" w:cs="ＭＳ 明朝" w:hint="eastAsia"/>
          <w:color w:val="000000" w:themeColor="text1"/>
          <w:kern w:val="0"/>
          <w:sz w:val="21"/>
          <w:szCs w:val="21"/>
        </w:rPr>
        <w:t>食品衛生法施行令（昭和</w:t>
      </w:r>
      <w:r w:rsidR="00FB05E0" w:rsidRPr="003474DD">
        <w:rPr>
          <w:rFonts w:ascii="ＭＳ 明朝" w:eastAsia="ＭＳ 明朝" w:hAnsi="ＭＳ 明朝" w:cs="ＭＳ 明朝"/>
          <w:color w:val="000000" w:themeColor="text1"/>
          <w:kern w:val="0"/>
          <w:sz w:val="21"/>
          <w:szCs w:val="21"/>
        </w:rPr>
        <w:t>28</w:t>
      </w:r>
      <w:r w:rsidR="00FB05E0" w:rsidRPr="003474DD">
        <w:rPr>
          <w:rFonts w:ascii="ＭＳ 明朝" w:eastAsia="ＭＳ 明朝" w:hAnsi="ＭＳ 明朝" w:cs="ＭＳ 明朝" w:hint="eastAsia"/>
          <w:color w:val="000000" w:themeColor="text1"/>
          <w:kern w:val="0"/>
          <w:sz w:val="21"/>
          <w:szCs w:val="21"/>
        </w:rPr>
        <w:t>年政令第</w:t>
      </w:r>
      <w:r w:rsidR="00FB05E0" w:rsidRPr="003474DD">
        <w:rPr>
          <w:rFonts w:ascii="ＭＳ 明朝" w:eastAsia="ＭＳ 明朝" w:hAnsi="ＭＳ 明朝" w:cs="ＭＳ 明朝"/>
          <w:color w:val="000000" w:themeColor="text1"/>
          <w:kern w:val="0"/>
          <w:sz w:val="21"/>
          <w:szCs w:val="21"/>
        </w:rPr>
        <w:t>229</w:t>
      </w:r>
      <w:r w:rsidR="00FB05E0" w:rsidRPr="003474DD">
        <w:rPr>
          <w:rFonts w:ascii="ＭＳ 明朝" w:eastAsia="ＭＳ 明朝" w:hAnsi="ＭＳ 明朝" w:cs="ＭＳ 明朝" w:hint="eastAsia"/>
          <w:color w:val="000000" w:themeColor="text1"/>
          <w:kern w:val="0"/>
          <w:sz w:val="21"/>
          <w:szCs w:val="21"/>
        </w:rPr>
        <w:t>号）第</w:t>
      </w:r>
      <w:r w:rsidR="00FB05E0" w:rsidRPr="003474DD">
        <w:rPr>
          <w:rFonts w:ascii="ＭＳ 明朝" w:eastAsia="ＭＳ 明朝" w:hAnsi="ＭＳ 明朝" w:cs="ＭＳ 明朝"/>
          <w:color w:val="000000" w:themeColor="text1"/>
          <w:kern w:val="0"/>
          <w:sz w:val="21"/>
          <w:szCs w:val="21"/>
        </w:rPr>
        <w:t>35</w:t>
      </w:r>
      <w:r w:rsidR="00FB05E0" w:rsidRPr="003474DD">
        <w:rPr>
          <w:rFonts w:ascii="ＭＳ 明朝" w:eastAsia="ＭＳ 明朝" w:hAnsi="ＭＳ 明朝" w:cs="ＭＳ 明朝" w:hint="eastAsia"/>
          <w:color w:val="000000" w:themeColor="text1"/>
          <w:kern w:val="0"/>
          <w:sz w:val="21"/>
          <w:szCs w:val="21"/>
        </w:rPr>
        <w:t>条に規定するもののうち次の営業施設において</w:t>
      </w:r>
      <w:r w:rsidR="00EB73C2" w:rsidRPr="003474DD">
        <w:rPr>
          <w:rFonts w:ascii="ＭＳ 明朝" w:eastAsia="ＭＳ 明朝" w:hAnsi="ＭＳ 明朝" w:cs="ＭＳ 明朝" w:hint="eastAsia"/>
          <w:color w:val="000000" w:themeColor="text1"/>
          <w:kern w:val="0"/>
          <w:sz w:val="21"/>
          <w:szCs w:val="21"/>
        </w:rPr>
        <w:t>２年以上従事した者</w:t>
      </w:r>
    </w:p>
    <w:p w:rsidR="00EB73C2" w:rsidRPr="003474DD" w:rsidRDefault="00EB73C2" w:rsidP="000C6375">
      <w:pPr>
        <w:spacing w:line="80" w:lineRule="atLeast"/>
        <w:ind w:left="750" w:hanging="214"/>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 xml:space="preserve">　①　菓子製造業</w:t>
      </w:r>
    </w:p>
    <w:p w:rsidR="00EB73C2" w:rsidRPr="003474DD" w:rsidRDefault="00EB73C2" w:rsidP="000C6375">
      <w:pPr>
        <w:spacing w:line="80" w:lineRule="atLeast"/>
        <w:ind w:left="750" w:hanging="214"/>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 xml:space="preserve">　②　複合型そうざい製造業</w:t>
      </w:r>
    </w:p>
    <w:p w:rsidR="00EB73C2" w:rsidRPr="003474DD" w:rsidRDefault="00EB73C2" w:rsidP="000C6375">
      <w:pPr>
        <w:spacing w:line="80" w:lineRule="atLeast"/>
        <w:ind w:left="750" w:hanging="214"/>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 xml:space="preserve">　③　複合型冷凍食品製造業</w:t>
      </w:r>
    </w:p>
    <w:p w:rsidR="002041D3" w:rsidRPr="003474DD" w:rsidRDefault="002041D3" w:rsidP="000C6375">
      <w:pPr>
        <w:spacing w:line="80" w:lineRule="atLeast"/>
        <w:ind w:left="750" w:hanging="214"/>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　ただし、次の場合は上記の菓子製造業務に従事したとは認められない。</w:t>
      </w:r>
    </w:p>
    <w:p w:rsidR="002041D3" w:rsidRPr="003474DD" w:rsidRDefault="002041D3" w:rsidP="000C6375">
      <w:pPr>
        <w:spacing w:line="80" w:lineRule="atLeast"/>
        <w:ind w:left="1072" w:hanging="214"/>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①　専ら菓子製造品の運搬、配達及び食器洗浄等の直接菓子製造に関係しない業務に従事していた場合</w:t>
      </w:r>
    </w:p>
    <w:p w:rsidR="002041D3" w:rsidRPr="003474DD" w:rsidRDefault="002041D3" w:rsidP="000C6375">
      <w:pPr>
        <w:spacing w:line="80" w:lineRule="atLeast"/>
        <w:ind w:left="1072" w:hanging="214"/>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②　パート又はアルバイトで菓</w:t>
      </w:r>
      <w:r w:rsidR="00FF1C0D" w:rsidRPr="003474DD">
        <w:rPr>
          <w:rFonts w:ascii="ＭＳ 明朝" w:eastAsia="ＭＳ 明朝" w:hAnsi="ＭＳ 明朝" w:cs="ＭＳ 明朝" w:hint="eastAsia"/>
          <w:color w:val="000000" w:themeColor="text1"/>
          <w:kern w:val="0"/>
          <w:sz w:val="21"/>
          <w:szCs w:val="21"/>
        </w:rPr>
        <w:t>子製造業務に従事していた場合（週４日以上かつ１日６時間以上又は</w:t>
      </w:r>
      <w:r w:rsidRPr="003474DD">
        <w:rPr>
          <w:rFonts w:ascii="ＭＳ 明朝" w:eastAsia="ＭＳ 明朝" w:hAnsi="ＭＳ 明朝" w:cs="ＭＳ 明朝" w:hint="eastAsia"/>
          <w:color w:val="000000" w:themeColor="text1"/>
          <w:kern w:val="0"/>
          <w:sz w:val="21"/>
          <w:szCs w:val="21"/>
        </w:rPr>
        <w:t>週５日以上かつ１日５時間以上勤務していた場合は除く。）</w:t>
      </w:r>
    </w:p>
    <w:p w:rsidR="002041D3" w:rsidRPr="003474DD" w:rsidRDefault="002041D3" w:rsidP="000C6375">
      <w:pPr>
        <w:spacing w:line="80" w:lineRule="atLeast"/>
        <w:ind w:left="1072" w:hanging="214"/>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③　食品衛生法施行令（昭和</w:t>
      </w:r>
      <w:r w:rsidRPr="003474DD">
        <w:rPr>
          <w:rFonts w:ascii="ＭＳ 明朝" w:eastAsia="ＭＳ 明朝" w:hAnsi="ＭＳ 明朝" w:cs="ＭＳ 明朝"/>
          <w:color w:val="000000" w:themeColor="text1"/>
          <w:kern w:val="0"/>
          <w:sz w:val="21"/>
          <w:szCs w:val="21"/>
        </w:rPr>
        <w:t>28</w:t>
      </w:r>
      <w:r w:rsidRPr="003474DD">
        <w:rPr>
          <w:rFonts w:ascii="ＭＳ 明朝" w:eastAsia="ＭＳ 明朝" w:hAnsi="ＭＳ 明朝" w:cs="ＭＳ 明朝" w:hint="eastAsia"/>
          <w:color w:val="000000" w:themeColor="text1"/>
          <w:kern w:val="0"/>
          <w:sz w:val="21"/>
          <w:szCs w:val="21"/>
        </w:rPr>
        <w:t>年政令第</w:t>
      </w:r>
      <w:r w:rsidRPr="003474DD">
        <w:rPr>
          <w:rFonts w:ascii="ＭＳ 明朝" w:eastAsia="ＭＳ 明朝" w:hAnsi="ＭＳ 明朝" w:cs="ＭＳ 明朝"/>
          <w:color w:val="000000" w:themeColor="text1"/>
          <w:kern w:val="0"/>
          <w:sz w:val="21"/>
          <w:szCs w:val="21"/>
        </w:rPr>
        <w:t>229</w:t>
      </w:r>
      <w:r w:rsidRPr="003474DD">
        <w:rPr>
          <w:rFonts w:ascii="ＭＳ 明朝" w:eastAsia="ＭＳ 明朝" w:hAnsi="ＭＳ 明朝" w:cs="ＭＳ 明朝" w:hint="eastAsia"/>
          <w:color w:val="000000" w:themeColor="text1"/>
          <w:kern w:val="0"/>
          <w:sz w:val="21"/>
          <w:szCs w:val="21"/>
        </w:rPr>
        <w:t>号）第</w:t>
      </w:r>
      <w:r w:rsidRPr="003474DD">
        <w:rPr>
          <w:rFonts w:ascii="ＭＳ 明朝" w:eastAsia="ＭＳ 明朝" w:hAnsi="ＭＳ 明朝" w:cs="ＭＳ 明朝"/>
          <w:color w:val="000000" w:themeColor="text1"/>
          <w:kern w:val="0"/>
          <w:sz w:val="21"/>
          <w:szCs w:val="21"/>
        </w:rPr>
        <w:t>35</w:t>
      </w:r>
      <w:r w:rsidRPr="003474DD">
        <w:rPr>
          <w:rFonts w:ascii="ＭＳ 明朝" w:eastAsia="ＭＳ 明朝" w:hAnsi="ＭＳ 明朝" w:cs="ＭＳ 明朝" w:hint="eastAsia"/>
          <w:color w:val="000000" w:themeColor="text1"/>
          <w:kern w:val="0"/>
          <w:sz w:val="21"/>
          <w:szCs w:val="21"/>
        </w:rPr>
        <w:t>条の規定による飲食店営業施設において、デザート類及びパン製造の業務に従事していた場合</w:t>
      </w:r>
      <w:r w:rsidR="004661BE" w:rsidRPr="003474DD">
        <w:rPr>
          <w:rFonts w:ascii="ＭＳ 明朝" w:eastAsia="ＭＳ 明朝" w:hAnsi="ＭＳ 明朝" w:cs="ＭＳ 明朝" w:hint="eastAsia"/>
          <w:color w:val="000000" w:themeColor="text1"/>
          <w:kern w:val="0"/>
          <w:sz w:val="21"/>
          <w:szCs w:val="21"/>
        </w:rPr>
        <w:t>（</w:t>
      </w:r>
      <w:r w:rsidR="0023786C" w:rsidRPr="003474DD">
        <w:rPr>
          <w:rFonts w:ascii="ＭＳ 明朝" w:eastAsia="ＭＳ 明朝" w:hAnsi="ＭＳ 明朝" w:cs="ＭＳ 明朝" w:hint="eastAsia"/>
          <w:color w:val="000000" w:themeColor="text1"/>
          <w:kern w:val="0"/>
          <w:sz w:val="21"/>
          <w:szCs w:val="21"/>
        </w:rPr>
        <w:t>令和３年６月１日以降に菓子製造業から業種変更となった場合は、９</w:t>
      </w:r>
      <w:r w:rsidR="004661BE" w:rsidRPr="003474DD">
        <w:rPr>
          <w:rFonts w:ascii="ＭＳ 明朝" w:eastAsia="ＭＳ 明朝" w:hAnsi="ＭＳ 明朝" w:cs="ＭＳ 明朝" w:hint="eastAsia"/>
          <w:color w:val="000000" w:themeColor="text1"/>
          <w:kern w:val="0"/>
          <w:sz w:val="21"/>
          <w:szCs w:val="21"/>
        </w:rPr>
        <w:t>（２）により問い合わせること。）</w:t>
      </w:r>
    </w:p>
    <w:p w:rsidR="00290896" w:rsidRPr="003474DD" w:rsidRDefault="002041D3" w:rsidP="000C6375">
      <w:pPr>
        <w:spacing w:line="80" w:lineRule="atLeast"/>
        <w:ind w:left="428" w:hanging="428"/>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（３）昭和４１年１２月２６日（製菓衛生師法（昭和</w:t>
      </w:r>
      <w:r w:rsidRPr="003474DD">
        <w:rPr>
          <w:rFonts w:ascii="ＭＳ 明朝" w:eastAsia="ＭＳ 明朝" w:hAnsi="ＭＳ 明朝" w:cs="ＭＳ 明朝"/>
          <w:color w:val="000000" w:themeColor="text1"/>
          <w:kern w:val="0"/>
          <w:sz w:val="21"/>
          <w:szCs w:val="21"/>
        </w:rPr>
        <w:t>41</w:t>
      </w:r>
      <w:r w:rsidRPr="003474DD">
        <w:rPr>
          <w:rFonts w:ascii="ＭＳ 明朝" w:eastAsia="ＭＳ 明朝" w:hAnsi="ＭＳ 明朝" w:cs="ＭＳ 明朝" w:hint="eastAsia"/>
          <w:color w:val="000000" w:themeColor="text1"/>
          <w:kern w:val="0"/>
          <w:sz w:val="21"/>
          <w:szCs w:val="21"/>
        </w:rPr>
        <w:t>年法律第</w:t>
      </w:r>
      <w:r w:rsidRPr="003474DD">
        <w:rPr>
          <w:rFonts w:ascii="ＭＳ 明朝" w:eastAsia="ＭＳ 明朝" w:hAnsi="ＭＳ 明朝" w:cs="ＭＳ 明朝"/>
          <w:color w:val="000000" w:themeColor="text1"/>
          <w:kern w:val="0"/>
          <w:sz w:val="21"/>
          <w:szCs w:val="21"/>
        </w:rPr>
        <w:t>115</w:t>
      </w:r>
      <w:r w:rsidRPr="003474DD">
        <w:rPr>
          <w:rFonts w:ascii="ＭＳ 明朝" w:eastAsia="ＭＳ 明朝" w:hAnsi="ＭＳ 明朝" w:cs="ＭＳ 明朝" w:hint="eastAsia"/>
          <w:color w:val="000000" w:themeColor="text1"/>
          <w:kern w:val="0"/>
          <w:sz w:val="21"/>
          <w:szCs w:val="21"/>
        </w:rPr>
        <w:t>号）の施行日）に現に菓子製造業に従事していた者（学校教育法第</w:t>
      </w:r>
      <w:r w:rsidRPr="003474DD">
        <w:rPr>
          <w:rFonts w:ascii="ＭＳ 明朝" w:eastAsia="ＭＳ 明朝" w:hAnsi="ＭＳ 明朝" w:cs="ＭＳ 明朝"/>
          <w:color w:val="000000" w:themeColor="text1"/>
          <w:kern w:val="0"/>
          <w:sz w:val="21"/>
          <w:szCs w:val="21"/>
        </w:rPr>
        <w:t>57</w:t>
      </w:r>
      <w:r w:rsidRPr="003474DD">
        <w:rPr>
          <w:rFonts w:ascii="ＭＳ 明朝" w:eastAsia="ＭＳ 明朝" w:hAnsi="ＭＳ 明朝" w:cs="ＭＳ 明朝" w:hint="eastAsia"/>
          <w:color w:val="000000" w:themeColor="text1"/>
          <w:kern w:val="0"/>
          <w:sz w:val="21"/>
          <w:szCs w:val="21"/>
        </w:rPr>
        <w:t>条に規定する</w:t>
      </w:r>
      <w:r w:rsidR="00BC559D" w:rsidRPr="003474DD">
        <w:rPr>
          <w:rFonts w:ascii="ＭＳ 明朝" w:eastAsia="ＭＳ 明朝" w:hAnsi="ＭＳ 明朝" w:cs="ＭＳ 明朝" w:hint="eastAsia"/>
          <w:color w:val="000000" w:themeColor="text1"/>
          <w:kern w:val="0"/>
          <w:sz w:val="21"/>
          <w:szCs w:val="21"/>
        </w:rPr>
        <w:t>者</w:t>
      </w:r>
      <w:r w:rsidRPr="003474DD">
        <w:rPr>
          <w:rFonts w:ascii="ＭＳ 明朝" w:eastAsia="ＭＳ 明朝" w:hAnsi="ＭＳ 明朝" w:cs="ＭＳ 明朝" w:hint="eastAsia"/>
          <w:color w:val="000000" w:themeColor="text1"/>
          <w:kern w:val="0"/>
          <w:sz w:val="21"/>
          <w:szCs w:val="21"/>
        </w:rPr>
        <w:t>を除く。）であって菓子製造業に従事していた期間が、昭和４１年１２月２６日において３年を超えている</w:t>
      </w:r>
      <w:r w:rsidR="004171D4" w:rsidRPr="003474DD">
        <w:rPr>
          <w:rFonts w:ascii="ＭＳ 明朝" w:eastAsia="ＭＳ 明朝" w:hAnsi="ＭＳ 明朝" w:cs="ＭＳ 明朝" w:hint="eastAsia"/>
          <w:color w:val="000000" w:themeColor="text1"/>
          <w:kern w:val="0"/>
          <w:sz w:val="21"/>
          <w:szCs w:val="21"/>
        </w:rPr>
        <w:t>もの</w:t>
      </w:r>
      <w:r w:rsidRPr="003474DD">
        <w:rPr>
          <w:rFonts w:ascii="ＭＳ 明朝" w:eastAsia="ＭＳ 明朝" w:hAnsi="ＭＳ 明朝" w:cs="ＭＳ 明朝" w:hint="eastAsia"/>
          <w:color w:val="000000" w:themeColor="text1"/>
          <w:kern w:val="0"/>
          <w:sz w:val="21"/>
          <w:szCs w:val="21"/>
        </w:rPr>
        <w:t>又は昭和４４年１２月２６日までにおいて３年を超えるに至った</w:t>
      </w:r>
      <w:r w:rsidR="004171D4" w:rsidRPr="003474DD">
        <w:rPr>
          <w:rFonts w:ascii="ＭＳ 明朝" w:eastAsia="ＭＳ 明朝" w:hAnsi="ＭＳ 明朝" w:cs="ＭＳ 明朝" w:hint="eastAsia"/>
          <w:color w:val="000000" w:themeColor="text1"/>
          <w:kern w:val="0"/>
          <w:sz w:val="21"/>
          <w:szCs w:val="21"/>
        </w:rPr>
        <w:t>もの</w:t>
      </w:r>
    </w:p>
    <w:p w:rsidR="00290896" w:rsidRPr="003474DD" w:rsidRDefault="00290896" w:rsidP="000C6375">
      <w:pPr>
        <w:spacing w:line="80" w:lineRule="atLeast"/>
        <w:jc w:val="left"/>
        <w:textAlignment w:val="baseline"/>
        <w:rPr>
          <w:rFonts w:ascii="ＭＳ 明朝" w:eastAsia="ＭＳ 明朝" w:hAnsi="ＭＳ 明朝" w:cs="ＭＳ 明朝"/>
          <w:b/>
          <w:bCs/>
          <w:color w:val="000000" w:themeColor="text1"/>
          <w:kern w:val="0"/>
          <w:sz w:val="21"/>
          <w:szCs w:val="21"/>
        </w:rPr>
      </w:pPr>
    </w:p>
    <w:p w:rsidR="002041D3" w:rsidRPr="003474DD" w:rsidRDefault="005F1D89" w:rsidP="000C6375">
      <w:pPr>
        <w:spacing w:line="8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t>５</w:t>
      </w:r>
      <w:r w:rsidR="00290896" w:rsidRPr="003474DD">
        <w:rPr>
          <w:rFonts w:ascii="ＭＳ 明朝" w:eastAsia="ＭＳ 明朝" w:hAnsi="ＭＳ 明朝" w:cs="ＭＳ 明朝" w:hint="eastAsia"/>
          <w:b/>
          <w:bCs/>
          <w:color w:val="000000" w:themeColor="text1"/>
          <w:kern w:val="0"/>
          <w:sz w:val="21"/>
          <w:szCs w:val="21"/>
        </w:rPr>
        <w:t xml:space="preserve">　</w:t>
      </w:r>
      <w:r w:rsidR="002041D3" w:rsidRPr="003474DD">
        <w:rPr>
          <w:rFonts w:ascii="ＭＳ 明朝" w:eastAsia="ＭＳ 明朝" w:hAnsi="ＭＳ 明朝" w:cs="ＭＳ 明朝" w:hint="eastAsia"/>
          <w:b/>
          <w:bCs/>
          <w:color w:val="000000" w:themeColor="text1"/>
          <w:kern w:val="0"/>
          <w:sz w:val="21"/>
          <w:szCs w:val="21"/>
        </w:rPr>
        <w:t>受験手続</w:t>
      </w:r>
    </w:p>
    <w:p w:rsidR="002041D3" w:rsidRPr="003474DD" w:rsidRDefault="002041D3" w:rsidP="000C6375">
      <w:pPr>
        <w:spacing w:line="80" w:lineRule="atLeast"/>
        <w:ind w:left="322" w:firstLine="214"/>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u w:val="single"/>
        </w:rPr>
        <w:t>令和</w:t>
      </w:r>
      <w:r w:rsidR="00CB5D32" w:rsidRPr="003474DD">
        <w:rPr>
          <w:rFonts w:ascii="ＭＳ 明朝" w:eastAsia="ＭＳ 明朝" w:hAnsi="ＭＳ 明朝" w:cs="ＭＳ 明朝" w:hint="eastAsia"/>
          <w:color w:val="000000" w:themeColor="text1"/>
          <w:kern w:val="0"/>
          <w:sz w:val="21"/>
          <w:szCs w:val="21"/>
          <w:u w:val="single"/>
        </w:rPr>
        <w:t>６</w:t>
      </w:r>
      <w:r w:rsidRPr="003474DD">
        <w:rPr>
          <w:rFonts w:ascii="ＭＳ 明朝" w:eastAsia="ＭＳ 明朝" w:hAnsi="ＭＳ 明朝" w:cs="ＭＳ 明朝" w:hint="eastAsia"/>
          <w:color w:val="000000" w:themeColor="text1"/>
          <w:kern w:val="0"/>
          <w:sz w:val="21"/>
          <w:szCs w:val="21"/>
          <w:u w:val="single"/>
        </w:rPr>
        <w:t>年</w:t>
      </w:r>
      <w:r w:rsidR="006F2A9A" w:rsidRPr="003474DD">
        <w:rPr>
          <w:rFonts w:ascii="ＭＳ 明朝" w:eastAsia="ＭＳ 明朝" w:hAnsi="ＭＳ 明朝" w:cs="ＭＳ 明朝" w:hint="eastAsia"/>
          <w:color w:val="000000" w:themeColor="text1"/>
          <w:kern w:val="0"/>
          <w:sz w:val="21"/>
          <w:szCs w:val="21"/>
          <w:u w:val="single"/>
        </w:rPr>
        <w:t>８</w:t>
      </w:r>
      <w:r w:rsidRPr="003474DD">
        <w:rPr>
          <w:rFonts w:ascii="ＭＳ 明朝" w:eastAsia="ＭＳ 明朝" w:hAnsi="ＭＳ 明朝" w:cs="ＭＳ 明朝" w:hint="eastAsia"/>
          <w:color w:val="000000" w:themeColor="text1"/>
          <w:kern w:val="0"/>
          <w:sz w:val="21"/>
          <w:szCs w:val="21"/>
          <w:u w:val="single"/>
        </w:rPr>
        <w:t>月</w:t>
      </w:r>
      <w:r w:rsidR="00CB5D32" w:rsidRPr="003474DD">
        <w:rPr>
          <w:rFonts w:ascii="ＭＳ 明朝" w:eastAsia="ＭＳ 明朝" w:hAnsi="ＭＳ 明朝" w:cs="ＭＳ 明朝" w:hint="eastAsia"/>
          <w:color w:val="000000" w:themeColor="text1"/>
          <w:kern w:val="0"/>
          <w:sz w:val="21"/>
          <w:szCs w:val="21"/>
          <w:u w:val="single"/>
        </w:rPr>
        <w:t>１３</w:t>
      </w:r>
      <w:r w:rsidRPr="003474DD">
        <w:rPr>
          <w:rFonts w:ascii="ＭＳ 明朝" w:eastAsia="ＭＳ 明朝" w:hAnsi="ＭＳ 明朝" w:cs="ＭＳ 明朝" w:hint="eastAsia"/>
          <w:color w:val="000000" w:themeColor="text1"/>
          <w:kern w:val="0"/>
          <w:sz w:val="21"/>
          <w:szCs w:val="21"/>
          <w:u w:val="single"/>
        </w:rPr>
        <w:t>日</w:t>
      </w:r>
      <w:r w:rsidR="00FF1C0D" w:rsidRPr="003474DD">
        <w:rPr>
          <w:rFonts w:ascii="ＭＳ 明朝" w:eastAsia="ＭＳ 明朝" w:hAnsi="ＭＳ 明朝" w:cs="ＭＳ 明朝" w:hint="eastAsia"/>
          <w:color w:val="000000" w:themeColor="text1"/>
          <w:kern w:val="0"/>
          <w:sz w:val="21"/>
          <w:szCs w:val="21"/>
          <w:u w:val="single"/>
        </w:rPr>
        <w:t>（</w:t>
      </w:r>
      <w:r w:rsidR="00CB5D32" w:rsidRPr="003474DD">
        <w:rPr>
          <w:rFonts w:ascii="ＭＳ 明朝" w:eastAsia="ＭＳ 明朝" w:hAnsi="Times New Roman" w:cs="ＭＳ 明朝" w:hint="eastAsia"/>
          <w:color w:val="000000" w:themeColor="text1"/>
          <w:kern w:val="0"/>
          <w:sz w:val="21"/>
          <w:szCs w:val="21"/>
          <w:u w:val="single"/>
        </w:rPr>
        <w:t>火</w:t>
      </w:r>
      <w:r w:rsidR="00FF1C0D" w:rsidRPr="003474DD">
        <w:rPr>
          <w:rFonts w:ascii="ＭＳ 明朝" w:eastAsia="ＭＳ 明朝" w:hAnsi="ＭＳ 明朝" w:cs="ＭＳ 明朝" w:hint="eastAsia"/>
          <w:color w:val="000000" w:themeColor="text1"/>
          <w:kern w:val="0"/>
          <w:sz w:val="21"/>
          <w:szCs w:val="21"/>
          <w:u w:val="single"/>
        </w:rPr>
        <w:t>）</w:t>
      </w:r>
      <w:r w:rsidR="00CB5D32" w:rsidRPr="003474DD">
        <w:rPr>
          <w:rFonts w:ascii="ＭＳ 明朝" w:eastAsia="ＭＳ 明朝" w:hAnsi="ＭＳ 明朝" w:cs="ＭＳ 明朝" w:hint="eastAsia"/>
          <w:color w:val="000000" w:themeColor="text1"/>
          <w:kern w:val="0"/>
          <w:sz w:val="21"/>
          <w:szCs w:val="21"/>
          <w:u w:val="single"/>
        </w:rPr>
        <w:t>から同年８</w:t>
      </w:r>
      <w:r w:rsidRPr="003474DD">
        <w:rPr>
          <w:rFonts w:ascii="ＭＳ 明朝" w:eastAsia="ＭＳ 明朝" w:hAnsi="ＭＳ 明朝" w:cs="ＭＳ 明朝" w:hint="eastAsia"/>
          <w:color w:val="000000" w:themeColor="text1"/>
          <w:kern w:val="0"/>
          <w:sz w:val="21"/>
          <w:szCs w:val="21"/>
          <w:u w:val="single"/>
        </w:rPr>
        <w:t>月</w:t>
      </w:r>
      <w:r w:rsidR="00CB5D32" w:rsidRPr="003474DD">
        <w:rPr>
          <w:rFonts w:ascii="ＭＳ 明朝" w:eastAsia="ＭＳ 明朝" w:hAnsi="ＭＳ 明朝" w:cs="ＭＳ 明朝" w:hint="eastAsia"/>
          <w:color w:val="000000" w:themeColor="text1"/>
          <w:kern w:val="0"/>
          <w:sz w:val="21"/>
          <w:szCs w:val="21"/>
          <w:u w:val="single"/>
        </w:rPr>
        <w:t>２３</w:t>
      </w:r>
      <w:r w:rsidRPr="003474DD">
        <w:rPr>
          <w:rFonts w:ascii="ＭＳ 明朝" w:eastAsia="ＭＳ 明朝" w:hAnsi="ＭＳ 明朝" w:cs="ＭＳ 明朝" w:hint="eastAsia"/>
          <w:color w:val="000000" w:themeColor="text1"/>
          <w:kern w:val="0"/>
          <w:sz w:val="21"/>
          <w:szCs w:val="21"/>
          <w:u w:val="single"/>
        </w:rPr>
        <w:t>日</w:t>
      </w:r>
      <w:r w:rsidR="00FF1C0D" w:rsidRPr="003474DD">
        <w:rPr>
          <w:rFonts w:ascii="ＭＳ 明朝" w:eastAsia="ＭＳ 明朝" w:hAnsi="ＭＳ 明朝" w:cs="ＭＳ 明朝" w:hint="eastAsia"/>
          <w:color w:val="000000" w:themeColor="text1"/>
          <w:kern w:val="0"/>
          <w:sz w:val="21"/>
          <w:szCs w:val="21"/>
          <w:u w:val="single"/>
        </w:rPr>
        <w:t>（</w:t>
      </w:r>
      <w:r w:rsidRPr="003474DD">
        <w:rPr>
          <w:rFonts w:ascii="ＭＳ 明朝" w:eastAsia="ＭＳ 明朝" w:hAnsi="Times New Roman" w:cs="ＭＳ 明朝" w:hint="eastAsia"/>
          <w:color w:val="000000" w:themeColor="text1"/>
          <w:kern w:val="0"/>
          <w:sz w:val="21"/>
          <w:szCs w:val="21"/>
          <w:u w:val="single"/>
        </w:rPr>
        <w:t>金</w:t>
      </w:r>
      <w:r w:rsidR="00FF1C0D" w:rsidRPr="003474DD">
        <w:rPr>
          <w:rFonts w:ascii="ＭＳ 明朝" w:eastAsia="ＭＳ 明朝" w:hAnsi="ＭＳ 明朝" w:cs="ＭＳ 明朝" w:hint="eastAsia"/>
          <w:color w:val="000000" w:themeColor="text1"/>
          <w:kern w:val="0"/>
          <w:sz w:val="21"/>
          <w:szCs w:val="21"/>
          <w:u w:val="single"/>
        </w:rPr>
        <w:t>）</w:t>
      </w:r>
      <w:r w:rsidRPr="003474DD">
        <w:rPr>
          <w:rFonts w:ascii="ＭＳ 明朝" w:eastAsia="ＭＳ 明朝" w:hAnsi="Times New Roman" w:cs="ＭＳ 明朝" w:hint="eastAsia"/>
          <w:color w:val="000000" w:themeColor="text1"/>
          <w:kern w:val="0"/>
          <w:sz w:val="21"/>
          <w:szCs w:val="21"/>
          <w:u w:val="single"/>
        </w:rPr>
        <w:t>ま</w:t>
      </w:r>
      <w:r w:rsidR="00FF1C0D" w:rsidRPr="003474DD">
        <w:rPr>
          <w:rFonts w:ascii="ＭＳ 明朝" w:eastAsia="ＭＳ 明朝" w:hAnsi="ＭＳ 明朝" w:cs="ＭＳ 明朝" w:hint="eastAsia"/>
          <w:color w:val="000000" w:themeColor="text1"/>
          <w:kern w:val="0"/>
          <w:sz w:val="21"/>
          <w:szCs w:val="21"/>
          <w:u w:val="single"/>
        </w:rPr>
        <w:t>で</w:t>
      </w:r>
      <w:r w:rsidR="00FF1C0D" w:rsidRPr="003474DD">
        <w:rPr>
          <w:rFonts w:ascii="ＭＳ 明朝" w:eastAsia="ＭＳ 明朝" w:hAnsi="ＭＳ 明朝" w:cs="ＭＳ 明朝" w:hint="eastAsia"/>
          <w:color w:val="000000" w:themeColor="text1"/>
          <w:kern w:val="0"/>
          <w:sz w:val="21"/>
          <w:szCs w:val="21"/>
        </w:rPr>
        <w:t>（土曜日・</w:t>
      </w:r>
      <w:r w:rsidRPr="003474DD">
        <w:rPr>
          <w:rFonts w:ascii="ＭＳ 明朝" w:eastAsia="ＭＳ 明朝" w:hAnsi="ＭＳ 明朝" w:cs="ＭＳ 明朝" w:hint="eastAsia"/>
          <w:color w:val="000000" w:themeColor="text1"/>
          <w:kern w:val="0"/>
          <w:sz w:val="21"/>
          <w:szCs w:val="21"/>
        </w:rPr>
        <w:t>日曜日を除く。）に住所地を所轄する福島県保健福祉事務所、福島市保健所、郡山市保健所又はいわき市保健所へ</w:t>
      </w:r>
      <w:r w:rsidR="00E248C7" w:rsidRPr="003474DD">
        <w:rPr>
          <w:rFonts w:ascii="ＭＳ 明朝" w:eastAsia="ＭＳ 明朝" w:hAnsi="ＭＳ 明朝" w:cs="ＭＳ 明朝" w:hint="eastAsia"/>
          <w:color w:val="000000" w:themeColor="text1"/>
          <w:kern w:val="0"/>
          <w:sz w:val="21"/>
          <w:szCs w:val="21"/>
        </w:rPr>
        <w:t>６</w:t>
      </w:r>
      <w:r w:rsidRPr="003474DD">
        <w:rPr>
          <w:rFonts w:ascii="ＭＳ 明朝" w:eastAsia="ＭＳ 明朝" w:hAnsi="ＭＳ 明朝" w:cs="ＭＳ 明朝" w:hint="eastAsia"/>
          <w:color w:val="000000" w:themeColor="text1"/>
          <w:kern w:val="0"/>
          <w:sz w:val="21"/>
          <w:szCs w:val="21"/>
        </w:rPr>
        <w:t>に定める書類等を提出すること。</w:t>
      </w:r>
    </w:p>
    <w:p w:rsidR="009E4D36" w:rsidRPr="003474DD" w:rsidRDefault="009E4D36" w:rsidP="000C6375">
      <w:pPr>
        <w:spacing w:line="80" w:lineRule="atLeast"/>
        <w:ind w:left="322" w:firstLine="214"/>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また、県外に住所を有する者にあっては、原則として福島県保健福祉部食品生活衛生課に提出することとするが、地理的に不便等である場合には最寄りの福島県保健福祉事務所、福島市保健所、郡山市保健所又はいわき市保健所に提出して差し支えない。</w:t>
      </w:r>
    </w:p>
    <w:p w:rsidR="003474DD" w:rsidRPr="000C6375" w:rsidRDefault="002F57F6" w:rsidP="000C6375">
      <w:pPr>
        <w:spacing w:line="80" w:lineRule="atLeast"/>
        <w:ind w:left="642" w:hanging="428"/>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　ただし、平成２３年３月１１日に発生した東日本大震災及び東京電力福島第一原子力発電所事故により</w:t>
      </w:r>
      <w:r w:rsidR="00FF1C0D" w:rsidRPr="003474DD">
        <w:rPr>
          <w:rFonts w:ascii="ＭＳ 明朝" w:eastAsia="ＭＳ 明朝" w:hAnsi="ＭＳ 明朝" w:cs="ＭＳ 明朝" w:hint="eastAsia"/>
          <w:color w:val="000000" w:themeColor="text1"/>
          <w:kern w:val="0"/>
          <w:sz w:val="21"/>
          <w:szCs w:val="21"/>
        </w:rPr>
        <w:t>県内に</w:t>
      </w:r>
      <w:r w:rsidRPr="003474DD">
        <w:rPr>
          <w:rFonts w:ascii="ＭＳ 明朝" w:eastAsia="ＭＳ 明朝" w:hAnsi="ＭＳ 明朝" w:cs="ＭＳ 明朝" w:hint="eastAsia"/>
          <w:color w:val="000000" w:themeColor="text1"/>
          <w:kern w:val="0"/>
          <w:sz w:val="21"/>
          <w:szCs w:val="21"/>
        </w:rPr>
        <w:t>避難している者については、最寄りの福島県保健福祉事務所、福島市保健所、郡山市保健所又はいわき市保健所に提出して差し支えない。</w:t>
      </w:r>
    </w:p>
    <w:p w:rsidR="009713BA" w:rsidRPr="003474DD" w:rsidRDefault="005F1D89" w:rsidP="00DB4F12">
      <w:pPr>
        <w:spacing w:line="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lastRenderedPageBreak/>
        <w:t>６</w:t>
      </w:r>
      <w:r w:rsidR="002041D3" w:rsidRPr="003474DD">
        <w:rPr>
          <w:rFonts w:ascii="ＭＳ 明朝" w:eastAsia="ＭＳ 明朝" w:hAnsi="ＭＳ 明朝" w:cs="ＭＳ 明朝" w:hint="eastAsia"/>
          <w:b/>
          <w:bCs/>
          <w:color w:val="000000" w:themeColor="text1"/>
          <w:kern w:val="0"/>
          <w:sz w:val="21"/>
          <w:szCs w:val="21"/>
        </w:rPr>
        <w:t xml:space="preserve">　提出書類等</w:t>
      </w:r>
    </w:p>
    <w:p w:rsidR="0060304B" w:rsidRPr="003474DD" w:rsidRDefault="002041D3" w:rsidP="00DB4F12">
      <w:pPr>
        <w:spacing w:line="0" w:lineRule="atLeast"/>
        <w:ind w:leftChars="100" w:left="230" w:firstLineChars="100" w:firstLine="200"/>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製菓衛生師試験を受験しようとする者は、次の書類を提出すること。ただし、</w:t>
      </w:r>
      <w:r w:rsidR="00912F19" w:rsidRPr="003474DD">
        <w:rPr>
          <w:rFonts w:ascii="ＭＳ 明朝" w:eastAsia="ＭＳ 明朝" w:hAnsi="ＭＳ 明朝" w:cs="ＭＳ 明朝" w:hint="eastAsia"/>
          <w:color w:val="000000" w:themeColor="text1"/>
          <w:kern w:val="0"/>
          <w:sz w:val="21"/>
          <w:szCs w:val="21"/>
        </w:rPr>
        <w:t>当該製菓衛生師試験の前、過去５</w:t>
      </w:r>
      <w:r w:rsidR="0070307A" w:rsidRPr="003474DD">
        <w:rPr>
          <w:rFonts w:ascii="ＭＳ 明朝" w:eastAsia="ＭＳ 明朝" w:hAnsi="ＭＳ 明朝" w:cs="ＭＳ 明朝" w:hint="eastAsia"/>
          <w:color w:val="000000" w:themeColor="text1"/>
          <w:kern w:val="0"/>
          <w:sz w:val="21"/>
          <w:szCs w:val="21"/>
        </w:rPr>
        <w:t>年</w:t>
      </w:r>
      <w:r w:rsidRPr="003474DD">
        <w:rPr>
          <w:rFonts w:ascii="ＭＳ 明朝" w:eastAsia="ＭＳ 明朝" w:hAnsi="ＭＳ 明朝" w:cs="ＭＳ 明朝" w:hint="eastAsia"/>
          <w:color w:val="000000" w:themeColor="text1"/>
          <w:kern w:val="0"/>
          <w:sz w:val="21"/>
          <w:szCs w:val="21"/>
        </w:rPr>
        <w:t>の</w:t>
      </w:r>
      <w:r w:rsidR="0070307A" w:rsidRPr="003474DD">
        <w:rPr>
          <w:rFonts w:ascii="ＭＳ 明朝" w:eastAsia="ＭＳ 明朝" w:hAnsi="ＭＳ 明朝" w:cs="ＭＳ 明朝" w:hint="eastAsia"/>
          <w:color w:val="000000" w:themeColor="text1"/>
          <w:kern w:val="0"/>
          <w:sz w:val="21"/>
          <w:szCs w:val="21"/>
        </w:rPr>
        <w:t>間において、当</w:t>
      </w:r>
      <w:r w:rsidRPr="003474DD">
        <w:rPr>
          <w:rFonts w:ascii="ＭＳ 明朝" w:eastAsia="ＭＳ 明朝" w:hAnsi="ＭＳ 明朝" w:cs="ＭＳ 明朝" w:hint="eastAsia"/>
          <w:color w:val="000000" w:themeColor="text1"/>
          <w:kern w:val="0"/>
          <w:sz w:val="21"/>
          <w:szCs w:val="21"/>
        </w:rPr>
        <w:t>県の製菓衛生師試験の</w:t>
      </w:r>
      <w:r w:rsidR="00FF1C0D" w:rsidRPr="003474DD">
        <w:rPr>
          <w:rFonts w:ascii="ＭＳ 明朝" w:eastAsia="ＭＳ 明朝" w:hAnsi="ＭＳ 明朝" w:cs="ＭＳ 明朝" w:hint="eastAsia"/>
          <w:color w:val="000000" w:themeColor="text1"/>
          <w:kern w:val="0"/>
          <w:sz w:val="21"/>
          <w:szCs w:val="21"/>
        </w:rPr>
        <w:t>願書を提出し、受理された者については、当該出願</w:t>
      </w:r>
      <w:r w:rsidR="0070307A" w:rsidRPr="003474DD">
        <w:rPr>
          <w:rFonts w:ascii="ＭＳ 明朝" w:eastAsia="ＭＳ 明朝" w:hAnsi="ＭＳ 明朝" w:cs="ＭＳ 明朝" w:hint="eastAsia"/>
          <w:color w:val="000000" w:themeColor="text1"/>
          <w:kern w:val="0"/>
          <w:sz w:val="21"/>
          <w:szCs w:val="21"/>
        </w:rPr>
        <w:t>時の</w:t>
      </w:r>
      <w:r w:rsidRPr="003474DD">
        <w:rPr>
          <w:rFonts w:ascii="ＭＳ 明朝" w:eastAsia="ＭＳ 明朝" w:hAnsi="ＭＳ 明朝" w:cs="ＭＳ 明朝" w:hint="eastAsia"/>
          <w:color w:val="000000" w:themeColor="text1"/>
          <w:kern w:val="0"/>
          <w:sz w:val="21"/>
          <w:szCs w:val="21"/>
        </w:rPr>
        <w:t>受験票</w:t>
      </w:r>
      <w:r w:rsidR="00FF1C0D" w:rsidRPr="003474DD">
        <w:rPr>
          <w:rFonts w:ascii="ＭＳ 明朝" w:eastAsia="ＭＳ 明朝" w:hAnsi="ＭＳ 明朝" w:cs="ＭＳ 明朝" w:hint="eastAsia"/>
          <w:color w:val="000000" w:themeColor="text1"/>
          <w:kern w:val="0"/>
          <w:sz w:val="21"/>
          <w:szCs w:val="21"/>
        </w:rPr>
        <w:t>（以下「過去の受験票」という。）</w:t>
      </w:r>
      <w:r w:rsidRPr="003474DD">
        <w:rPr>
          <w:rFonts w:ascii="ＭＳ 明朝" w:eastAsia="ＭＳ 明朝" w:hAnsi="ＭＳ 明朝" w:cs="ＭＳ 明朝" w:hint="eastAsia"/>
          <w:color w:val="000000" w:themeColor="text1"/>
          <w:kern w:val="0"/>
          <w:sz w:val="21"/>
          <w:szCs w:val="21"/>
        </w:rPr>
        <w:t>を提出することにより</w:t>
      </w:r>
      <w:r w:rsidR="0070307A" w:rsidRPr="003474DD">
        <w:rPr>
          <w:rFonts w:ascii="ＭＳ 明朝" w:eastAsia="ＭＳ 明朝" w:hAnsi="ＭＳ 明朝" w:cs="ＭＳ 明朝" w:hint="eastAsia"/>
          <w:color w:val="000000" w:themeColor="text1"/>
          <w:kern w:val="0"/>
          <w:sz w:val="21"/>
          <w:szCs w:val="21"/>
        </w:rPr>
        <w:t>、</w:t>
      </w:r>
      <w:r w:rsidR="00047AB7" w:rsidRPr="003474DD">
        <w:rPr>
          <w:rFonts w:ascii="ＭＳ 明朝" w:eastAsia="ＭＳ 明朝" w:hAnsi="ＭＳ 明朝" w:cs="ＭＳ 明朝" w:hint="eastAsia"/>
          <w:color w:val="000000" w:themeColor="text1"/>
          <w:kern w:val="0"/>
          <w:sz w:val="21"/>
          <w:szCs w:val="21"/>
        </w:rPr>
        <w:t>（２）、</w:t>
      </w:r>
      <w:r w:rsidRPr="003474DD">
        <w:rPr>
          <w:rFonts w:ascii="ＭＳ 明朝" w:eastAsia="ＭＳ 明朝" w:hAnsi="ＭＳ 明朝" w:cs="ＭＳ 明朝" w:hint="eastAsia"/>
          <w:color w:val="000000" w:themeColor="text1"/>
          <w:kern w:val="0"/>
          <w:sz w:val="21"/>
          <w:szCs w:val="21"/>
        </w:rPr>
        <w:t>（３）</w:t>
      </w:r>
      <w:r w:rsidR="00047AB7" w:rsidRPr="003474DD">
        <w:rPr>
          <w:rFonts w:ascii="ＭＳ 明朝" w:eastAsia="ＭＳ 明朝" w:hAnsi="ＭＳ 明朝" w:cs="ＭＳ 明朝" w:hint="eastAsia"/>
          <w:color w:val="000000" w:themeColor="text1"/>
          <w:kern w:val="0"/>
          <w:sz w:val="21"/>
          <w:szCs w:val="21"/>
        </w:rPr>
        <w:t>及び</w:t>
      </w:r>
      <w:r w:rsidR="003D458B" w:rsidRPr="003474DD">
        <w:rPr>
          <w:rFonts w:ascii="ＭＳ 明朝" w:eastAsia="ＭＳ 明朝" w:hAnsi="ＭＳ 明朝" w:cs="ＭＳ 明朝" w:hint="eastAsia"/>
          <w:color w:val="000000" w:themeColor="text1"/>
          <w:kern w:val="0"/>
          <w:sz w:val="21"/>
          <w:szCs w:val="21"/>
        </w:rPr>
        <w:t>（６</w:t>
      </w:r>
      <w:r w:rsidR="00047AB7" w:rsidRPr="003474DD">
        <w:rPr>
          <w:rFonts w:ascii="ＭＳ 明朝" w:eastAsia="ＭＳ 明朝" w:hAnsi="ＭＳ 明朝" w:cs="ＭＳ 明朝" w:hint="eastAsia"/>
          <w:color w:val="000000" w:themeColor="text1"/>
          <w:kern w:val="0"/>
          <w:sz w:val="21"/>
          <w:szCs w:val="21"/>
        </w:rPr>
        <w:t>）</w:t>
      </w:r>
      <w:r w:rsidRPr="003474DD">
        <w:rPr>
          <w:rFonts w:ascii="ＭＳ 明朝" w:eastAsia="ＭＳ 明朝" w:hAnsi="ＭＳ 明朝" w:cs="ＭＳ 明朝" w:hint="eastAsia"/>
          <w:color w:val="000000" w:themeColor="text1"/>
          <w:kern w:val="0"/>
          <w:sz w:val="21"/>
          <w:szCs w:val="21"/>
        </w:rPr>
        <w:t>の書類の提出を省略することができる。</w:t>
      </w:r>
    </w:p>
    <w:tbl>
      <w:tblPr>
        <w:tblStyle w:val="a7"/>
        <w:tblW w:w="10206" w:type="dxa"/>
        <w:tblInd w:w="421" w:type="dxa"/>
        <w:tblLook w:val="04A0" w:firstRow="1" w:lastRow="0" w:firstColumn="1" w:lastColumn="0" w:noHBand="0" w:noVBand="1"/>
      </w:tblPr>
      <w:tblGrid>
        <w:gridCol w:w="4110"/>
        <w:gridCol w:w="851"/>
        <w:gridCol w:w="5245"/>
      </w:tblGrid>
      <w:tr w:rsidR="001247D1" w:rsidRPr="003474DD" w:rsidTr="0016736F">
        <w:tc>
          <w:tcPr>
            <w:tcW w:w="4110" w:type="dxa"/>
            <w:shd w:val="clear" w:color="auto" w:fill="D9D9D9" w:themeFill="background1" w:themeFillShade="D9"/>
          </w:tcPr>
          <w:p w:rsidR="0060304B" w:rsidRPr="003474DD" w:rsidRDefault="0060304B" w:rsidP="00DB4F12">
            <w:pPr>
              <w:spacing w:line="0" w:lineRule="atLeast"/>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Times New Roman" w:cs="Times New Roman" w:hint="eastAsia"/>
                <w:color w:val="000000" w:themeColor="text1"/>
                <w:spacing w:val="2"/>
                <w:kern w:val="0"/>
                <w:sz w:val="21"/>
                <w:szCs w:val="21"/>
              </w:rPr>
              <w:t>提出書類</w:t>
            </w:r>
          </w:p>
        </w:tc>
        <w:tc>
          <w:tcPr>
            <w:tcW w:w="851" w:type="dxa"/>
            <w:shd w:val="clear" w:color="auto" w:fill="D9D9D9" w:themeFill="background1" w:themeFillShade="D9"/>
          </w:tcPr>
          <w:p w:rsidR="0060304B" w:rsidRPr="003474DD" w:rsidRDefault="0060304B" w:rsidP="00DB4F12">
            <w:pPr>
              <w:spacing w:line="0" w:lineRule="atLeast"/>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Times New Roman" w:cs="Times New Roman" w:hint="eastAsia"/>
                <w:color w:val="000000" w:themeColor="text1"/>
                <w:spacing w:val="2"/>
                <w:kern w:val="0"/>
                <w:sz w:val="21"/>
                <w:szCs w:val="21"/>
              </w:rPr>
              <w:t>部数</w:t>
            </w:r>
          </w:p>
        </w:tc>
        <w:tc>
          <w:tcPr>
            <w:tcW w:w="5245" w:type="dxa"/>
            <w:shd w:val="clear" w:color="auto" w:fill="D9D9D9" w:themeFill="background1" w:themeFillShade="D9"/>
          </w:tcPr>
          <w:p w:rsidR="0060304B" w:rsidRPr="003474DD" w:rsidRDefault="0060304B" w:rsidP="00DB4F12">
            <w:pPr>
              <w:spacing w:line="0" w:lineRule="atLeast"/>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Times New Roman" w:cs="Times New Roman" w:hint="eastAsia"/>
                <w:color w:val="000000" w:themeColor="text1"/>
                <w:spacing w:val="2"/>
                <w:kern w:val="0"/>
                <w:sz w:val="21"/>
                <w:szCs w:val="21"/>
              </w:rPr>
              <w:t>備考</w:t>
            </w:r>
          </w:p>
        </w:tc>
      </w:tr>
      <w:tr w:rsidR="001247D1" w:rsidRPr="003474DD" w:rsidTr="0016736F">
        <w:tc>
          <w:tcPr>
            <w:tcW w:w="4110" w:type="dxa"/>
            <w:vAlign w:val="center"/>
          </w:tcPr>
          <w:p w:rsidR="0060304B" w:rsidRPr="003474DD" w:rsidRDefault="00FF1C0D" w:rsidP="00DB4F12">
            <w:pPr>
              <w:spacing w:line="0" w:lineRule="atLeas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w:t>
            </w:r>
            <w:r w:rsidR="00EB266D" w:rsidRPr="003474DD">
              <w:rPr>
                <w:rFonts w:ascii="ＭＳ 明朝" w:eastAsia="ＭＳ 明朝" w:hAnsi="ＭＳ 明朝" w:cs="ＭＳ 明朝" w:hint="eastAsia"/>
                <w:color w:val="000000" w:themeColor="text1"/>
                <w:kern w:val="0"/>
                <w:sz w:val="21"/>
                <w:szCs w:val="21"/>
              </w:rPr>
              <w:t>製菓衛生師試験受験願書</w:t>
            </w:r>
          </w:p>
        </w:tc>
        <w:tc>
          <w:tcPr>
            <w:tcW w:w="851" w:type="dxa"/>
            <w:vAlign w:val="center"/>
          </w:tcPr>
          <w:p w:rsidR="0060304B" w:rsidRPr="003474DD" w:rsidRDefault="00EB266D" w:rsidP="00DB4F12">
            <w:pPr>
              <w:spacing w:line="0" w:lineRule="atLeast"/>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１部</w:t>
            </w:r>
          </w:p>
        </w:tc>
        <w:tc>
          <w:tcPr>
            <w:tcW w:w="5245" w:type="dxa"/>
          </w:tcPr>
          <w:p w:rsidR="0060304B" w:rsidRPr="003474DD" w:rsidRDefault="0060304B" w:rsidP="00DB4F12">
            <w:pPr>
              <w:spacing w:line="0" w:lineRule="atLeast"/>
              <w:jc w:val="left"/>
              <w:textAlignment w:val="baseline"/>
              <w:rPr>
                <w:rFonts w:ascii="ＭＳ 明朝" w:eastAsia="ＭＳ 明朝" w:hAnsi="Times New Roman" w:cs="Times New Roman"/>
                <w:color w:val="000000" w:themeColor="text1"/>
                <w:spacing w:val="2"/>
                <w:kern w:val="0"/>
                <w:sz w:val="21"/>
                <w:szCs w:val="21"/>
              </w:rPr>
            </w:pPr>
          </w:p>
        </w:tc>
      </w:tr>
      <w:tr w:rsidR="001247D1" w:rsidRPr="003474DD" w:rsidTr="0016736F">
        <w:tc>
          <w:tcPr>
            <w:tcW w:w="4110" w:type="dxa"/>
            <w:vAlign w:val="center"/>
          </w:tcPr>
          <w:p w:rsidR="0060304B" w:rsidRPr="003474DD" w:rsidRDefault="00FF1C0D" w:rsidP="00CB5D32">
            <w:pPr>
              <w:spacing w:line="0" w:lineRule="atLeast"/>
              <w:ind w:left="400" w:hangingChars="200" w:hanging="400"/>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（２）</w:t>
            </w:r>
            <w:r w:rsidR="00236543" w:rsidRPr="003474DD">
              <w:rPr>
                <w:rFonts w:ascii="ＭＳ 明朝" w:eastAsia="ＭＳ 明朝" w:hAnsi="ＭＳ 明朝" w:cs="ＭＳ 明朝" w:hint="eastAsia"/>
                <w:color w:val="000000" w:themeColor="text1"/>
                <w:kern w:val="0"/>
                <w:sz w:val="21"/>
                <w:szCs w:val="21"/>
              </w:rPr>
              <w:t>卒業</w:t>
            </w:r>
            <w:r w:rsidR="00727B1E">
              <w:rPr>
                <w:rFonts w:ascii="ＭＳ 明朝" w:eastAsia="ＭＳ 明朝" w:hAnsi="ＭＳ 明朝" w:cs="ＭＳ 明朝" w:hint="eastAsia"/>
                <w:color w:val="000000" w:themeColor="text1"/>
                <w:kern w:val="0"/>
                <w:sz w:val="21"/>
                <w:szCs w:val="21"/>
              </w:rPr>
              <w:t>（修了）</w:t>
            </w:r>
            <w:r w:rsidR="00EB266D" w:rsidRPr="003474DD">
              <w:rPr>
                <w:rFonts w:ascii="ＭＳ 明朝" w:eastAsia="ＭＳ 明朝" w:hAnsi="ＭＳ 明朝" w:cs="ＭＳ 明朝" w:hint="eastAsia"/>
                <w:color w:val="000000" w:themeColor="text1"/>
                <w:kern w:val="0"/>
                <w:sz w:val="21"/>
                <w:szCs w:val="21"/>
              </w:rPr>
              <w:t>証明書</w:t>
            </w:r>
          </w:p>
        </w:tc>
        <w:tc>
          <w:tcPr>
            <w:tcW w:w="851" w:type="dxa"/>
            <w:vAlign w:val="center"/>
          </w:tcPr>
          <w:p w:rsidR="0060304B" w:rsidRPr="003474DD" w:rsidRDefault="00EB266D" w:rsidP="00DB4F12">
            <w:pPr>
              <w:spacing w:line="0" w:lineRule="atLeast"/>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１部</w:t>
            </w:r>
          </w:p>
        </w:tc>
        <w:tc>
          <w:tcPr>
            <w:tcW w:w="5245" w:type="dxa"/>
          </w:tcPr>
          <w:p w:rsidR="00236543" w:rsidRPr="003474DD" w:rsidRDefault="00EB266D" w:rsidP="00DB4F12">
            <w:pPr>
              <w:spacing w:line="0" w:lineRule="atLeast"/>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中学校、高等学校、短大又は大学のうちいずれかのものであること</w:t>
            </w:r>
            <w:r w:rsidR="00FF1C0D" w:rsidRPr="003474DD">
              <w:rPr>
                <w:rFonts w:ascii="ＭＳ 明朝" w:eastAsia="ＭＳ 明朝" w:hAnsi="ＭＳ 明朝" w:cs="ＭＳ 明朝" w:hint="eastAsia"/>
                <w:color w:val="000000" w:themeColor="text1"/>
                <w:kern w:val="0"/>
                <w:sz w:val="21"/>
                <w:szCs w:val="21"/>
              </w:rPr>
              <w:t>（専門学校は非該当）</w:t>
            </w:r>
          </w:p>
          <w:p w:rsidR="00993E4A" w:rsidRPr="003474DD" w:rsidRDefault="00993E4A" w:rsidP="00DB4F12">
            <w:pPr>
              <w:spacing w:line="0" w:lineRule="atLeast"/>
              <w:jc w:val="left"/>
              <w:textAlignment w:val="baseline"/>
              <w:rPr>
                <w:rFonts w:ascii="ＭＳ 明朝" w:eastAsia="ＭＳ 明朝" w:hAnsi="ＭＳ 明朝" w:cs="ＭＳ 明朝"/>
                <w:color w:val="000000" w:themeColor="text1"/>
                <w:kern w:val="0"/>
                <w:sz w:val="21"/>
                <w:szCs w:val="21"/>
              </w:rPr>
            </w:pPr>
          </w:p>
        </w:tc>
      </w:tr>
      <w:tr w:rsidR="001247D1" w:rsidRPr="003474DD" w:rsidTr="0016736F">
        <w:tc>
          <w:tcPr>
            <w:tcW w:w="4110" w:type="dxa"/>
            <w:vAlign w:val="center"/>
          </w:tcPr>
          <w:p w:rsidR="00EB266D" w:rsidRPr="003474DD" w:rsidRDefault="00FF1C0D" w:rsidP="00DB4F12">
            <w:pPr>
              <w:spacing w:line="0" w:lineRule="atLeas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（３）</w:t>
            </w:r>
            <w:r w:rsidR="00EB266D" w:rsidRPr="003474DD">
              <w:rPr>
                <w:rFonts w:ascii="ＭＳ 明朝" w:eastAsia="ＭＳ 明朝" w:hAnsi="ＭＳ 明朝" w:cs="ＭＳ 明朝" w:hint="eastAsia"/>
                <w:color w:val="000000" w:themeColor="text1"/>
                <w:kern w:val="0"/>
                <w:sz w:val="21"/>
                <w:szCs w:val="21"/>
              </w:rPr>
              <w:t>次に掲げるいずれかの書類</w:t>
            </w:r>
          </w:p>
          <w:p w:rsidR="00E248C7" w:rsidRPr="003474DD" w:rsidRDefault="00260117" w:rsidP="00E248C7">
            <w:pPr>
              <w:spacing w:line="0" w:lineRule="atLeast"/>
              <w:ind w:leftChars="100" w:left="630" w:hangingChars="200" w:hanging="400"/>
              <w:textAlignment w:val="baseline"/>
              <w:rPr>
                <w:rFonts w:ascii="ＭＳ 明朝" w:eastAsia="ＭＳ 明朝" w:hAnsi="ＭＳ 明朝" w:cs="ＭＳ 明朝"/>
                <w:kern w:val="0"/>
                <w:sz w:val="21"/>
                <w:szCs w:val="21"/>
              </w:rPr>
            </w:pPr>
            <w:r w:rsidRPr="003474DD">
              <w:rPr>
                <w:rFonts w:ascii="ＭＳ 明朝" w:eastAsia="ＭＳ 明朝" w:hAnsi="ＭＳ 明朝" w:cs="ＭＳ 明朝" w:hint="eastAsia"/>
                <w:color w:val="000000" w:themeColor="text1"/>
                <w:kern w:val="0"/>
                <w:sz w:val="21"/>
                <w:szCs w:val="21"/>
              </w:rPr>
              <w:t>①　都道府県知事の指定する製菓衛生師養成施設</w:t>
            </w:r>
            <w:r w:rsidRPr="003474DD">
              <w:rPr>
                <w:rFonts w:ascii="ＭＳ 明朝" w:eastAsia="ＭＳ 明朝" w:hAnsi="ＭＳ 明朝" w:cs="ＭＳ 明朝" w:hint="eastAsia"/>
                <w:kern w:val="0"/>
                <w:sz w:val="21"/>
                <w:szCs w:val="21"/>
              </w:rPr>
              <w:t>の</w:t>
            </w:r>
            <w:r w:rsidR="00993E4A" w:rsidRPr="003474DD">
              <w:rPr>
                <w:rFonts w:ascii="ＭＳ 明朝" w:eastAsia="ＭＳ 明朝" w:hAnsi="ＭＳ 明朝" w:cs="ＭＳ 明朝" w:hint="eastAsia"/>
                <w:kern w:val="0"/>
                <w:sz w:val="21"/>
                <w:szCs w:val="21"/>
              </w:rPr>
              <w:t>卒業</w:t>
            </w:r>
            <w:r w:rsidR="00727B1E">
              <w:rPr>
                <w:rFonts w:ascii="ＭＳ 明朝" w:eastAsia="ＭＳ 明朝" w:hAnsi="ＭＳ 明朝" w:cs="ＭＳ 明朝" w:hint="eastAsia"/>
                <w:kern w:val="0"/>
                <w:sz w:val="21"/>
                <w:szCs w:val="21"/>
              </w:rPr>
              <w:t>（修了）</w:t>
            </w:r>
            <w:r w:rsidR="004F1328">
              <w:rPr>
                <w:rFonts w:ascii="ＭＳ 明朝" w:eastAsia="ＭＳ 明朝" w:hAnsi="ＭＳ 明朝" w:cs="ＭＳ 明朝" w:hint="eastAsia"/>
                <w:kern w:val="0"/>
                <w:sz w:val="21"/>
                <w:szCs w:val="21"/>
              </w:rPr>
              <w:t>証明書又は</w:t>
            </w:r>
            <w:r w:rsidR="00993E4A" w:rsidRPr="003474DD">
              <w:rPr>
                <w:rFonts w:ascii="ＭＳ 明朝" w:eastAsia="ＭＳ 明朝" w:hAnsi="ＭＳ 明朝" w:cs="ＭＳ 明朝" w:hint="eastAsia"/>
                <w:kern w:val="0"/>
                <w:sz w:val="21"/>
                <w:szCs w:val="21"/>
              </w:rPr>
              <w:t>履修証明書</w:t>
            </w:r>
          </w:p>
          <w:p w:rsidR="00EB266D" w:rsidRPr="003474DD" w:rsidRDefault="00EB266D" w:rsidP="00E248C7">
            <w:pPr>
              <w:spacing w:line="0" w:lineRule="atLeast"/>
              <w:ind w:leftChars="100" w:left="606" w:hangingChars="200" w:hanging="376"/>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spacing w:val="-6"/>
                <w:kern w:val="0"/>
                <w:sz w:val="21"/>
                <w:szCs w:val="21"/>
              </w:rPr>
              <w:t>②</w:t>
            </w:r>
            <w:r w:rsidRPr="003474DD">
              <w:rPr>
                <w:rFonts w:ascii="ＭＳ 明朝" w:eastAsia="ＭＳ 明朝" w:hAnsi="ＭＳ 明朝" w:cs="ＭＳ 明朝" w:hint="eastAsia"/>
                <w:color w:val="000000" w:themeColor="text1"/>
                <w:kern w:val="0"/>
                <w:sz w:val="21"/>
                <w:szCs w:val="21"/>
              </w:rPr>
              <w:t xml:space="preserve">　菓子製造業従事証明書</w:t>
            </w:r>
          </w:p>
        </w:tc>
        <w:tc>
          <w:tcPr>
            <w:tcW w:w="851" w:type="dxa"/>
            <w:vAlign w:val="center"/>
          </w:tcPr>
          <w:p w:rsidR="00EB266D" w:rsidRPr="003474DD" w:rsidRDefault="00FF1C0D" w:rsidP="00DB4F12">
            <w:pPr>
              <w:spacing w:line="0" w:lineRule="atLeast"/>
              <w:jc w:val="left"/>
              <w:textAlignment w:val="baseline"/>
              <w:rPr>
                <w:rFonts w:ascii="ＭＳ 明朝" w:eastAsia="ＭＳ 明朝" w:hAnsi="ＭＳ 明朝" w:cs="ＭＳ 明朝"/>
                <w:color w:val="000000" w:themeColor="text1"/>
                <w:spacing w:val="-6"/>
                <w:kern w:val="0"/>
                <w:sz w:val="21"/>
                <w:szCs w:val="21"/>
              </w:rPr>
            </w:pPr>
            <w:r w:rsidRPr="003474DD">
              <w:rPr>
                <w:rFonts w:ascii="ＭＳ 明朝" w:eastAsia="ＭＳ 明朝" w:hAnsi="ＭＳ 明朝" w:cs="ＭＳ 明朝" w:hint="eastAsia"/>
                <w:color w:val="000000" w:themeColor="text1"/>
                <w:spacing w:val="-6"/>
                <w:kern w:val="0"/>
                <w:sz w:val="21"/>
                <w:szCs w:val="21"/>
              </w:rPr>
              <w:t>①</w:t>
            </w:r>
            <w:r w:rsidR="00EB266D" w:rsidRPr="003474DD">
              <w:rPr>
                <w:rFonts w:ascii="ＭＳ 明朝" w:eastAsia="ＭＳ 明朝" w:hAnsi="ＭＳ 明朝" w:cs="ＭＳ 明朝" w:hint="eastAsia"/>
                <w:color w:val="000000" w:themeColor="text1"/>
                <w:spacing w:val="-6"/>
                <w:kern w:val="0"/>
                <w:sz w:val="21"/>
                <w:szCs w:val="21"/>
              </w:rPr>
              <w:t>１部</w:t>
            </w:r>
          </w:p>
          <w:p w:rsidR="00FF1C0D" w:rsidRPr="003474DD" w:rsidRDefault="00FF1C0D" w:rsidP="00DB4F12">
            <w:pPr>
              <w:spacing w:line="0" w:lineRule="atLeast"/>
              <w:jc w:val="left"/>
              <w:textAlignment w:val="baseline"/>
              <w:rPr>
                <w:rFonts w:ascii="ＭＳ 明朝" w:eastAsia="ＭＳ 明朝" w:hAnsi="ＭＳ 明朝" w:cs="ＭＳ 明朝"/>
                <w:color w:val="000000" w:themeColor="text1"/>
                <w:spacing w:val="-6"/>
                <w:kern w:val="0"/>
                <w:sz w:val="21"/>
                <w:szCs w:val="21"/>
              </w:rPr>
            </w:pPr>
            <w:r w:rsidRPr="003474DD">
              <w:rPr>
                <w:rFonts w:ascii="ＭＳ 明朝" w:eastAsia="ＭＳ 明朝" w:hAnsi="ＭＳ 明朝" w:cs="ＭＳ 明朝" w:hint="eastAsia"/>
                <w:color w:val="000000" w:themeColor="text1"/>
                <w:spacing w:val="-6"/>
                <w:kern w:val="0"/>
                <w:sz w:val="21"/>
                <w:szCs w:val="21"/>
              </w:rPr>
              <w:t>②従事期間につき１部</w:t>
            </w:r>
          </w:p>
        </w:tc>
        <w:tc>
          <w:tcPr>
            <w:tcW w:w="5245" w:type="dxa"/>
          </w:tcPr>
          <w:p w:rsidR="00A54F08" w:rsidRPr="003474DD" w:rsidRDefault="00A54F08" w:rsidP="00DB4F12">
            <w:pPr>
              <w:spacing w:line="0" w:lineRule="atLeast"/>
              <w:jc w:val="left"/>
              <w:textAlignment w:val="baseline"/>
              <w:rPr>
                <w:rFonts w:ascii="ＭＳ 明朝" w:eastAsia="ＭＳ 明朝" w:hAnsi="ＭＳ 明朝" w:cs="ＭＳ 明朝"/>
                <w:color w:val="000000" w:themeColor="text1"/>
                <w:kern w:val="0"/>
                <w:sz w:val="21"/>
                <w:szCs w:val="21"/>
              </w:rPr>
            </w:pPr>
            <w:r>
              <w:rPr>
                <w:rFonts w:ascii="ＭＳ 明朝" w:eastAsia="ＭＳ 明朝" w:hAnsi="ＭＳ 明朝" w:cs="ＭＳ 明朝" w:hint="eastAsia"/>
                <w:color w:val="000000" w:themeColor="text1"/>
                <w:kern w:val="0"/>
                <w:sz w:val="21"/>
                <w:szCs w:val="21"/>
              </w:rPr>
              <w:t>菓子製造業従事証明書の</w:t>
            </w:r>
            <w:r w:rsidR="00D84A19">
              <w:rPr>
                <w:rFonts w:ascii="ＭＳ 明朝" w:eastAsia="ＭＳ 明朝" w:hAnsi="ＭＳ 明朝" w:cs="ＭＳ 明朝" w:hint="eastAsia"/>
                <w:color w:val="000000" w:themeColor="text1"/>
                <w:kern w:val="0"/>
                <w:sz w:val="21"/>
                <w:szCs w:val="21"/>
              </w:rPr>
              <w:t>証明者</w:t>
            </w:r>
            <w:r w:rsidR="000D4D22">
              <w:rPr>
                <w:rFonts w:ascii="ＭＳ 明朝" w:eastAsia="ＭＳ 明朝" w:hAnsi="ＭＳ 明朝" w:cs="ＭＳ 明朝" w:hint="eastAsia"/>
                <w:color w:val="000000" w:themeColor="text1"/>
                <w:kern w:val="0"/>
                <w:sz w:val="21"/>
                <w:szCs w:val="21"/>
              </w:rPr>
              <w:t>印については、</w:t>
            </w:r>
            <w:r>
              <w:rPr>
                <w:rFonts w:ascii="ＭＳ 明朝" w:eastAsia="ＭＳ 明朝" w:hAnsi="ＭＳ 明朝" w:cs="ＭＳ 明朝" w:hint="eastAsia"/>
                <w:color w:val="000000" w:themeColor="text1"/>
                <w:kern w:val="0"/>
                <w:sz w:val="21"/>
                <w:szCs w:val="21"/>
              </w:rPr>
              <w:t>証明者が個人の場合は</w:t>
            </w:r>
            <w:r w:rsidR="004D169E">
              <w:rPr>
                <w:rFonts w:ascii="ＭＳ 明朝" w:eastAsia="ＭＳ 明朝" w:hAnsi="ＭＳ 明朝" w:cs="ＭＳ 明朝" w:hint="eastAsia"/>
                <w:color w:val="000000" w:themeColor="text1"/>
                <w:kern w:val="0"/>
                <w:sz w:val="21"/>
                <w:szCs w:val="21"/>
              </w:rPr>
              <w:t>市町村に登録</w:t>
            </w:r>
            <w:r w:rsidR="00813E73">
              <w:rPr>
                <w:rFonts w:ascii="ＭＳ 明朝" w:eastAsia="ＭＳ 明朝" w:hAnsi="ＭＳ 明朝" w:cs="ＭＳ 明朝" w:hint="eastAsia"/>
                <w:color w:val="000000" w:themeColor="text1"/>
                <w:kern w:val="0"/>
                <w:sz w:val="21"/>
                <w:szCs w:val="21"/>
              </w:rPr>
              <w:t>されている印鑑、法人の場合は登記所に提出された印鑑を用いること</w:t>
            </w:r>
            <w:bookmarkStart w:id="0" w:name="_GoBack"/>
            <w:bookmarkEnd w:id="0"/>
          </w:p>
          <w:p w:rsidR="00993E4A" w:rsidRPr="003474DD" w:rsidRDefault="00993E4A" w:rsidP="00DB4F12">
            <w:pPr>
              <w:spacing w:line="0" w:lineRule="atLeast"/>
              <w:jc w:val="left"/>
              <w:textAlignment w:val="baseline"/>
              <w:rPr>
                <w:rFonts w:ascii="ＭＳ 明朝" w:eastAsia="ＭＳ 明朝" w:hAnsi="Times New Roman" w:cs="Times New Roman"/>
                <w:color w:val="000000" w:themeColor="text1"/>
                <w:spacing w:val="2"/>
                <w:kern w:val="0"/>
                <w:sz w:val="21"/>
                <w:szCs w:val="21"/>
              </w:rPr>
            </w:pPr>
          </w:p>
        </w:tc>
      </w:tr>
      <w:tr w:rsidR="001247D1" w:rsidRPr="003474DD" w:rsidTr="0016736F">
        <w:tc>
          <w:tcPr>
            <w:tcW w:w="4110" w:type="dxa"/>
            <w:vAlign w:val="center"/>
          </w:tcPr>
          <w:p w:rsidR="0060304B" w:rsidRPr="003474DD" w:rsidRDefault="00FF1C0D" w:rsidP="00DB4F12">
            <w:pPr>
              <w:spacing w:line="0" w:lineRule="atLeas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（４）</w:t>
            </w:r>
            <w:r w:rsidR="003857EF" w:rsidRPr="003474DD">
              <w:rPr>
                <w:rFonts w:ascii="ＭＳ 明朝" w:eastAsia="ＭＳ 明朝" w:hAnsi="ＭＳ 明朝" w:cs="ＭＳ 明朝" w:hint="eastAsia"/>
                <w:color w:val="000000" w:themeColor="text1"/>
                <w:kern w:val="0"/>
                <w:sz w:val="21"/>
                <w:szCs w:val="21"/>
              </w:rPr>
              <w:t>戸籍抄本（該当者のみ）</w:t>
            </w:r>
          </w:p>
        </w:tc>
        <w:tc>
          <w:tcPr>
            <w:tcW w:w="851" w:type="dxa"/>
            <w:vAlign w:val="center"/>
          </w:tcPr>
          <w:p w:rsidR="0060304B" w:rsidRPr="003474DD" w:rsidRDefault="003857EF" w:rsidP="00DB4F12">
            <w:pPr>
              <w:spacing w:line="0" w:lineRule="atLeast"/>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１部</w:t>
            </w:r>
          </w:p>
        </w:tc>
        <w:tc>
          <w:tcPr>
            <w:tcW w:w="5245" w:type="dxa"/>
          </w:tcPr>
          <w:p w:rsidR="0060304B" w:rsidRPr="003474DD" w:rsidRDefault="00BC559D" w:rsidP="00DB4F12">
            <w:pPr>
              <w:spacing w:line="0" w:lineRule="atLeast"/>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提出書類</w:t>
            </w:r>
            <w:r w:rsidR="008214EA" w:rsidRPr="003474DD">
              <w:rPr>
                <w:rFonts w:ascii="ＭＳ 明朝" w:eastAsia="ＭＳ 明朝" w:hAnsi="ＭＳ 明朝" w:cs="ＭＳ 明朝" w:hint="eastAsia"/>
                <w:color w:val="000000" w:themeColor="text1"/>
                <w:kern w:val="0"/>
                <w:sz w:val="21"/>
                <w:szCs w:val="21"/>
              </w:rPr>
              <w:t>（２）</w:t>
            </w:r>
            <w:r w:rsidR="0023786C" w:rsidRPr="003474DD">
              <w:rPr>
                <w:rFonts w:ascii="ＭＳ 明朝" w:eastAsia="ＭＳ 明朝" w:hAnsi="ＭＳ 明朝" w:cs="ＭＳ 明朝" w:hint="eastAsia"/>
                <w:color w:val="000000" w:themeColor="text1"/>
                <w:kern w:val="0"/>
                <w:sz w:val="21"/>
                <w:szCs w:val="21"/>
              </w:rPr>
              <w:t>、（３）</w:t>
            </w:r>
            <w:r w:rsidR="003857EF" w:rsidRPr="003474DD">
              <w:rPr>
                <w:rFonts w:ascii="ＭＳ 明朝" w:eastAsia="ＭＳ 明朝" w:hAnsi="ＭＳ 明朝" w:cs="ＭＳ 明朝" w:hint="eastAsia"/>
                <w:color w:val="000000" w:themeColor="text1"/>
                <w:kern w:val="0"/>
                <w:sz w:val="21"/>
                <w:szCs w:val="21"/>
              </w:rPr>
              <w:t>及び</w:t>
            </w:r>
            <w:r w:rsidR="0023786C" w:rsidRPr="003474DD">
              <w:rPr>
                <w:rFonts w:ascii="ＭＳ 明朝" w:eastAsia="ＭＳ 明朝" w:hAnsi="ＭＳ 明朝" w:cs="ＭＳ 明朝" w:hint="eastAsia"/>
                <w:color w:val="000000" w:themeColor="text1"/>
                <w:kern w:val="0"/>
                <w:sz w:val="21"/>
                <w:szCs w:val="21"/>
              </w:rPr>
              <w:t>（６</w:t>
            </w:r>
            <w:r w:rsidR="008214EA" w:rsidRPr="003474DD">
              <w:rPr>
                <w:rFonts w:ascii="ＭＳ 明朝" w:eastAsia="ＭＳ 明朝" w:hAnsi="ＭＳ 明朝" w:cs="ＭＳ 明朝" w:hint="eastAsia"/>
                <w:color w:val="000000" w:themeColor="text1"/>
                <w:kern w:val="0"/>
                <w:sz w:val="21"/>
                <w:szCs w:val="21"/>
              </w:rPr>
              <w:t>）</w:t>
            </w:r>
            <w:r w:rsidR="004B6374" w:rsidRPr="003474DD">
              <w:rPr>
                <w:rFonts w:ascii="ＭＳ 明朝" w:eastAsia="ＭＳ 明朝" w:hAnsi="ＭＳ 明朝" w:cs="ＭＳ 明朝" w:hint="eastAsia"/>
                <w:color w:val="000000" w:themeColor="text1"/>
                <w:kern w:val="0"/>
                <w:sz w:val="21"/>
                <w:szCs w:val="21"/>
              </w:rPr>
              <w:t>又は過去の</w:t>
            </w:r>
            <w:r w:rsidR="003857EF" w:rsidRPr="003474DD">
              <w:rPr>
                <w:rFonts w:ascii="ＭＳ 明朝" w:eastAsia="ＭＳ 明朝" w:hAnsi="ＭＳ 明朝" w:cs="ＭＳ 明朝" w:hint="eastAsia"/>
                <w:color w:val="000000" w:themeColor="text1"/>
                <w:kern w:val="0"/>
                <w:sz w:val="21"/>
                <w:szCs w:val="21"/>
              </w:rPr>
              <w:t>受験票</w:t>
            </w:r>
            <w:r w:rsidR="00F11B62" w:rsidRPr="003474DD">
              <w:rPr>
                <w:rFonts w:ascii="ＭＳ 明朝" w:eastAsia="ＭＳ 明朝" w:hAnsi="ＭＳ 明朝" w:cs="ＭＳ 明朝" w:hint="eastAsia"/>
                <w:color w:val="000000" w:themeColor="text1"/>
                <w:kern w:val="0"/>
                <w:sz w:val="21"/>
                <w:szCs w:val="21"/>
              </w:rPr>
              <w:t>にて</w:t>
            </w:r>
            <w:r w:rsidR="003857EF" w:rsidRPr="003474DD">
              <w:rPr>
                <w:rFonts w:ascii="ＭＳ 明朝" w:eastAsia="ＭＳ 明朝" w:hAnsi="ＭＳ 明朝" w:cs="ＭＳ 明朝" w:hint="eastAsia"/>
                <w:color w:val="000000" w:themeColor="text1"/>
                <w:kern w:val="0"/>
                <w:sz w:val="21"/>
                <w:szCs w:val="21"/>
              </w:rPr>
              <w:t>、書類の氏名と現在の氏名が異なる場合に必要</w:t>
            </w:r>
          </w:p>
          <w:p w:rsidR="00E248C7" w:rsidRPr="003474DD" w:rsidRDefault="00E248C7" w:rsidP="00DB4F12">
            <w:pPr>
              <w:spacing w:line="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６ヶ月以内に取得したもの</w:t>
            </w:r>
          </w:p>
        </w:tc>
      </w:tr>
      <w:tr w:rsidR="001247D1" w:rsidRPr="003474DD" w:rsidTr="0016736F">
        <w:tc>
          <w:tcPr>
            <w:tcW w:w="4110" w:type="dxa"/>
            <w:vAlign w:val="center"/>
          </w:tcPr>
          <w:p w:rsidR="0060304B" w:rsidRPr="003474DD" w:rsidRDefault="00FF1C0D" w:rsidP="00DB4F12">
            <w:pPr>
              <w:spacing w:line="0" w:lineRule="atLeas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（５）</w:t>
            </w:r>
            <w:r w:rsidR="001D0111" w:rsidRPr="003474DD">
              <w:rPr>
                <w:rFonts w:ascii="ＭＳ 明朝" w:eastAsia="ＭＳ 明朝" w:hAnsi="ＭＳ 明朝" w:cs="ＭＳ 明朝" w:hint="eastAsia"/>
                <w:color w:val="000000" w:themeColor="text1"/>
                <w:kern w:val="0"/>
                <w:sz w:val="21"/>
                <w:szCs w:val="21"/>
              </w:rPr>
              <w:t>写　真</w:t>
            </w:r>
          </w:p>
        </w:tc>
        <w:tc>
          <w:tcPr>
            <w:tcW w:w="851" w:type="dxa"/>
            <w:vAlign w:val="center"/>
          </w:tcPr>
          <w:p w:rsidR="0060304B" w:rsidRPr="003474DD" w:rsidRDefault="001D0111" w:rsidP="00DB4F12">
            <w:pPr>
              <w:spacing w:line="0" w:lineRule="atLeast"/>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１枚</w:t>
            </w:r>
          </w:p>
        </w:tc>
        <w:tc>
          <w:tcPr>
            <w:tcW w:w="5245" w:type="dxa"/>
          </w:tcPr>
          <w:p w:rsidR="00FF1C0D" w:rsidRPr="003474DD" w:rsidRDefault="001D0111" w:rsidP="00DB4F12">
            <w:pPr>
              <w:spacing w:line="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Times New Roman" w:cs="Times New Roman" w:hint="eastAsia"/>
                <w:color w:val="000000" w:themeColor="text1"/>
                <w:spacing w:val="2"/>
                <w:kern w:val="0"/>
                <w:sz w:val="21"/>
                <w:szCs w:val="21"/>
              </w:rPr>
              <w:t>出願前６か月以内に正面から撮影した上半身かつ無帽のもので、縦４㎝、横３㎝の大きさのもの</w:t>
            </w:r>
          </w:p>
          <w:p w:rsidR="0060304B" w:rsidRPr="003474DD" w:rsidRDefault="00FF1C0D" w:rsidP="00DB4F12">
            <w:pPr>
              <w:spacing w:line="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Times New Roman" w:cs="Times New Roman" w:hint="eastAsia"/>
                <w:color w:val="000000" w:themeColor="text1"/>
                <w:spacing w:val="2"/>
                <w:kern w:val="0"/>
                <w:sz w:val="21"/>
                <w:szCs w:val="21"/>
              </w:rPr>
              <w:t>裏面に氏名、生年月日及び撮影年月日を記載したもの</w:t>
            </w:r>
          </w:p>
        </w:tc>
      </w:tr>
      <w:tr w:rsidR="0070307A" w:rsidRPr="003474DD" w:rsidTr="0016736F">
        <w:tc>
          <w:tcPr>
            <w:tcW w:w="4110" w:type="dxa"/>
            <w:vAlign w:val="center"/>
          </w:tcPr>
          <w:p w:rsidR="0060304B" w:rsidRPr="003474DD" w:rsidRDefault="00FF1C0D" w:rsidP="00260117">
            <w:pPr>
              <w:spacing w:line="0" w:lineRule="atLeast"/>
              <w:ind w:left="400" w:hangingChars="200" w:hanging="400"/>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（６）菓子製造技能士の１級又は２級技能検定の</w:t>
            </w:r>
            <w:r w:rsidR="002A6DCA" w:rsidRPr="003474DD">
              <w:rPr>
                <w:rFonts w:ascii="ＭＳ 明朝" w:eastAsia="ＭＳ 明朝" w:hAnsi="ＭＳ 明朝" w:cs="ＭＳ 明朝" w:hint="eastAsia"/>
                <w:color w:val="000000" w:themeColor="text1"/>
                <w:kern w:val="0"/>
                <w:sz w:val="21"/>
                <w:szCs w:val="21"/>
              </w:rPr>
              <w:t>合格証書の写し（該当者のみ）</w:t>
            </w:r>
          </w:p>
        </w:tc>
        <w:tc>
          <w:tcPr>
            <w:tcW w:w="851" w:type="dxa"/>
            <w:vAlign w:val="center"/>
          </w:tcPr>
          <w:p w:rsidR="0060304B" w:rsidRPr="003474DD" w:rsidRDefault="002A6DCA" w:rsidP="00DB4F12">
            <w:pPr>
              <w:spacing w:line="0" w:lineRule="atLeast"/>
              <w:ind w:left="428" w:hanging="428"/>
              <w:jc w:val="center"/>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１部</w:t>
            </w:r>
          </w:p>
        </w:tc>
        <w:tc>
          <w:tcPr>
            <w:tcW w:w="5245" w:type="dxa"/>
          </w:tcPr>
          <w:p w:rsidR="00FF1C0D" w:rsidRPr="003474DD" w:rsidRDefault="00FF1C0D" w:rsidP="00DB4F12">
            <w:pPr>
              <w:spacing w:line="0" w:lineRule="atLeas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Times New Roman" w:cs="Times New Roman" w:hint="eastAsia"/>
                <w:color w:val="000000" w:themeColor="text1"/>
                <w:spacing w:val="2"/>
                <w:kern w:val="0"/>
                <w:sz w:val="21"/>
                <w:szCs w:val="21"/>
              </w:rPr>
              <w:t>原本も持参すること</w:t>
            </w:r>
          </w:p>
        </w:tc>
      </w:tr>
    </w:tbl>
    <w:p w:rsidR="002041D3" w:rsidRPr="003474DD" w:rsidRDefault="002041D3" w:rsidP="00DB4F12">
      <w:pPr>
        <w:spacing w:line="0" w:lineRule="atLeast"/>
        <w:jc w:val="left"/>
        <w:textAlignment w:val="baseline"/>
        <w:rPr>
          <w:rFonts w:ascii="ＭＳ 明朝" w:eastAsia="ＭＳ 明朝" w:hAnsi="Times New Roman" w:cs="Times New Roman"/>
          <w:strike/>
          <w:color w:val="000000" w:themeColor="text1"/>
          <w:spacing w:val="2"/>
          <w:kern w:val="0"/>
          <w:sz w:val="21"/>
          <w:szCs w:val="21"/>
        </w:rPr>
      </w:pPr>
    </w:p>
    <w:p w:rsidR="002041D3" w:rsidRPr="003474DD" w:rsidRDefault="005F1D89" w:rsidP="009E4D36">
      <w:pPr>
        <w:spacing w:line="260" w:lineRule="exac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t>７</w:t>
      </w:r>
      <w:r w:rsidR="002041D3" w:rsidRPr="003474DD">
        <w:rPr>
          <w:rFonts w:ascii="ＭＳ 明朝" w:eastAsia="ＭＳ 明朝" w:hAnsi="ＭＳ 明朝" w:cs="ＭＳ 明朝" w:hint="eastAsia"/>
          <w:b/>
          <w:bCs/>
          <w:color w:val="000000" w:themeColor="text1"/>
          <w:kern w:val="0"/>
          <w:sz w:val="21"/>
          <w:szCs w:val="21"/>
        </w:rPr>
        <w:t xml:space="preserve">　受験手数料</w:t>
      </w:r>
    </w:p>
    <w:p w:rsidR="002041D3" w:rsidRPr="003474DD" w:rsidRDefault="002041D3" w:rsidP="009E4D36">
      <w:pPr>
        <w:spacing w:line="260" w:lineRule="exact"/>
        <w:ind w:left="428" w:hanging="428"/>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（１）受験手数料は、９</w:t>
      </w:r>
      <w:r w:rsidRPr="003474DD">
        <w:rPr>
          <w:rFonts w:ascii="ＭＳ 明朝" w:eastAsia="ＭＳ 明朝" w:hAnsi="ＭＳ 明朝" w:cs="ＭＳ 明朝"/>
          <w:color w:val="000000" w:themeColor="text1"/>
          <w:kern w:val="0"/>
          <w:sz w:val="21"/>
          <w:szCs w:val="21"/>
        </w:rPr>
        <w:t>,</w:t>
      </w:r>
      <w:r w:rsidRPr="003474DD">
        <w:rPr>
          <w:rFonts w:ascii="ＭＳ 明朝" w:eastAsia="ＭＳ 明朝" w:hAnsi="ＭＳ 明朝" w:cs="ＭＳ 明朝" w:hint="eastAsia"/>
          <w:color w:val="000000" w:themeColor="text1"/>
          <w:kern w:val="0"/>
          <w:sz w:val="21"/>
          <w:szCs w:val="21"/>
        </w:rPr>
        <w:t>４００円とし、相当金額の福島県収入証紙を受験願書に貼り付けて納入すること。（証紙は消印をしないこと。）</w:t>
      </w:r>
    </w:p>
    <w:p w:rsidR="002041D3" w:rsidRPr="003474DD" w:rsidRDefault="002041D3" w:rsidP="009E4D36">
      <w:pPr>
        <w:spacing w:line="260" w:lineRule="exact"/>
        <w:ind w:left="428" w:hanging="428"/>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（２）受験手数料は、受験願書を受理した後は、どのような理由があっても返還しない。</w:t>
      </w:r>
    </w:p>
    <w:p w:rsidR="002041D3" w:rsidRPr="003474DD" w:rsidRDefault="002041D3" w:rsidP="009E4D36">
      <w:pPr>
        <w:spacing w:line="260" w:lineRule="exact"/>
        <w:jc w:val="left"/>
        <w:textAlignment w:val="baseline"/>
        <w:rPr>
          <w:rFonts w:ascii="ＭＳ 明朝" w:eastAsia="ＭＳ 明朝" w:hAnsi="Times New Roman" w:cs="Times New Roman"/>
          <w:strike/>
          <w:color w:val="000000" w:themeColor="text1"/>
          <w:spacing w:val="2"/>
          <w:kern w:val="0"/>
          <w:sz w:val="21"/>
          <w:szCs w:val="21"/>
        </w:rPr>
      </w:pPr>
    </w:p>
    <w:p w:rsidR="002041D3" w:rsidRPr="003474DD" w:rsidRDefault="005F1D89" w:rsidP="009E4D36">
      <w:pPr>
        <w:spacing w:line="260" w:lineRule="exac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t>８</w:t>
      </w:r>
      <w:r w:rsidR="002041D3" w:rsidRPr="003474DD">
        <w:rPr>
          <w:rFonts w:ascii="ＭＳ 明朝" w:eastAsia="ＭＳ 明朝" w:hAnsi="ＭＳ 明朝" w:cs="ＭＳ 明朝" w:hint="eastAsia"/>
          <w:b/>
          <w:bCs/>
          <w:color w:val="000000" w:themeColor="text1"/>
          <w:kern w:val="0"/>
          <w:sz w:val="21"/>
          <w:szCs w:val="21"/>
        </w:rPr>
        <w:t xml:space="preserve">　合格発表</w:t>
      </w:r>
    </w:p>
    <w:p w:rsidR="00FF1C0D" w:rsidRPr="003474DD" w:rsidRDefault="002041D3" w:rsidP="009E4D36">
      <w:pPr>
        <w:spacing w:line="260" w:lineRule="exact"/>
        <w:ind w:left="214" w:firstLine="214"/>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令和</w:t>
      </w:r>
      <w:r w:rsidR="005C4C54" w:rsidRPr="003474DD">
        <w:rPr>
          <w:rFonts w:ascii="ＭＳ 明朝" w:eastAsia="ＭＳ 明朝" w:hAnsi="ＭＳ 明朝" w:cs="ＭＳ 明朝" w:hint="eastAsia"/>
          <w:color w:val="000000" w:themeColor="text1"/>
          <w:kern w:val="0"/>
          <w:sz w:val="21"/>
          <w:szCs w:val="21"/>
        </w:rPr>
        <w:t>６</w:t>
      </w:r>
      <w:r w:rsidR="00E30C93" w:rsidRPr="003474DD">
        <w:rPr>
          <w:rFonts w:ascii="ＭＳ 明朝" w:eastAsia="ＭＳ 明朝" w:hAnsi="ＭＳ 明朝" w:cs="ＭＳ 明朝" w:hint="eastAsia"/>
          <w:color w:val="000000" w:themeColor="text1"/>
          <w:kern w:val="0"/>
          <w:sz w:val="21"/>
          <w:szCs w:val="21"/>
        </w:rPr>
        <w:t>年１１</w:t>
      </w:r>
      <w:r w:rsidRPr="003474DD">
        <w:rPr>
          <w:rFonts w:ascii="ＭＳ 明朝" w:eastAsia="ＭＳ 明朝" w:hAnsi="ＭＳ 明朝" w:cs="ＭＳ 明朝" w:hint="eastAsia"/>
          <w:color w:val="000000" w:themeColor="text1"/>
          <w:kern w:val="0"/>
          <w:sz w:val="21"/>
          <w:szCs w:val="21"/>
        </w:rPr>
        <w:t>月</w:t>
      </w:r>
      <w:r w:rsidR="005C4C54" w:rsidRPr="003474DD">
        <w:rPr>
          <w:rFonts w:ascii="ＭＳ 明朝" w:eastAsia="ＭＳ 明朝" w:hAnsi="ＭＳ 明朝" w:cs="ＭＳ 明朝" w:hint="eastAsia"/>
          <w:color w:val="000000" w:themeColor="text1"/>
          <w:kern w:val="0"/>
          <w:sz w:val="21"/>
          <w:szCs w:val="21"/>
        </w:rPr>
        <w:t>２６</w:t>
      </w:r>
      <w:r w:rsidRPr="003474DD">
        <w:rPr>
          <w:rFonts w:ascii="ＭＳ 明朝" w:eastAsia="ＭＳ 明朝" w:hAnsi="ＭＳ 明朝" w:cs="ＭＳ 明朝" w:hint="eastAsia"/>
          <w:color w:val="000000" w:themeColor="text1"/>
          <w:kern w:val="0"/>
          <w:sz w:val="21"/>
          <w:szCs w:val="21"/>
        </w:rPr>
        <w:t>日</w:t>
      </w:r>
      <w:r w:rsidR="008214EA" w:rsidRPr="003474DD">
        <w:rPr>
          <w:rFonts w:ascii="ＭＳ 明朝" w:eastAsia="ＭＳ 明朝" w:hAnsi="ＭＳ 明朝" w:cs="ＭＳ 明朝" w:hint="eastAsia"/>
          <w:color w:val="000000" w:themeColor="text1"/>
          <w:kern w:val="0"/>
          <w:sz w:val="21"/>
          <w:szCs w:val="21"/>
        </w:rPr>
        <w:t>（</w:t>
      </w:r>
      <w:r w:rsidR="00DB585D" w:rsidRPr="003474DD">
        <w:rPr>
          <w:rFonts w:ascii="ＭＳ 明朝" w:eastAsia="ＭＳ 明朝" w:hAnsi="ＭＳ 明朝" w:cs="ＭＳ 明朝" w:hint="eastAsia"/>
          <w:color w:val="000000" w:themeColor="text1"/>
          <w:kern w:val="0"/>
          <w:sz w:val="21"/>
          <w:szCs w:val="21"/>
        </w:rPr>
        <w:t>木</w:t>
      </w:r>
      <w:r w:rsidR="008214EA" w:rsidRPr="003474DD">
        <w:rPr>
          <w:rFonts w:ascii="ＭＳ 明朝" w:eastAsia="ＭＳ 明朝" w:hAnsi="ＭＳ 明朝" w:cs="ＭＳ 明朝" w:hint="eastAsia"/>
          <w:color w:val="000000" w:themeColor="text1"/>
          <w:kern w:val="0"/>
          <w:sz w:val="21"/>
          <w:szCs w:val="21"/>
        </w:rPr>
        <w:t>）</w:t>
      </w:r>
      <w:r w:rsidRPr="003474DD">
        <w:rPr>
          <w:rFonts w:ascii="ＭＳ 明朝" w:eastAsia="ＭＳ 明朝" w:hAnsi="ＭＳ 明朝" w:cs="ＭＳ 明朝" w:hint="eastAsia"/>
          <w:color w:val="000000" w:themeColor="text1"/>
          <w:kern w:val="0"/>
          <w:sz w:val="21"/>
          <w:szCs w:val="21"/>
        </w:rPr>
        <w:t>午前９時から県庁前掲示板、福島県保健福祉事務所、福島市保健所、郡山市保健所及びいわき市保健所に合格者の受験番号を掲示するとともに</w:t>
      </w:r>
      <w:r w:rsidR="00FF1C0D" w:rsidRPr="003474DD">
        <w:rPr>
          <w:rFonts w:ascii="ＭＳ 明朝" w:eastAsia="ＭＳ 明朝" w:hAnsi="ＭＳ 明朝" w:cs="ＭＳ 明朝" w:hint="eastAsia"/>
          <w:color w:val="000000" w:themeColor="text1"/>
          <w:kern w:val="0"/>
          <w:sz w:val="21"/>
          <w:szCs w:val="21"/>
        </w:rPr>
        <w:t>、福島県保健福祉部食品生活衛生課ホームページに合格者の受験番号を掲載する。</w:t>
      </w:r>
    </w:p>
    <w:p w:rsidR="002041D3" w:rsidRPr="003474DD" w:rsidRDefault="002041D3" w:rsidP="009E4D36">
      <w:pPr>
        <w:spacing w:line="260" w:lineRule="exact"/>
        <w:ind w:left="214" w:firstLine="214"/>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また、</w:t>
      </w:r>
      <w:r w:rsidR="00FF1C0D" w:rsidRPr="003474DD">
        <w:rPr>
          <w:rFonts w:ascii="ＭＳ 明朝" w:eastAsia="ＭＳ 明朝" w:hAnsi="ＭＳ 明朝" w:cs="ＭＳ 明朝" w:hint="eastAsia"/>
          <w:color w:val="000000" w:themeColor="text1"/>
          <w:kern w:val="0"/>
          <w:sz w:val="21"/>
          <w:szCs w:val="21"/>
        </w:rPr>
        <w:t>後日合格者に通知する。</w:t>
      </w:r>
    </w:p>
    <w:p w:rsidR="00046366" w:rsidRPr="007822EA" w:rsidRDefault="00046366" w:rsidP="009E4D36">
      <w:pPr>
        <w:spacing w:line="260" w:lineRule="exact"/>
        <w:jc w:val="left"/>
        <w:textAlignment w:val="baseline"/>
        <w:rPr>
          <w:rFonts w:ascii="ＭＳ 明朝" w:eastAsia="ＭＳ 明朝" w:hAnsi="ＭＳ 明朝" w:cs="ＭＳ 明朝"/>
          <w:b/>
          <w:bCs/>
          <w:color w:val="000000" w:themeColor="text1"/>
          <w:kern w:val="0"/>
          <w:sz w:val="21"/>
          <w:szCs w:val="21"/>
        </w:rPr>
      </w:pPr>
    </w:p>
    <w:p w:rsidR="00046366" w:rsidRPr="003474DD" w:rsidRDefault="00513E51" w:rsidP="009E4D36">
      <w:pPr>
        <w:spacing w:line="260" w:lineRule="exact"/>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b/>
          <w:bCs/>
          <w:color w:val="000000" w:themeColor="text1"/>
          <w:kern w:val="0"/>
          <w:sz w:val="21"/>
          <w:szCs w:val="21"/>
        </w:rPr>
        <w:t>９</w:t>
      </w:r>
      <w:r w:rsidR="00046366" w:rsidRPr="003474DD">
        <w:rPr>
          <w:rFonts w:ascii="ＭＳ 明朝" w:eastAsia="ＭＳ 明朝" w:hAnsi="ＭＳ 明朝" w:cs="ＭＳ 明朝" w:hint="eastAsia"/>
          <w:b/>
          <w:bCs/>
          <w:color w:val="000000" w:themeColor="text1"/>
          <w:kern w:val="0"/>
          <w:sz w:val="21"/>
          <w:szCs w:val="21"/>
        </w:rPr>
        <w:t xml:space="preserve">　その他</w:t>
      </w:r>
    </w:p>
    <w:p w:rsidR="00046366" w:rsidRPr="003474DD" w:rsidRDefault="00046366" w:rsidP="009E4D36">
      <w:pPr>
        <w:spacing w:line="260" w:lineRule="exact"/>
        <w:ind w:left="642" w:hanging="642"/>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（１）受験票の発送</w:t>
      </w:r>
    </w:p>
    <w:p w:rsidR="00046366" w:rsidRPr="003474DD" w:rsidRDefault="00046366" w:rsidP="009E4D36">
      <w:pPr>
        <w:spacing w:line="260" w:lineRule="exact"/>
        <w:ind w:left="642" w:hanging="642"/>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 xml:space="preserve">　　　受験票は、試験日の約１週間前までに願書に記載された住所の本人あてに発送する。</w:t>
      </w:r>
    </w:p>
    <w:p w:rsidR="00046366" w:rsidRPr="003474DD" w:rsidRDefault="00046366" w:rsidP="009E4D36">
      <w:pPr>
        <w:spacing w:line="260" w:lineRule="exact"/>
        <w:ind w:leftChars="200" w:left="460" w:firstLineChars="100" w:firstLine="200"/>
        <w:jc w:val="left"/>
        <w:textAlignment w:val="baseline"/>
        <w:rPr>
          <w:rFonts w:ascii="ＭＳ 明朝" w:eastAsia="ＭＳ 明朝" w:hAnsi="Times New Roman" w:cs="Times New Roman"/>
          <w:color w:val="000000" w:themeColor="text1"/>
          <w:spacing w:val="2"/>
          <w:kern w:val="0"/>
          <w:sz w:val="21"/>
          <w:szCs w:val="21"/>
        </w:rPr>
      </w:pPr>
      <w:r w:rsidRPr="003474DD">
        <w:rPr>
          <w:rFonts w:ascii="ＭＳ 明朝" w:eastAsia="ＭＳ 明朝" w:hAnsi="ＭＳ 明朝" w:cs="ＭＳ 明朝" w:hint="eastAsia"/>
          <w:color w:val="000000" w:themeColor="text1"/>
          <w:kern w:val="0"/>
          <w:sz w:val="21"/>
          <w:szCs w:val="21"/>
        </w:rPr>
        <w:t>なお、試験前日までに受験票が到着しない場合は、福島県保健福祉部食品生活衛生課に問い合わせること。</w:t>
      </w:r>
    </w:p>
    <w:p w:rsidR="00046366" w:rsidRPr="003474DD" w:rsidRDefault="00046366" w:rsidP="009E4D36">
      <w:pPr>
        <w:spacing w:line="260" w:lineRule="exact"/>
        <w:ind w:left="428" w:hanging="428"/>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（２）試験に関する問い合わせ</w:t>
      </w:r>
    </w:p>
    <w:p w:rsidR="002424CC" w:rsidRPr="003474DD" w:rsidRDefault="00046366" w:rsidP="009E4D36">
      <w:pPr>
        <w:spacing w:line="260" w:lineRule="exact"/>
        <w:ind w:leftChars="200" w:left="460" w:firstLineChars="100" w:firstLine="200"/>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試験に関して不明な点は、最寄りの福島県保健福祉事務所、福島市保健所、郡山市保健所、いわき市保健所又は福島県保健福祉部食品生活衛生課に問い合わせること。</w:t>
      </w:r>
    </w:p>
    <w:p w:rsidR="00684473" w:rsidRPr="003474DD" w:rsidRDefault="00684473" w:rsidP="00684473">
      <w:pPr>
        <w:spacing w:line="260" w:lineRule="exact"/>
        <w:jc w:val="left"/>
        <w:textAlignment w:val="baseline"/>
        <w:rPr>
          <w:rFonts w:ascii="ＭＳ 明朝" w:eastAsia="ＭＳ 明朝" w:hAnsi="ＭＳ 明朝" w:cs="ＭＳ 明朝"/>
          <w:color w:val="000000" w:themeColor="text1"/>
          <w:kern w:val="0"/>
          <w:sz w:val="21"/>
          <w:szCs w:val="21"/>
        </w:rPr>
      </w:pPr>
      <w:r w:rsidRPr="003474DD">
        <w:rPr>
          <w:rFonts w:ascii="ＭＳ 明朝" w:eastAsia="ＭＳ 明朝" w:hAnsi="ＭＳ 明朝" w:cs="ＭＳ 明朝" w:hint="eastAsia"/>
          <w:color w:val="000000" w:themeColor="text1"/>
          <w:kern w:val="0"/>
          <w:sz w:val="21"/>
          <w:szCs w:val="21"/>
        </w:rPr>
        <w:t>（３）駐車場について</w:t>
      </w:r>
    </w:p>
    <w:p w:rsidR="00684473" w:rsidRPr="003474DD" w:rsidRDefault="00D20A00" w:rsidP="00684473">
      <w:pPr>
        <w:rPr>
          <w:rFonts w:asciiTheme="minorEastAsia" w:hAnsiTheme="minorEastAsia"/>
          <w:sz w:val="23"/>
          <w:szCs w:val="23"/>
        </w:rPr>
      </w:pPr>
      <w:r w:rsidRPr="003474DD">
        <w:rPr>
          <w:rFonts w:asciiTheme="minorEastAsia" w:hAnsiTheme="minorEastAsia"/>
          <w:noProof/>
          <w:sz w:val="23"/>
          <w:szCs w:val="23"/>
        </w:rPr>
        <mc:AlternateContent>
          <mc:Choice Requires="wps">
            <w:drawing>
              <wp:anchor distT="45720" distB="45720" distL="114300" distR="114300" simplePos="0" relativeHeight="251665408" behindDoc="0" locked="0" layoutInCell="1" allowOverlap="1" wp14:anchorId="30C625EE" wp14:editId="3CA9E6D7">
                <wp:simplePos x="0" y="0"/>
                <wp:positionH relativeFrom="margin">
                  <wp:posOffset>3908425</wp:posOffset>
                </wp:positionH>
                <wp:positionV relativeFrom="paragraph">
                  <wp:posOffset>1134110</wp:posOffset>
                </wp:positionV>
                <wp:extent cx="2222500" cy="699770"/>
                <wp:effectExtent l="0" t="0" r="6350" b="5080"/>
                <wp:wrapThrough wrapText="bothSides">
                  <wp:wrapPolygon edited="0">
                    <wp:start x="0" y="0"/>
                    <wp:lineTo x="0" y="21169"/>
                    <wp:lineTo x="21477" y="21169"/>
                    <wp:lineTo x="21477"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699770"/>
                        </a:xfrm>
                        <a:prstGeom prst="rect">
                          <a:avLst/>
                        </a:prstGeom>
                        <a:solidFill>
                          <a:srgbClr val="FFFFFF"/>
                        </a:solidFill>
                        <a:ln w="9525">
                          <a:noFill/>
                          <a:miter lim="800000"/>
                          <a:headEnd/>
                          <a:tailEnd/>
                        </a:ln>
                      </wps:spPr>
                      <wps:txbx>
                        <w:txbxContent>
                          <w:p w:rsidR="00684473" w:rsidRPr="003474DD" w:rsidRDefault="00684473" w:rsidP="005065A4">
                            <w:pPr>
                              <w:spacing w:line="300" w:lineRule="exact"/>
                              <w:ind w:left="200" w:hangingChars="100" w:hanging="200"/>
                              <w:rPr>
                                <w:rFonts w:ascii="ＭＳ 明朝" w:eastAsia="ＭＳ 明朝" w:hAnsi="ＭＳ 明朝"/>
                                <w:sz w:val="21"/>
                                <w:szCs w:val="21"/>
                              </w:rPr>
                            </w:pPr>
                            <w:r w:rsidRPr="003474DD">
                              <w:rPr>
                                <w:rFonts w:ascii="ＭＳ 明朝" w:eastAsia="ＭＳ 明朝" w:hAnsi="ＭＳ 明朝" w:hint="eastAsia"/>
                                <w:sz w:val="21"/>
                                <w:szCs w:val="21"/>
                              </w:rPr>
                              <w:t>※</w:t>
                            </w:r>
                            <w:r w:rsidR="008B6F0A" w:rsidRPr="003474DD">
                              <w:rPr>
                                <w:rFonts w:ascii="ＭＳ 明朝" w:eastAsia="ＭＳ 明朝" w:hAnsi="ＭＳ 明朝"/>
                                <w:sz w:val="21"/>
                                <w:szCs w:val="21"/>
                              </w:rPr>
                              <w:t>周辺路上及び付近の店舗等</w:t>
                            </w:r>
                            <w:r w:rsidR="005065A4" w:rsidRPr="003474DD">
                              <w:rPr>
                                <w:rFonts w:ascii="ＭＳ 明朝" w:eastAsia="ＭＳ 明朝" w:hAnsi="ＭＳ 明朝"/>
                                <w:sz w:val="21"/>
                                <w:szCs w:val="21"/>
                              </w:rPr>
                              <w:t>の</w:t>
                            </w:r>
                            <w:r w:rsidR="008B6F0A" w:rsidRPr="003474DD">
                              <w:rPr>
                                <w:rFonts w:ascii="ＭＳ 明朝" w:eastAsia="ＭＳ 明朝" w:hAnsi="ＭＳ 明朝" w:hint="eastAsia"/>
                                <w:sz w:val="21"/>
                                <w:szCs w:val="21"/>
                              </w:rPr>
                              <w:t>駐</w:t>
                            </w:r>
                            <w:r w:rsidR="005065A4" w:rsidRPr="003474DD">
                              <w:rPr>
                                <w:rFonts w:ascii="ＭＳ 明朝" w:eastAsia="ＭＳ 明朝" w:hAnsi="ＭＳ 明朝" w:hint="eastAsia"/>
                                <w:sz w:val="21"/>
                                <w:szCs w:val="21"/>
                              </w:rPr>
                              <w:t>車</w:t>
                            </w:r>
                            <w:r w:rsidR="005065A4" w:rsidRPr="003474DD">
                              <w:rPr>
                                <w:rFonts w:ascii="ＭＳ 明朝" w:eastAsia="ＭＳ 明朝" w:hAnsi="ＭＳ 明朝"/>
                                <w:sz w:val="21"/>
                                <w:szCs w:val="21"/>
                              </w:rPr>
                              <w:t>は、迷惑となりますので、絶対に行わないでください。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625EE" id="_x0000_t202" coordsize="21600,21600" o:spt="202" path="m,l,21600r21600,l21600,xe">
                <v:stroke joinstyle="miter"/>
                <v:path gradientshapeok="t" o:connecttype="rect"/>
              </v:shapetype>
              <v:shape id="テキスト ボックス 2" o:spid="_x0000_s1026" type="#_x0000_t202" style="position:absolute;left:0;text-align:left;margin-left:307.75pt;margin-top:89.3pt;width:175pt;height:55.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" stroked="f">
                <v:textbox>
                  <w:txbxContent>
                    <w:p w:rsidR="00684473" w:rsidRPr="003474DD" w:rsidRDefault="00684473" w:rsidP="005065A4">
                      <w:pPr>
                        <w:spacing w:line="300" w:lineRule="exact"/>
                        <w:ind w:left="200" w:hangingChars="100" w:hanging="200"/>
                        <w:rPr>
                          <w:rFonts w:ascii="ＭＳ 明朝" w:eastAsia="ＭＳ 明朝" w:hAnsi="ＭＳ 明朝"/>
                          <w:sz w:val="21"/>
                          <w:szCs w:val="21"/>
                        </w:rPr>
                      </w:pPr>
                      <w:r w:rsidRPr="003474DD">
                        <w:rPr>
                          <w:rFonts w:ascii="ＭＳ 明朝" w:eastAsia="ＭＳ 明朝" w:hAnsi="ＭＳ 明朝" w:hint="eastAsia"/>
                          <w:sz w:val="21"/>
                          <w:szCs w:val="21"/>
                        </w:rPr>
                        <w:t>※</w:t>
                      </w:r>
                      <w:r w:rsidR="008B6F0A" w:rsidRPr="003474DD">
                        <w:rPr>
                          <w:rFonts w:ascii="ＭＳ 明朝" w:eastAsia="ＭＳ 明朝" w:hAnsi="ＭＳ 明朝"/>
                          <w:sz w:val="21"/>
                          <w:szCs w:val="21"/>
                        </w:rPr>
                        <w:t>周辺路上及び付近の店舗等</w:t>
                      </w:r>
                      <w:r w:rsidR="005065A4" w:rsidRPr="003474DD">
                        <w:rPr>
                          <w:rFonts w:ascii="ＭＳ 明朝" w:eastAsia="ＭＳ 明朝" w:hAnsi="ＭＳ 明朝"/>
                          <w:sz w:val="21"/>
                          <w:szCs w:val="21"/>
                        </w:rPr>
                        <w:t>の</w:t>
                      </w:r>
                      <w:r w:rsidR="008B6F0A" w:rsidRPr="003474DD">
                        <w:rPr>
                          <w:rFonts w:ascii="ＭＳ 明朝" w:eastAsia="ＭＳ 明朝" w:hAnsi="ＭＳ 明朝" w:hint="eastAsia"/>
                          <w:sz w:val="21"/>
                          <w:szCs w:val="21"/>
                        </w:rPr>
                        <w:t>駐</w:t>
                      </w:r>
                      <w:r w:rsidR="005065A4" w:rsidRPr="003474DD">
                        <w:rPr>
                          <w:rFonts w:ascii="ＭＳ 明朝" w:eastAsia="ＭＳ 明朝" w:hAnsi="ＭＳ 明朝" w:hint="eastAsia"/>
                          <w:sz w:val="21"/>
                          <w:szCs w:val="21"/>
                        </w:rPr>
                        <w:t>車</w:t>
                      </w:r>
                      <w:r w:rsidR="005065A4" w:rsidRPr="003474DD">
                        <w:rPr>
                          <w:rFonts w:ascii="ＭＳ 明朝" w:eastAsia="ＭＳ 明朝" w:hAnsi="ＭＳ 明朝"/>
                          <w:sz w:val="21"/>
                          <w:szCs w:val="21"/>
                        </w:rPr>
                        <w:t>は、迷惑となりますので、絶対に行わないでください。</w:t>
                      </w:r>
                    </w:p>
                  </w:txbxContent>
                </v:textbox>
                <w10:wrap type="through" anchorx="margin"/>
              </v:shape>
            </w:pict>
          </mc:Fallback>
        </mc:AlternateContent>
      </w:r>
      <w:r w:rsidRPr="003474DD">
        <w:rPr>
          <w:rFonts w:asciiTheme="minorEastAsia" w:hAnsiTheme="minorEastAsia"/>
          <w:noProof/>
          <w:sz w:val="23"/>
          <w:szCs w:val="23"/>
        </w:rPr>
        <mc:AlternateContent>
          <mc:Choice Requires="wps">
            <w:drawing>
              <wp:anchor distT="45720" distB="45720" distL="114300" distR="114300" simplePos="0" relativeHeight="251663360" behindDoc="0" locked="0" layoutInCell="1" allowOverlap="1" wp14:anchorId="294FA052" wp14:editId="6EC63A2F">
                <wp:simplePos x="0" y="0"/>
                <wp:positionH relativeFrom="column">
                  <wp:posOffset>3898265</wp:posOffset>
                </wp:positionH>
                <wp:positionV relativeFrom="paragraph">
                  <wp:posOffset>36830</wp:posOffset>
                </wp:positionV>
                <wp:extent cx="2082800" cy="1047750"/>
                <wp:effectExtent l="0" t="0" r="12700" b="19050"/>
                <wp:wrapThrough wrapText="bothSides">
                  <wp:wrapPolygon edited="0">
                    <wp:start x="0" y="0"/>
                    <wp:lineTo x="0" y="21600"/>
                    <wp:lineTo x="21534" y="21600"/>
                    <wp:lineTo x="21534" y="0"/>
                    <wp:lineTo x="0" y="0"/>
                  </wp:wrapPolygon>
                </wp:wrapThrough>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047750"/>
                        </a:xfrm>
                        <a:prstGeom prst="rect">
                          <a:avLst/>
                        </a:prstGeom>
                        <a:solidFill>
                          <a:srgbClr val="FFFFFF"/>
                        </a:solidFill>
                        <a:ln w="9525">
                          <a:solidFill>
                            <a:srgbClr val="FF0000"/>
                          </a:solidFill>
                          <a:miter lim="800000"/>
                          <a:headEnd/>
                          <a:tailEnd/>
                        </a:ln>
                      </wps:spPr>
                      <wps:txbx>
                        <w:txbxContent>
                          <w:p w:rsidR="00684473" w:rsidRPr="003474DD" w:rsidRDefault="00684473" w:rsidP="00684473">
                            <w:pPr>
                              <w:spacing w:line="300" w:lineRule="exact"/>
                              <w:rPr>
                                <w:rFonts w:ascii="ＭＳ 明朝" w:eastAsia="ＭＳ 明朝" w:hAnsi="ＭＳ 明朝"/>
                                <w:sz w:val="21"/>
                                <w:szCs w:val="21"/>
                              </w:rPr>
                            </w:pPr>
                            <w:r w:rsidRPr="003474DD">
                              <w:rPr>
                                <w:rFonts w:ascii="ＭＳ 明朝" w:eastAsia="ＭＳ 明朝" w:hAnsi="ＭＳ 明朝" w:hint="eastAsia"/>
                                <w:sz w:val="21"/>
                                <w:szCs w:val="21"/>
                              </w:rPr>
                              <w:t>県庁</w:t>
                            </w:r>
                            <w:r w:rsidRPr="003474DD">
                              <w:rPr>
                                <w:rFonts w:ascii="ＭＳ 明朝" w:eastAsia="ＭＳ 明朝" w:hAnsi="ＭＳ 明朝"/>
                                <w:sz w:val="21"/>
                                <w:szCs w:val="21"/>
                              </w:rPr>
                              <w:t>外来駐車場を</w:t>
                            </w:r>
                            <w:r w:rsidRPr="003474DD">
                              <w:rPr>
                                <w:rFonts w:ascii="ＭＳ 明朝" w:eastAsia="ＭＳ 明朝" w:hAnsi="ＭＳ 明朝" w:hint="eastAsia"/>
                                <w:sz w:val="21"/>
                                <w:szCs w:val="21"/>
                              </w:rPr>
                              <w:t>利用することが</w:t>
                            </w:r>
                            <w:r w:rsidRPr="003474DD">
                              <w:rPr>
                                <w:rFonts w:ascii="ＭＳ 明朝" w:eastAsia="ＭＳ 明朝" w:hAnsi="ＭＳ 明朝"/>
                                <w:sz w:val="21"/>
                                <w:szCs w:val="21"/>
                              </w:rPr>
                              <w:t>できます。</w:t>
                            </w:r>
                            <w:r w:rsidRPr="003474DD">
                              <w:rPr>
                                <w:rFonts w:ascii="ＭＳ 明朝" w:eastAsia="ＭＳ 明朝" w:hAnsi="ＭＳ 明朝" w:hint="eastAsia"/>
                                <w:sz w:val="21"/>
                                <w:szCs w:val="21"/>
                              </w:rPr>
                              <w:t>（試験</w:t>
                            </w:r>
                            <w:r w:rsidRPr="003474DD">
                              <w:rPr>
                                <w:rFonts w:ascii="ＭＳ 明朝" w:eastAsia="ＭＳ 明朝" w:hAnsi="ＭＳ 明朝"/>
                                <w:sz w:val="21"/>
                                <w:szCs w:val="21"/>
                              </w:rPr>
                              <w:t>終了後に無料処理</w:t>
                            </w:r>
                            <w:r w:rsidRPr="003474DD">
                              <w:rPr>
                                <w:rFonts w:ascii="ＭＳ 明朝" w:eastAsia="ＭＳ 明朝" w:hAnsi="ＭＳ 明朝" w:hint="eastAsia"/>
                                <w:sz w:val="21"/>
                                <w:szCs w:val="21"/>
                              </w:rPr>
                              <w:t>を</w:t>
                            </w:r>
                            <w:r w:rsidRPr="003474DD">
                              <w:rPr>
                                <w:rFonts w:ascii="ＭＳ 明朝" w:eastAsia="ＭＳ 明朝" w:hAnsi="ＭＳ 明朝"/>
                                <w:sz w:val="21"/>
                                <w:szCs w:val="21"/>
                              </w:rPr>
                              <w:t>行い</w:t>
                            </w:r>
                            <w:r w:rsidRPr="003474DD">
                              <w:rPr>
                                <w:rFonts w:ascii="ＭＳ 明朝" w:eastAsia="ＭＳ 明朝" w:hAnsi="ＭＳ 明朝" w:hint="eastAsia"/>
                                <w:sz w:val="21"/>
                                <w:szCs w:val="21"/>
                              </w:rPr>
                              <w:t>ます</w:t>
                            </w:r>
                            <w:r w:rsidR="008B6F0A" w:rsidRPr="003474DD">
                              <w:rPr>
                                <w:rFonts w:ascii="ＭＳ 明朝" w:eastAsia="ＭＳ 明朝" w:hAnsi="ＭＳ 明朝" w:hint="eastAsia"/>
                                <w:sz w:val="21"/>
                                <w:szCs w:val="21"/>
                              </w:rPr>
                              <w:t>ので、駐車券</w:t>
                            </w:r>
                            <w:r w:rsidR="008B6F0A" w:rsidRPr="003474DD">
                              <w:rPr>
                                <w:rFonts w:ascii="ＭＳ 明朝" w:eastAsia="ＭＳ 明朝" w:hAnsi="ＭＳ 明朝"/>
                                <w:sz w:val="21"/>
                                <w:szCs w:val="21"/>
                              </w:rPr>
                              <w:t>を必ずお持ちください。</w:t>
                            </w:r>
                            <w:r w:rsidR="008B6F0A" w:rsidRPr="003474DD">
                              <w:rPr>
                                <w:rFonts w:ascii="ＭＳ 明朝" w:eastAsia="ＭＳ 明朝" w:hAnsi="ＭＳ 明朝" w:hint="eastAsia"/>
                                <w:sz w:val="21"/>
                                <w:szCs w:val="21"/>
                              </w:rPr>
                              <w:t>）</w:t>
                            </w:r>
                          </w:p>
                          <w:p w:rsidR="00684473" w:rsidRPr="003474DD" w:rsidRDefault="00684473" w:rsidP="00684473">
                            <w:pPr>
                              <w:spacing w:line="300" w:lineRule="exact"/>
                              <w:rPr>
                                <w:rFonts w:ascii="ＭＳ 明朝" w:eastAsia="ＭＳ 明朝" w:hAnsi="ＭＳ 明朝"/>
                                <w:sz w:val="21"/>
                                <w:szCs w:val="21"/>
                              </w:rPr>
                            </w:pPr>
                            <w:r w:rsidRPr="003474DD">
                              <w:rPr>
                                <w:rFonts w:ascii="ＭＳ 明朝" w:eastAsia="ＭＳ 明朝" w:hAnsi="ＭＳ 明朝" w:hint="eastAsia"/>
                                <w:sz w:val="21"/>
                                <w:szCs w:val="21"/>
                              </w:rPr>
                              <w:t>満車</w:t>
                            </w:r>
                            <w:r w:rsidRPr="003474DD">
                              <w:rPr>
                                <w:rFonts w:ascii="ＭＳ 明朝" w:eastAsia="ＭＳ 明朝" w:hAnsi="ＭＳ 明朝"/>
                                <w:sz w:val="21"/>
                                <w:szCs w:val="21"/>
                              </w:rPr>
                              <w:t>の場合は</w:t>
                            </w:r>
                            <w:r w:rsidRPr="003474DD">
                              <w:rPr>
                                <w:rFonts w:ascii="ＭＳ 明朝" w:eastAsia="ＭＳ 明朝" w:hAnsi="ＭＳ 明朝" w:hint="eastAsia"/>
                                <w:sz w:val="21"/>
                                <w:szCs w:val="21"/>
                              </w:rPr>
                              <w:t>、御</w:t>
                            </w:r>
                            <w:r w:rsidRPr="003474DD">
                              <w:rPr>
                                <w:rFonts w:ascii="ＭＳ 明朝" w:eastAsia="ＭＳ 明朝" w:hAnsi="ＭＳ 明朝"/>
                                <w:sz w:val="21"/>
                                <w:szCs w:val="21"/>
                              </w:rPr>
                              <w:t>容赦願います。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FA052" id="_x0000_s1027" type="#_x0000_t202" style="position:absolute;left:0;text-align:left;margin-left:306.95pt;margin-top:2.9pt;width:164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" strokecolor="red">
                <v:textbox>
                  <w:txbxContent>
                    <w:p w:rsidR="00684473" w:rsidRPr="003474DD" w:rsidRDefault="00684473" w:rsidP="00684473">
                      <w:pPr>
                        <w:spacing w:line="300" w:lineRule="exact"/>
                        <w:rPr>
                          <w:rFonts w:ascii="ＭＳ 明朝" w:eastAsia="ＭＳ 明朝" w:hAnsi="ＭＳ 明朝"/>
                          <w:sz w:val="21"/>
                          <w:szCs w:val="21"/>
                        </w:rPr>
                      </w:pPr>
                      <w:r w:rsidRPr="003474DD">
                        <w:rPr>
                          <w:rFonts w:ascii="ＭＳ 明朝" w:eastAsia="ＭＳ 明朝" w:hAnsi="ＭＳ 明朝" w:hint="eastAsia"/>
                          <w:sz w:val="21"/>
                          <w:szCs w:val="21"/>
                        </w:rPr>
                        <w:t>県庁</w:t>
                      </w:r>
                      <w:r w:rsidRPr="003474DD">
                        <w:rPr>
                          <w:rFonts w:ascii="ＭＳ 明朝" w:eastAsia="ＭＳ 明朝" w:hAnsi="ＭＳ 明朝"/>
                          <w:sz w:val="21"/>
                          <w:szCs w:val="21"/>
                        </w:rPr>
                        <w:t>外来駐車場を</w:t>
                      </w:r>
                      <w:r w:rsidRPr="003474DD">
                        <w:rPr>
                          <w:rFonts w:ascii="ＭＳ 明朝" w:eastAsia="ＭＳ 明朝" w:hAnsi="ＭＳ 明朝" w:hint="eastAsia"/>
                          <w:sz w:val="21"/>
                          <w:szCs w:val="21"/>
                        </w:rPr>
                        <w:t>利用することが</w:t>
                      </w:r>
                      <w:r w:rsidRPr="003474DD">
                        <w:rPr>
                          <w:rFonts w:ascii="ＭＳ 明朝" w:eastAsia="ＭＳ 明朝" w:hAnsi="ＭＳ 明朝"/>
                          <w:sz w:val="21"/>
                          <w:szCs w:val="21"/>
                        </w:rPr>
                        <w:t>できます。</w:t>
                      </w:r>
                      <w:r w:rsidRPr="003474DD">
                        <w:rPr>
                          <w:rFonts w:ascii="ＭＳ 明朝" w:eastAsia="ＭＳ 明朝" w:hAnsi="ＭＳ 明朝" w:hint="eastAsia"/>
                          <w:sz w:val="21"/>
                          <w:szCs w:val="21"/>
                        </w:rPr>
                        <w:t>（試験</w:t>
                      </w:r>
                      <w:r w:rsidRPr="003474DD">
                        <w:rPr>
                          <w:rFonts w:ascii="ＭＳ 明朝" w:eastAsia="ＭＳ 明朝" w:hAnsi="ＭＳ 明朝"/>
                          <w:sz w:val="21"/>
                          <w:szCs w:val="21"/>
                        </w:rPr>
                        <w:t>終了後に無料処理</w:t>
                      </w:r>
                      <w:r w:rsidRPr="003474DD">
                        <w:rPr>
                          <w:rFonts w:ascii="ＭＳ 明朝" w:eastAsia="ＭＳ 明朝" w:hAnsi="ＭＳ 明朝" w:hint="eastAsia"/>
                          <w:sz w:val="21"/>
                          <w:szCs w:val="21"/>
                        </w:rPr>
                        <w:t>を</w:t>
                      </w:r>
                      <w:r w:rsidRPr="003474DD">
                        <w:rPr>
                          <w:rFonts w:ascii="ＭＳ 明朝" w:eastAsia="ＭＳ 明朝" w:hAnsi="ＭＳ 明朝"/>
                          <w:sz w:val="21"/>
                          <w:szCs w:val="21"/>
                        </w:rPr>
                        <w:t>行い</w:t>
                      </w:r>
                      <w:r w:rsidRPr="003474DD">
                        <w:rPr>
                          <w:rFonts w:ascii="ＭＳ 明朝" w:eastAsia="ＭＳ 明朝" w:hAnsi="ＭＳ 明朝" w:hint="eastAsia"/>
                          <w:sz w:val="21"/>
                          <w:szCs w:val="21"/>
                        </w:rPr>
                        <w:t>ます</w:t>
                      </w:r>
                      <w:r w:rsidR="008B6F0A" w:rsidRPr="003474DD">
                        <w:rPr>
                          <w:rFonts w:ascii="ＭＳ 明朝" w:eastAsia="ＭＳ 明朝" w:hAnsi="ＭＳ 明朝" w:hint="eastAsia"/>
                          <w:sz w:val="21"/>
                          <w:szCs w:val="21"/>
                        </w:rPr>
                        <w:t>ので、駐車券</w:t>
                      </w:r>
                      <w:r w:rsidR="008B6F0A" w:rsidRPr="003474DD">
                        <w:rPr>
                          <w:rFonts w:ascii="ＭＳ 明朝" w:eastAsia="ＭＳ 明朝" w:hAnsi="ＭＳ 明朝"/>
                          <w:sz w:val="21"/>
                          <w:szCs w:val="21"/>
                        </w:rPr>
                        <w:t>を必ずお持ちください。</w:t>
                      </w:r>
                      <w:r w:rsidR="008B6F0A" w:rsidRPr="003474DD">
                        <w:rPr>
                          <w:rFonts w:ascii="ＭＳ 明朝" w:eastAsia="ＭＳ 明朝" w:hAnsi="ＭＳ 明朝" w:hint="eastAsia"/>
                          <w:sz w:val="21"/>
                          <w:szCs w:val="21"/>
                        </w:rPr>
                        <w:t>）</w:t>
                      </w:r>
                    </w:p>
                    <w:p w:rsidR="00684473" w:rsidRPr="003474DD" w:rsidRDefault="00684473" w:rsidP="00684473">
                      <w:pPr>
                        <w:spacing w:line="300" w:lineRule="exact"/>
                        <w:rPr>
                          <w:rFonts w:ascii="ＭＳ 明朝" w:eastAsia="ＭＳ 明朝" w:hAnsi="ＭＳ 明朝"/>
                          <w:sz w:val="21"/>
                          <w:szCs w:val="21"/>
                        </w:rPr>
                      </w:pPr>
                      <w:r w:rsidRPr="003474DD">
                        <w:rPr>
                          <w:rFonts w:ascii="ＭＳ 明朝" w:eastAsia="ＭＳ 明朝" w:hAnsi="ＭＳ 明朝" w:hint="eastAsia"/>
                          <w:sz w:val="21"/>
                          <w:szCs w:val="21"/>
                        </w:rPr>
                        <w:t>満車</w:t>
                      </w:r>
                      <w:r w:rsidRPr="003474DD">
                        <w:rPr>
                          <w:rFonts w:ascii="ＭＳ 明朝" w:eastAsia="ＭＳ 明朝" w:hAnsi="ＭＳ 明朝"/>
                          <w:sz w:val="21"/>
                          <w:szCs w:val="21"/>
                        </w:rPr>
                        <w:t>の場合は</w:t>
                      </w:r>
                      <w:r w:rsidRPr="003474DD">
                        <w:rPr>
                          <w:rFonts w:ascii="ＭＳ 明朝" w:eastAsia="ＭＳ 明朝" w:hAnsi="ＭＳ 明朝" w:hint="eastAsia"/>
                          <w:sz w:val="21"/>
                          <w:szCs w:val="21"/>
                        </w:rPr>
                        <w:t>、御</w:t>
                      </w:r>
                      <w:r w:rsidRPr="003474DD">
                        <w:rPr>
                          <w:rFonts w:ascii="ＭＳ 明朝" w:eastAsia="ＭＳ 明朝" w:hAnsi="ＭＳ 明朝"/>
                          <w:sz w:val="21"/>
                          <w:szCs w:val="21"/>
                        </w:rPr>
                        <w:t>容赦願います。</w:t>
                      </w:r>
                    </w:p>
                  </w:txbxContent>
                </v:textbox>
                <w10:wrap type="through"/>
              </v:shape>
            </w:pict>
          </mc:Fallback>
        </mc:AlternateContent>
      </w:r>
      <w:r w:rsidRPr="003474DD">
        <w:rPr>
          <w:rFonts w:asciiTheme="minorEastAsia" w:hAnsiTheme="minorEastAsia" w:hint="eastAsia"/>
          <w:noProof/>
          <w:sz w:val="23"/>
          <w:szCs w:val="23"/>
        </w:rPr>
        <mc:AlternateContent>
          <mc:Choice Requires="wps">
            <w:drawing>
              <wp:anchor distT="0" distB="0" distL="114300" distR="114300" simplePos="0" relativeHeight="251662336" behindDoc="0" locked="0" layoutInCell="1" allowOverlap="1" wp14:anchorId="45B31975" wp14:editId="02E46511">
                <wp:simplePos x="0" y="0"/>
                <wp:positionH relativeFrom="column">
                  <wp:posOffset>2769235</wp:posOffset>
                </wp:positionH>
                <wp:positionV relativeFrom="paragraph">
                  <wp:posOffset>803275</wp:posOffset>
                </wp:positionV>
                <wp:extent cx="1128395" cy="401320"/>
                <wp:effectExtent l="0" t="0" r="33655" b="36830"/>
                <wp:wrapNone/>
                <wp:docPr id="16" name="直線コネクタ 16"/>
                <wp:cNvGraphicFramePr/>
                <a:graphic xmlns:a="http://schemas.openxmlformats.org/drawingml/2006/main">
                  <a:graphicData uri="http://schemas.microsoft.com/office/word/2010/wordprocessingShape">
                    <wps:wsp>
                      <wps:cNvCnPr/>
                      <wps:spPr>
                        <a:xfrm flipV="1">
                          <a:off x="0" y="0"/>
                          <a:ext cx="1128395" cy="40132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28E3A" id="直線コネクタ 1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05pt,63.25pt" to="306.9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" strokecolor="red" strokeweight="1.5pt">
                <v:stroke joinstyle="miter"/>
              </v:line>
            </w:pict>
          </mc:Fallback>
        </mc:AlternateContent>
      </w:r>
      <w:r w:rsidRPr="003474DD">
        <w:rPr>
          <w:rFonts w:asciiTheme="minorEastAsia" w:hAnsiTheme="minorEastAsia" w:hint="eastAsia"/>
          <w:noProof/>
          <w:sz w:val="23"/>
          <w:szCs w:val="23"/>
        </w:rPr>
        <mc:AlternateContent>
          <mc:Choice Requires="wps">
            <w:drawing>
              <wp:anchor distT="0" distB="0" distL="114300" distR="114300" simplePos="0" relativeHeight="251661312" behindDoc="0" locked="0" layoutInCell="1" allowOverlap="1" wp14:anchorId="3AABF5D9" wp14:editId="720357E0">
                <wp:simplePos x="0" y="0"/>
                <wp:positionH relativeFrom="column">
                  <wp:posOffset>2415540</wp:posOffset>
                </wp:positionH>
                <wp:positionV relativeFrom="paragraph">
                  <wp:posOffset>1083310</wp:posOffset>
                </wp:positionV>
                <wp:extent cx="322384" cy="240324"/>
                <wp:effectExtent l="19050" t="19050" r="20955" b="26670"/>
                <wp:wrapNone/>
                <wp:docPr id="15" name="角丸四角形 15"/>
                <wp:cNvGraphicFramePr/>
                <a:graphic xmlns:a="http://schemas.openxmlformats.org/drawingml/2006/main">
                  <a:graphicData uri="http://schemas.microsoft.com/office/word/2010/wordprocessingShape">
                    <wps:wsp>
                      <wps:cNvSpPr/>
                      <wps:spPr>
                        <a:xfrm>
                          <a:off x="0" y="0"/>
                          <a:ext cx="322384" cy="240324"/>
                        </a:xfrm>
                        <a:prstGeom prst="roundRect">
                          <a:avLst/>
                        </a:prstGeom>
                        <a:noFill/>
                        <a:ln w="285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3FC0E" id="角丸四角形 15" o:spid="_x0000_s1026" style="position:absolute;left:0;text-align:left;margin-left:190.2pt;margin-top:85.3pt;width:25.4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" filled="f" strokecolor="red" strokeweight="2.25pt">
                <v:stroke dashstyle="1 1" joinstyle="miter"/>
              </v:roundrect>
            </w:pict>
          </mc:Fallback>
        </mc:AlternateContent>
      </w:r>
      <w:r w:rsidRPr="003474DD">
        <w:rPr>
          <w:rFonts w:asciiTheme="minorEastAsia" w:hAnsiTheme="minorEastAsia"/>
          <w:noProof/>
          <w:sz w:val="23"/>
          <w:szCs w:val="23"/>
        </w:rPr>
        <w:drawing>
          <wp:anchor distT="0" distB="0" distL="114300" distR="114300" simplePos="0" relativeHeight="251659264" behindDoc="0" locked="0" layoutInCell="1" allowOverlap="1" wp14:anchorId="054F289C" wp14:editId="48D5A271">
            <wp:simplePos x="0" y="0"/>
            <wp:positionH relativeFrom="column">
              <wp:posOffset>411480</wp:posOffset>
            </wp:positionH>
            <wp:positionV relativeFrom="paragraph">
              <wp:posOffset>33020</wp:posOffset>
            </wp:positionV>
            <wp:extent cx="3165520" cy="2042160"/>
            <wp:effectExtent l="19050" t="19050" r="15875" b="15240"/>
            <wp:wrapThrough wrapText="bothSides">
              <wp:wrapPolygon edited="0">
                <wp:start x="-130" y="-201"/>
                <wp:lineTo x="-130" y="21560"/>
                <wp:lineTo x="21578" y="21560"/>
                <wp:lineTo x="21578" y="-201"/>
                <wp:lineTo x="-130" y="-201"/>
              </wp:wrapPolygon>
            </wp:wrapThrough>
            <wp:docPr id="12" name="図 12" descr="県庁周辺のマップ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庁周辺のマップ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446" cy="204662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684473" w:rsidRPr="003474DD" w:rsidSect="00DB4F12">
      <w:footnotePr>
        <w:numFmt w:val="decimalEnclosedCircle"/>
      </w:footnotePr>
      <w:pgSz w:w="11906" w:h="16838" w:code="9"/>
      <w:pgMar w:top="720" w:right="720" w:bottom="720" w:left="720" w:header="720" w:footer="720" w:gutter="0"/>
      <w:pgNumType w:start="2"/>
      <w:cols w:space="720"/>
      <w:noEndnote/>
      <w:docGrid w:type="linesAndChars" w:linePitch="326" w:charSpace="-19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6B" w:rsidRPr="003474DD" w:rsidRDefault="009A696B" w:rsidP="009A696B">
      <w:pPr>
        <w:rPr>
          <w:sz w:val="23"/>
          <w:szCs w:val="23"/>
        </w:rPr>
      </w:pPr>
      <w:r w:rsidRPr="003474DD">
        <w:rPr>
          <w:sz w:val="23"/>
          <w:szCs w:val="23"/>
        </w:rPr>
        <w:separator/>
      </w:r>
    </w:p>
  </w:endnote>
  <w:endnote w:type="continuationSeparator" w:id="0">
    <w:p w:rsidR="009A696B" w:rsidRPr="003474DD" w:rsidRDefault="009A696B" w:rsidP="009A696B">
      <w:pPr>
        <w:rPr>
          <w:sz w:val="23"/>
          <w:szCs w:val="23"/>
        </w:rPr>
      </w:pPr>
      <w:r w:rsidRPr="003474D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6B" w:rsidRPr="003474DD" w:rsidRDefault="009A696B" w:rsidP="009A696B">
      <w:pPr>
        <w:rPr>
          <w:sz w:val="23"/>
          <w:szCs w:val="23"/>
        </w:rPr>
      </w:pPr>
      <w:r w:rsidRPr="003474DD">
        <w:rPr>
          <w:sz w:val="23"/>
          <w:szCs w:val="23"/>
        </w:rPr>
        <w:separator/>
      </w:r>
    </w:p>
  </w:footnote>
  <w:footnote w:type="continuationSeparator" w:id="0">
    <w:p w:rsidR="009A696B" w:rsidRPr="003474DD" w:rsidRDefault="009A696B" w:rsidP="009A696B">
      <w:pPr>
        <w:rPr>
          <w:sz w:val="23"/>
          <w:szCs w:val="23"/>
        </w:rPr>
      </w:pPr>
      <w:r w:rsidRPr="003474DD">
        <w:rPr>
          <w:sz w:val="23"/>
          <w:szCs w:val="23"/>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0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D0"/>
    <w:rsid w:val="00000C96"/>
    <w:rsid w:val="00015D30"/>
    <w:rsid w:val="00021E7F"/>
    <w:rsid w:val="00046366"/>
    <w:rsid w:val="00047AB7"/>
    <w:rsid w:val="0007347C"/>
    <w:rsid w:val="0009063B"/>
    <w:rsid w:val="000B10AB"/>
    <w:rsid w:val="000C6375"/>
    <w:rsid w:val="000D4D22"/>
    <w:rsid w:val="000E36F7"/>
    <w:rsid w:val="000F7C9F"/>
    <w:rsid w:val="001247D1"/>
    <w:rsid w:val="00125075"/>
    <w:rsid w:val="00154063"/>
    <w:rsid w:val="00162C43"/>
    <w:rsid w:val="0016736F"/>
    <w:rsid w:val="001D0111"/>
    <w:rsid w:val="002041D3"/>
    <w:rsid w:val="002357EA"/>
    <w:rsid w:val="00236543"/>
    <w:rsid w:val="0023786C"/>
    <w:rsid w:val="002424CC"/>
    <w:rsid w:val="00260117"/>
    <w:rsid w:val="002675F8"/>
    <w:rsid w:val="00290896"/>
    <w:rsid w:val="002A3324"/>
    <w:rsid w:val="002A6DCA"/>
    <w:rsid w:val="002B40CB"/>
    <w:rsid w:val="002C01C8"/>
    <w:rsid w:val="002C7ECE"/>
    <w:rsid w:val="002F57F6"/>
    <w:rsid w:val="00302DF6"/>
    <w:rsid w:val="00307112"/>
    <w:rsid w:val="003474DD"/>
    <w:rsid w:val="003553D0"/>
    <w:rsid w:val="003857EF"/>
    <w:rsid w:val="0039004D"/>
    <w:rsid w:val="003B4D32"/>
    <w:rsid w:val="003D0CE4"/>
    <w:rsid w:val="003D458B"/>
    <w:rsid w:val="004171D4"/>
    <w:rsid w:val="00441F08"/>
    <w:rsid w:val="00445013"/>
    <w:rsid w:val="0046074D"/>
    <w:rsid w:val="004661BE"/>
    <w:rsid w:val="00485A50"/>
    <w:rsid w:val="004A6770"/>
    <w:rsid w:val="004B6374"/>
    <w:rsid w:val="004D169E"/>
    <w:rsid w:val="004E3A72"/>
    <w:rsid w:val="004F1328"/>
    <w:rsid w:val="005065A4"/>
    <w:rsid w:val="00513E51"/>
    <w:rsid w:val="00527931"/>
    <w:rsid w:val="005A389B"/>
    <w:rsid w:val="005C4C54"/>
    <w:rsid w:val="005F1D89"/>
    <w:rsid w:val="0060304B"/>
    <w:rsid w:val="006562D0"/>
    <w:rsid w:val="00666BFC"/>
    <w:rsid w:val="006719ED"/>
    <w:rsid w:val="00684473"/>
    <w:rsid w:val="006C27F6"/>
    <w:rsid w:val="006F2A9A"/>
    <w:rsid w:val="007020EF"/>
    <w:rsid w:val="0070307A"/>
    <w:rsid w:val="00727B1E"/>
    <w:rsid w:val="00765E6C"/>
    <w:rsid w:val="007822EA"/>
    <w:rsid w:val="007B22E3"/>
    <w:rsid w:val="007E3BBA"/>
    <w:rsid w:val="00813E73"/>
    <w:rsid w:val="008214EA"/>
    <w:rsid w:val="0084037A"/>
    <w:rsid w:val="00867CA9"/>
    <w:rsid w:val="008B6F0A"/>
    <w:rsid w:val="008D13C2"/>
    <w:rsid w:val="008F20F5"/>
    <w:rsid w:val="008F70CC"/>
    <w:rsid w:val="009003A8"/>
    <w:rsid w:val="00912F19"/>
    <w:rsid w:val="009713BA"/>
    <w:rsid w:val="00977368"/>
    <w:rsid w:val="00993E4A"/>
    <w:rsid w:val="009A696B"/>
    <w:rsid w:val="009B0323"/>
    <w:rsid w:val="009E4D36"/>
    <w:rsid w:val="009F6D5F"/>
    <w:rsid w:val="00A54F08"/>
    <w:rsid w:val="00AE4F51"/>
    <w:rsid w:val="00BC559D"/>
    <w:rsid w:val="00C15C01"/>
    <w:rsid w:val="00C2243B"/>
    <w:rsid w:val="00C229CF"/>
    <w:rsid w:val="00C650A0"/>
    <w:rsid w:val="00CB5D32"/>
    <w:rsid w:val="00CC454A"/>
    <w:rsid w:val="00D20A00"/>
    <w:rsid w:val="00D84A19"/>
    <w:rsid w:val="00DB454F"/>
    <w:rsid w:val="00DB4F12"/>
    <w:rsid w:val="00DB585D"/>
    <w:rsid w:val="00E02893"/>
    <w:rsid w:val="00E05D54"/>
    <w:rsid w:val="00E248C7"/>
    <w:rsid w:val="00E30C93"/>
    <w:rsid w:val="00E86994"/>
    <w:rsid w:val="00EB266D"/>
    <w:rsid w:val="00EB73C2"/>
    <w:rsid w:val="00EC4C1F"/>
    <w:rsid w:val="00F11B62"/>
    <w:rsid w:val="00F44137"/>
    <w:rsid w:val="00FB05E0"/>
    <w:rsid w:val="00FF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5E0FA95"/>
  <w15:chartTrackingRefBased/>
  <w15:docId w15:val="{C396922E-BCF5-4B0B-B118-E4FE77AD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07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96B"/>
    <w:pPr>
      <w:tabs>
        <w:tab w:val="center" w:pos="4252"/>
        <w:tab w:val="right" w:pos="8504"/>
      </w:tabs>
      <w:snapToGrid w:val="0"/>
    </w:pPr>
  </w:style>
  <w:style w:type="character" w:customStyle="1" w:styleId="a4">
    <w:name w:val="ヘッダー (文字)"/>
    <w:basedOn w:val="a0"/>
    <w:link w:val="a3"/>
    <w:uiPriority w:val="99"/>
    <w:rsid w:val="009A696B"/>
  </w:style>
  <w:style w:type="paragraph" w:styleId="a5">
    <w:name w:val="footer"/>
    <w:basedOn w:val="a"/>
    <w:link w:val="a6"/>
    <w:uiPriority w:val="99"/>
    <w:unhideWhenUsed/>
    <w:rsid w:val="009A696B"/>
    <w:pPr>
      <w:tabs>
        <w:tab w:val="center" w:pos="4252"/>
        <w:tab w:val="right" w:pos="8504"/>
      </w:tabs>
      <w:snapToGrid w:val="0"/>
    </w:pPr>
  </w:style>
  <w:style w:type="character" w:customStyle="1" w:styleId="a6">
    <w:name w:val="フッター (文字)"/>
    <w:basedOn w:val="a0"/>
    <w:link w:val="a5"/>
    <w:uiPriority w:val="99"/>
    <w:rsid w:val="009A696B"/>
  </w:style>
  <w:style w:type="table" w:styleId="a7">
    <w:name w:val="Table Grid"/>
    <w:basedOn w:val="a1"/>
    <w:uiPriority w:val="39"/>
    <w:rsid w:val="00603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1B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B62"/>
    <w:rPr>
      <w:rFonts w:asciiTheme="majorHAnsi" w:eastAsiaTheme="majorEastAsia" w:hAnsiTheme="majorHAnsi" w:cstheme="majorBidi"/>
      <w:sz w:val="18"/>
      <w:szCs w:val="18"/>
    </w:rPr>
  </w:style>
  <w:style w:type="paragraph" w:styleId="aa">
    <w:name w:val="Revision"/>
    <w:hidden/>
    <w:uiPriority w:val="99"/>
    <w:semiHidden/>
    <w:rsid w:val="00CB5D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3AA6-48DE-43BA-BC55-E81E5D05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白岩 祥子</dc:creator>
  <cp:keywords/>
  <dc:description/>
  <cp:lastModifiedBy>沖間 一矢</cp:lastModifiedBy>
  <cp:revision>110</cp:revision>
  <cp:lastPrinted>2023-06-16T07:40:00Z</cp:lastPrinted>
  <dcterms:created xsi:type="dcterms:W3CDTF">2020-07-13T07:40:00Z</dcterms:created>
  <dcterms:modified xsi:type="dcterms:W3CDTF">2024-05-23T07:02:00Z</dcterms:modified>
</cp:coreProperties>
</file>