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A85" w:rsidRPr="000A7930" w:rsidRDefault="001D2CD6" w:rsidP="00C40A85">
      <w:pPr>
        <w:rPr>
          <w:rFonts w:asciiTheme="majorEastAsia" w:eastAsiaTheme="majorEastAsia" w:hAnsiTheme="majorEastAsia"/>
          <w:b/>
        </w:rPr>
      </w:pPr>
      <w:r w:rsidRPr="001D2CD6">
        <w:rPr>
          <w:rFonts w:asciiTheme="majorEastAsia" w:eastAsiaTheme="majorEastAsia" w:hAnsiTheme="majorEastAsia" w:hint="eastAsia"/>
          <w:b/>
          <w:sz w:val="28"/>
          <w:szCs w:val="28"/>
        </w:rPr>
        <w:t>別紙３</w:t>
      </w:r>
      <w:r w:rsidR="009871C9">
        <w:rPr>
          <w:rFonts w:asciiTheme="majorEastAsia" w:eastAsiaTheme="majorEastAsia" w:hAnsiTheme="majorEastAsia" w:hint="eastAsia"/>
          <w:b/>
          <w:sz w:val="28"/>
          <w:szCs w:val="28"/>
        </w:rPr>
        <w:t>-１</w:t>
      </w:r>
      <w:r w:rsidRPr="001D2CD6">
        <w:rPr>
          <w:rFonts w:asciiTheme="majorEastAsia" w:eastAsiaTheme="majorEastAsia" w:hAnsiTheme="majorEastAsia" w:hint="eastAsia"/>
          <w:b/>
          <w:sz w:val="28"/>
          <w:szCs w:val="28"/>
        </w:rPr>
        <w:t xml:space="preserve">　提案様式（医療分）</w:t>
      </w:r>
      <w:r w:rsidR="00C40A85" w:rsidRPr="000A7930">
        <w:rPr>
          <w:rFonts w:asciiTheme="majorEastAsia" w:eastAsiaTheme="majorEastAsia" w:hAnsiTheme="majorEastAsia" w:hint="eastAsia"/>
          <w:b/>
          <w:sz w:val="24"/>
          <w:szCs w:val="24"/>
        </w:rPr>
        <w:t>※補助事業の申請とは異なります。</w:t>
      </w:r>
    </w:p>
    <w:p w:rsidR="001D2CD6" w:rsidRPr="000A7930" w:rsidRDefault="001D2CD6" w:rsidP="00795CD5">
      <w:pPr>
        <w:rPr>
          <w:rFonts w:asciiTheme="majorEastAsia" w:eastAsiaTheme="majorEastAsia" w:hAnsiTheme="majorEastAsia"/>
          <w:b/>
          <w:szCs w:val="21"/>
          <w:u w:val="single"/>
        </w:rPr>
      </w:pPr>
      <w:r w:rsidRPr="000A7930">
        <w:rPr>
          <w:rFonts w:asciiTheme="majorEastAsia" w:eastAsiaTheme="majorEastAsia" w:hAnsiTheme="majorEastAsia" w:hint="eastAsia"/>
          <w:b/>
          <w:szCs w:val="21"/>
        </w:rPr>
        <w:t>・提案者（所属名・職名・氏名）：</w:t>
      </w:r>
      <w:r w:rsidRPr="000A7930">
        <w:rPr>
          <w:rFonts w:asciiTheme="majorEastAsia" w:eastAsiaTheme="majorEastAsia" w:hAnsiTheme="majorEastAsia" w:hint="eastAsia"/>
          <w:b/>
          <w:szCs w:val="21"/>
          <w:u w:val="single"/>
        </w:rPr>
        <w:t xml:space="preserve">　</w:t>
      </w:r>
      <w:r w:rsidR="005253D7" w:rsidRPr="000A7930">
        <w:rPr>
          <w:rFonts w:asciiTheme="majorEastAsia" w:eastAsiaTheme="majorEastAsia" w:hAnsiTheme="majorEastAsia" w:hint="eastAsia"/>
          <w:b/>
          <w:szCs w:val="21"/>
          <w:u w:val="single"/>
        </w:rPr>
        <w:t xml:space="preserve">　　　　</w:t>
      </w:r>
      <w:r w:rsidR="001273A9" w:rsidRPr="000A7930">
        <w:rPr>
          <w:rFonts w:asciiTheme="majorEastAsia" w:eastAsiaTheme="majorEastAsia" w:hAnsiTheme="majorEastAsia" w:hint="eastAsia"/>
          <w:b/>
          <w:szCs w:val="21"/>
          <w:u w:val="single"/>
        </w:rPr>
        <w:t xml:space="preserve">　　　　　</w:t>
      </w:r>
      <w:r w:rsidR="005253D7" w:rsidRPr="000A7930">
        <w:rPr>
          <w:rFonts w:asciiTheme="majorEastAsia" w:eastAsiaTheme="majorEastAsia" w:hAnsiTheme="majorEastAsia" w:hint="eastAsia"/>
          <w:b/>
          <w:szCs w:val="21"/>
          <w:u w:val="single"/>
        </w:rPr>
        <w:t xml:space="preserve">　　　　　　　　　　</w:t>
      </w:r>
      <w:r w:rsidR="001273A9" w:rsidRPr="000A7930">
        <w:rPr>
          <w:rFonts w:asciiTheme="majorEastAsia" w:eastAsiaTheme="majorEastAsia" w:hAnsiTheme="majorEastAsia" w:hint="eastAsia"/>
          <w:b/>
          <w:szCs w:val="21"/>
          <w:u w:val="single"/>
        </w:rPr>
        <w:t xml:space="preserve">　　　　　</w:t>
      </w:r>
      <w:r w:rsidR="000A7930">
        <w:rPr>
          <w:rFonts w:asciiTheme="majorEastAsia" w:eastAsiaTheme="majorEastAsia" w:hAnsiTheme="majorEastAsia" w:hint="eastAsia"/>
          <w:b/>
          <w:szCs w:val="21"/>
          <w:u w:val="single"/>
        </w:rPr>
        <w:t xml:space="preserve">　　　　　</w:t>
      </w:r>
    </w:p>
    <w:p w:rsidR="001D2CD6" w:rsidRPr="000A7930" w:rsidRDefault="001D2CD6" w:rsidP="00795CD5">
      <w:pPr>
        <w:rPr>
          <w:rFonts w:asciiTheme="majorEastAsia" w:eastAsiaTheme="majorEastAsia" w:hAnsiTheme="majorEastAsia"/>
          <w:b/>
          <w:szCs w:val="21"/>
          <w:u w:val="single"/>
        </w:rPr>
      </w:pPr>
      <w:r w:rsidRPr="000A7930">
        <w:rPr>
          <w:rFonts w:asciiTheme="majorEastAsia" w:eastAsiaTheme="majorEastAsia" w:hAnsiTheme="majorEastAsia" w:hint="eastAsia"/>
          <w:b/>
          <w:szCs w:val="21"/>
        </w:rPr>
        <w:t>・連絡先</w:t>
      </w:r>
      <w:r w:rsidR="001273A9" w:rsidRPr="000A7930">
        <w:rPr>
          <w:rFonts w:asciiTheme="majorEastAsia" w:eastAsiaTheme="majorEastAsia" w:hAnsiTheme="majorEastAsia" w:hint="eastAsia"/>
          <w:b/>
          <w:szCs w:val="21"/>
        </w:rPr>
        <w:t>（</w:t>
      </w:r>
      <w:r w:rsidRPr="000A7930">
        <w:rPr>
          <w:rFonts w:asciiTheme="majorEastAsia" w:eastAsiaTheme="majorEastAsia" w:hAnsiTheme="majorEastAsia" w:hint="eastAsia"/>
          <w:b/>
          <w:szCs w:val="21"/>
        </w:rPr>
        <w:t>電話</w:t>
      </w:r>
      <w:r w:rsidR="001273A9" w:rsidRPr="000A7930">
        <w:rPr>
          <w:rFonts w:asciiTheme="majorEastAsia" w:eastAsiaTheme="majorEastAsia" w:hAnsiTheme="majorEastAsia" w:hint="eastAsia"/>
          <w:b/>
          <w:szCs w:val="21"/>
        </w:rPr>
        <w:t>）：</w:t>
      </w:r>
      <w:r w:rsidR="001273A9" w:rsidRPr="000A7930">
        <w:rPr>
          <w:rFonts w:asciiTheme="majorEastAsia" w:eastAsiaTheme="majorEastAsia" w:hAnsiTheme="majorEastAsia" w:hint="eastAsia"/>
          <w:b/>
          <w:szCs w:val="21"/>
          <w:u w:val="single"/>
        </w:rPr>
        <w:t xml:space="preserve">　</w:t>
      </w:r>
      <w:r w:rsidRPr="000A7930">
        <w:rPr>
          <w:rFonts w:asciiTheme="majorEastAsia" w:eastAsiaTheme="majorEastAsia" w:hAnsiTheme="majorEastAsia" w:hint="eastAsia"/>
          <w:b/>
          <w:szCs w:val="21"/>
          <w:u w:val="single"/>
        </w:rPr>
        <w:t xml:space="preserve">　　　　（　　</w:t>
      </w:r>
      <w:r w:rsidR="005253D7" w:rsidRPr="000A7930">
        <w:rPr>
          <w:rFonts w:asciiTheme="majorEastAsia" w:eastAsiaTheme="majorEastAsia" w:hAnsiTheme="majorEastAsia" w:hint="eastAsia"/>
          <w:b/>
          <w:szCs w:val="21"/>
          <w:u w:val="single"/>
        </w:rPr>
        <w:t xml:space="preserve">　</w:t>
      </w:r>
      <w:r w:rsidRPr="000A7930">
        <w:rPr>
          <w:rFonts w:asciiTheme="majorEastAsia" w:eastAsiaTheme="majorEastAsia" w:hAnsiTheme="majorEastAsia" w:hint="eastAsia"/>
          <w:b/>
          <w:szCs w:val="21"/>
          <w:u w:val="single"/>
        </w:rPr>
        <w:t xml:space="preserve">　）</w:t>
      </w:r>
      <w:r w:rsidR="00795CD5" w:rsidRPr="000A7930">
        <w:rPr>
          <w:rFonts w:asciiTheme="majorEastAsia" w:eastAsiaTheme="majorEastAsia" w:hAnsiTheme="majorEastAsia" w:hint="eastAsia"/>
          <w:b/>
          <w:szCs w:val="21"/>
          <w:u w:val="single"/>
        </w:rPr>
        <w:t xml:space="preserve">　　　　</w:t>
      </w:r>
      <w:r w:rsidR="00795CD5" w:rsidRPr="000A7930">
        <w:rPr>
          <w:rFonts w:asciiTheme="majorEastAsia" w:eastAsiaTheme="majorEastAsia" w:hAnsiTheme="majorEastAsia" w:hint="eastAsia"/>
          <w:b/>
          <w:szCs w:val="21"/>
        </w:rPr>
        <w:t>連絡先（E-mail）：</w:t>
      </w:r>
      <w:r w:rsidR="00795CD5" w:rsidRPr="000A7930">
        <w:rPr>
          <w:rFonts w:asciiTheme="majorEastAsia" w:eastAsiaTheme="majorEastAsia" w:hAnsiTheme="majorEastAsia" w:hint="eastAsia"/>
          <w:b/>
          <w:szCs w:val="21"/>
          <w:u w:val="single"/>
        </w:rPr>
        <w:t xml:space="preserve">     </w:t>
      </w:r>
      <w:r w:rsidR="003D3A9E" w:rsidRPr="000A7930">
        <w:rPr>
          <w:rFonts w:asciiTheme="majorEastAsia" w:eastAsiaTheme="majorEastAsia" w:hAnsiTheme="majorEastAsia" w:hint="eastAsia"/>
          <w:b/>
          <w:szCs w:val="21"/>
          <w:u w:val="single"/>
        </w:rPr>
        <w:t xml:space="preserve">　　</w:t>
      </w:r>
      <w:r w:rsidR="00795CD5" w:rsidRPr="000A7930">
        <w:rPr>
          <w:rFonts w:asciiTheme="majorEastAsia" w:eastAsiaTheme="majorEastAsia" w:hAnsiTheme="majorEastAsia" w:hint="eastAsia"/>
          <w:b/>
          <w:szCs w:val="21"/>
          <w:u w:val="single"/>
        </w:rPr>
        <w:t xml:space="preserve">        </w:t>
      </w:r>
      <w:r w:rsidR="000A7930">
        <w:rPr>
          <w:rFonts w:asciiTheme="majorEastAsia" w:eastAsiaTheme="majorEastAsia" w:hAnsiTheme="majorEastAsia" w:hint="eastAsia"/>
          <w:b/>
          <w:szCs w:val="21"/>
          <w:u w:val="single"/>
        </w:rPr>
        <w:t xml:space="preserve">　　　　　</w:t>
      </w:r>
    </w:p>
    <w:tbl>
      <w:tblPr>
        <w:tblStyle w:val="a3"/>
        <w:tblpPr w:leftFromText="142" w:rightFromText="142" w:vertAnchor="page" w:horzAnchor="margin" w:tblpY="3098"/>
        <w:tblW w:w="10277" w:type="dxa"/>
        <w:tblLook w:val="04A0" w:firstRow="1" w:lastRow="0" w:firstColumn="1" w:lastColumn="0" w:noHBand="0" w:noVBand="1"/>
      </w:tblPr>
      <w:tblGrid>
        <w:gridCol w:w="2286"/>
        <w:gridCol w:w="706"/>
        <w:gridCol w:w="708"/>
        <w:gridCol w:w="1276"/>
        <w:gridCol w:w="1668"/>
        <w:gridCol w:w="1442"/>
        <w:gridCol w:w="38"/>
        <w:gridCol w:w="418"/>
        <w:gridCol w:w="1735"/>
      </w:tblGrid>
      <w:tr w:rsidR="008F7030" w:rsidRPr="00C07ECC" w:rsidTr="00A5291A">
        <w:trPr>
          <w:trHeight w:val="336"/>
        </w:trPr>
        <w:tc>
          <w:tcPr>
            <w:tcW w:w="2286" w:type="dxa"/>
            <w:shd w:val="clear" w:color="auto" w:fill="D9D9D9" w:themeFill="background1" w:themeFillShade="D9"/>
          </w:tcPr>
          <w:p w:rsidR="008F7030" w:rsidRPr="00C07ECC" w:rsidRDefault="008F7030" w:rsidP="00A5291A">
            <w:pPr>
              <w:rPr>
                <w:rFonts w:asciiTheme="minorEastAsia" w:hAnsiTheme="minorEastAsia"/>
                <w:sz w:val="24"/>
                <w:szCs w:val="24"/>
              </w:rPr>
            </w:pPr>
            <w:r w:rsidRPr="00C07ECC">
              <w:rPr>
                <w:rFonts w:asciiTheme="minorEastAsia" w:hAnsiTheme="minorEastAsia" w:hint="eastAsia"/>
                <w:sz w:val="24"/>
                <w:szCs w:val="24"/>
              </w:rPr>
              <w:t>事業の区分</w:t>
            </w:r>
          </w:p>
        </w:tc>
        <w:tc>
          <w:tcPr>
            <w:tcW w:w="7991" w:type="dxa"/>
            <w:gridSpan w:val="8"/>
            <w:hideMark/>
          </w:tcPr>
          <w:p w:rsidR="008F7030" w:rsidRPr="00BA420B" w:rsidRDefault="008F7030" w:rsidP="00A5291A">
            <w:pPr>
              <w:rPr>
                <w:rFonts w:asciiTheme="minorEastAsia" w:hAnsiTheme="minorEastAsia"/>
                <w:sz w:val="24"/>
                <w:szCs w:val="24"/>
              </w:rPr>
            </w:pPr>
          </w:p>
        </w:tc>
      </w:tr>
      <w:tr w:rsidR="008F7030" w:rsidRPr="00C07ECC" w:rsidTr="00A5291A">
        <w:trPr>
          <w:trHeight w:val="694"/>
        </w:trPr>
        <w:tc>
          <w:tcPr>
            <w:tcW w:w="2286" w:type="dxa"/>
            <w:shd w:val="clear" w:color="auto" w:fill="D9D9D9" w:themeFill="background1" w:themeFillShade="D9"/>
          </w:tcPr>
          <w:p w:rsidR="008F7030" w:rsidRPr="00C07ECC" w:rsidRDefault="008F7030" w:rsidP="00A5291A">
            <w:pPr>
              <w:rPr>
                <w:rFonts w:asciiTheme="minorEastAsia" w:hAnsiTheme="minorEastAsia"/>
                <w:sz w:val="24"/>
                <w:szCs w:val="24"/>
              </w:rPr>
            </w:pPr>
            <w:r w:rsidRPr="00C07ECC">
              <w:rPr>
                <w:rFonts w:asciiTheme="minorEastAsia" w:hAnsiTheme="minorEastAsia" w:hint="eastAsia"/>
                <w:sz w:val="24"/>
                <w:szCs w:val="24"/>
              </w:rPr>
              <w:t>事業名</w:t>
            </w:r>
          </w:p>
        </w:tc>
        <w:tc>
          <w:tcPr>
            <w:tcW w:w="5838" w:type="dxa"/>
            <w:gridSpan w:val="6"/>
          </w:tcPr>
          <w:p w:rsidR="008F7030" w:rsidRPr="008F7030" w:rsidRDefault="008F7030" w:rsidP="00A5291A">
            <w:pPr>
              <w:rPr>
                <w:rFonts w:asciiTheme="minorEastAsia" w:hAnsiTheme="minorEastAsia" w:cs="ＭＳ明朝"/>
                <w:kern w:val="0"/>
                <w:sz w:val="24"/>
                <w:szCs w:val="24"/>
              </w:rPr>
            </w:pPr>
            <w:r w:rsidRPr="008F7030">
              <w:rPr>
                <w:rFonts w:asciiTheme="minorEastAsia" w:hAnsiTheme="minorEastAsia" w:cs="ＭＳ明朝" w:hint="eastAsia"/>
                <w:kern w:val="0"/>
                <w:sz w:val="24"/>
                <w:szCs w:val="24"/>
              </w:rPr>
              <w:t>【（医療分）】</w:t>
            </w:r>
          </w:p>
          <w:p w:rsidR="008F7030" w:rsidRPr="00BA420B" w:rsidRDefault="008F7030" w:rsidP="008F7030">
            <w:pPr>
              <w:rPr>
                <w:rFonts w:asciiTheme="minorEastAsia" w:hAnsiTheme="minorEastAsia"/>
                <w:sz w:val="24"/>
                <w:szCs w:val="24"/>
              </w:rPr>
            </w:pPr>
          </w:p>
        </w:tc>
        <w:tc>
          <w:tcPr>
            <w:tcW w:w="2153" w:type="dxa"/>
            <w:gridSpan w:val="2"/>
            <w:hideMark/>
          </w:tcPr>
          <w:p w:rsidR="008F7030" w:rsidRPr="00BA420B" w:rsidRDefault="008F7030" w:rsidP="008C23A5">
            <w:pPr>
              <w:spacing w:line="0" w:lineRule="atLeast"/>
              <w:jc w:val="left"/>
              <w:rPr>
                <w:rFonts w:asciiTheme="minorEastAsia" w:hAnsiTheme="minorEastAsia"/>
                <w:sz w:val="24"/>
                <w:szCs w:val="24"/>
              </w:rPr>
            </w:pPr>
            <w:r w:rsidRPr="00BA420B">
              <w:rPr>
                <w:rFonts w:asciiTheme="minorEastAsia" w:hAnsiTheme="minorEastAsia" w:hint="eastAsia"/>
                <w:sz w:val="18"/>
                <w:szCs w:val="18"/>
              </w:rPr>
              <w:t>【総事業費</w:t>
            </w:r>
          </w:p>
          <w:p w:rsidR="008F7030" w:rsidRPr="00BA420B" w:rsidRDefault="008F7030" w:rsidP="008C23A5">
            <w:pPr>
              <w:spacing w:line="0" w:lineRule="atLeast"/>
              <w:jc w:val="left"/>
              <w:rPr>
                <w:rFonts w:asciiTheme="minorEastAsia" w:hAnsiTheme="minorEastAsia"/>
                <w:sz w:val="18"/>
                <w:szCs w:val="18"/>
              </w:rPr>
            </w:pPr>
            <w:r w:rsidRPr="00BA420B">
              <w:rPr>
                <w:rFonts w:asciiTheme="minorEastAsia" w:hAnsiTheme="minorEastAsia" w:hint="eastAsia"/>
                <w:sz w:val="18"/>
                <w:szCs w:val="18"/>
              </w:rPr>
              <w:t>（計画期間の総額）】</w:t>
            </w:r>
          </w:p>
          <w:p w:rsidR="008F7030" w:rsidRPr="00BA420B" w:rsidRDefault="008F7030" w:rsidP="00A5291A">
            <w:pPr>
              <w:jc w:val="right"/>
              <w:rPr>
                <w:rFonts w:asciiTheme="minorEastAsia" w:hAnsiTheme="minorEastAsia"/>
                <w:sz w:val="24"/>
                <w:szCs w:val="24"/>
              </w:rPr>
            </w:pPr>
            <w:r w:rsidRPr="008F7030">
              <w:rPr>
                <w:rFonts w:hint="eastAsia"/>
                <w:sz w:val="24"/>
                <w:szCs w:val="24"/>
              </w:rPr>
              <w:t>千円</w:t>
            </w:r>
          </w:p>
        </w:tc>
      </w:tr>
      <w:tr w:rsidR="008F7030" w:rsidRPr="00C07ECC" w:rsidTr="00A5291A">
        <w:trPr>
          <w:trHeight w:val="737"/>
        </w:trPr>
        <w:tc>
          <w:tcPr>
            <w:tcW w:w="2286" w:type="dxa"/>
            <w:shd w:val="clear" w:color="auto" w:fill="D9D9D9" w:themeFill="background1" w:themeFillShade="D9"/>
          </w:tcPr>
          <w:p w:rsidR="008F7030" w:rsidRPr="00A42DF5" w:rsidRDefault="008F7030" w:rsidP="00A5291A">
            <w:pPr>
              <w:rPr>
                <w:rFonts w:asciiTheme="minorEastAsia" w:hAnsiTheme="minorEastAsia"/>
                <w:sz w:val="22"/>
              </w:rPr>
            </w:pPr>
            <w:r w:rsidRPr="00A42DF5">
              <w:rPr>
                <w:rFonts w:asciiTheme="minorEastAsia" w:hAnsiTheme="minorEastAsia" w:hint="eastAsia"/>
                <w:sz w:val="22"/>
              </w:rPr>
              <w:t>事業の対象となる医療介護総合確保区域</w:t>
            </w:r>
          </w:p>
        </w:tc>
        <w:tc>
          <w:tcPr>
            <w:tcW w:w="7991" w:type="dxa"/>
            <w:gridSpan w:val="8"/>
          </w:tcPr>
          <w:p w:rsidR="008F7030" w:rsidRPr="00BA420B" w:rsidRDefault="008F7030" w:rsidP="00A5291A">
            <w:pPr>
              <w:rPr>
                <w:sz w:val="24"/>
                <w:szCs w:val="24"/>
              </w:rPr>
            </w:pPr>
            <w:r w:rsidRPr="00BA420B">
              <w:rPr>
                <w:rFonts w:hint="eastAsia"/>
                <w:sz w:val="24"/>
                <w:szCs w:val="24"/>
              </w:rPr>
              <w:t>県北地方、県中地方、県南地方、会津地方、南会津地方、相双地方、</w:t>
            </w:r>
          </w:p>
          <w:p w:rsidR="008F7030" w:rsidRPr="00BA420B" w:rsidRDefault="008F7030" w:rsidP="00A5291A">
            <w:pPr>
              <w:rPr>
                <w:rFonts w:asciiTheme="minorEastAsia" w:hAnsiTheme="minorEastAsia"/>
                <w:sz w:val="24"/>
                <w:szCs w:val="24"/>
              </w:rPr>
            </w:pPr>
            <w:r w:rsidRPr="00BA420B">
              <w:rPr>
                <w:rFonts w:hint="eastAsia"/>
                <w:sz w:val="24"/>
                <w:szCs w:val="24"/>
              </w:rPr>
              <w:t>いわき地方</w:t>
            </w:r>
          </w:p>
        </w:tc>
      </w:tr>
      <w:tr w:rsidR="008F7030" w:rsidRPr="00C07ECC" w:rsidTr="00A5291A">
        <w:trPr>
          <w:trHeight w:val="421"/>
        </w:trPr>
        <w:tc>
          <w:tcPr>
            <w:tcW w:w="2286" w:type="dxa"/>
            <w:shd w:val="clear" w:color="auto" w:fill="D9D9D9" w:themeFill="background1" w:themeFillShade="D9"/>
          </w:tcPr>
          <w:p w:rsidR="008F7030" w:rsidRPr="00C07ECC" w:rsidRDefault="008F7030" w:rsidP="00A5291A">
            <w:pPr>
              <w:rPr>
                <w:rFonts w:asciiTheme="minorEastAsia" w:hAnsiTheme="minorEastAsia"/>
                <w:sz w:val="24"/>
                <w:szCs w:val="24"/>
              </w:rPr>
            </w:pPr>
            <w:r w:rsidRPr="00C07ECC">
              <w:rPr>
                <w:rFonts w:asciiTheme="minorEastAsia" w:hAnsiTheme="minorEastAsia" w:hint="eastAsia"/>
                <w:sz w:val="24"/>
                <w:szCs w:val="24"/>
              </w:rPr>
              <w:t>事業の実施主体</w:t>
            </w:r>
          </w:p>
        </w:tc>
        <w:tc>
          <w:tcPr>
            <w:tcW w:w="7991" w:type="dxa"/>
            <w:gridSpan w:val="8"/>
          </w:tcPr>
          <w:p w:rsidR="008F7030" w:rsidRPr="00BA420B" w:rsidRDefault="008F7030" w:rsidP="00A5291A">
            <w:pPr>
              <w:rPr>
                <w:rFonts w:asciiTheme="minorEastAsia" w:hAnsiTheme="minorEastAsia"/>
                <w:sz w:val="24"/>
                <w:szCs w:val="24"/>
              </w:rPr>
            </w:pPr>
          </w:p>
        </w:tc>
      </w:tr>
      <w:tr w:rsidR="008F7030" w:rsidRPr="00C07ECC" w:rsidTr="00A5291A">
        <w:trPr>
          <w:trHeight w:val="415"/>
        </w:trPr>
        <w:tc>
          <w:tcPr>
            <w:tcW w:w="2286" w:type="dxa"/>
            <w:shd w:val="clear" w:color="auto" w:fill="D9D9D9" w:themeFill="background1" w:themeFillShade="D9"/>
          </w:tcPr>
          <w:p w:rsidR="008F7030" w:rsidRPr="00C07ECC" w:rsidRDefault="008F7030" w:rsidP="00A5291A">
            <w:pPr>
              <w:rPr>
                <w:rFonts w:asciiTheme="minorEastAsia" w:hAnsiTheme="minorEastAsia"/>
                <w:sz w:val="24"/>
                <w:szCs w:val="24"/>
              </w:rPr>
            </w:pPr>
            <w:r w:rsidRPr="00C07ECC">
              <w:rPr>
                <w:rFonts w:asciiTheme="minorEastAsia" w:hAnsiTheme="minorEastAsia" w:hint="eastAsia"/>
                <w:sz w:val="24"/>
                <w:szCs w:val="24"/>
              </w:rPr>
              <w:t>事業の期間</w:t>
            </w:r>
          </w:p>
        </w:tc>
        <w:tc>
          <w:tcPr>
            <w:tcW w:w="7991" w:type="dxa"/>
            <w:gridSpan w:val="8"/>
          </w:tcPr>
          <w:p w:rsidR="008F7030" w:rsidRPr="00C772E2" w:rsidRDefault="002C7603" w:rsidP="00C772E2">
            <w:pPr>
              <w:rPr>
                <w:rFonts w:asciiTheme="minorEastAsia" w:hAnsiTheme="minorEastAsia"/>
                <w:sz w:val="24"/>
                <w:szCs w:val="24"/>
              </w:rPr>
            </w:pPr>
            <w:r w:rsidRPr="00C772E2">
              <w:rPr>
                <w:rFonts w:hint="eastAsia"/>
                <w:sz w:val="24"/>
                <w:szCs w:val="24"/>
              </w:rPr>
              <w:t>令和</w:t>
            </w:r>
            <w:r w:rsidR="00C772E2" w:rsidRPr="00C772E2">
              <w:rPr>
                <w:rFonts w:hint="eastAsia"/>
                <w:sz w:val="24"/>
                <w:szCs w:val="24"/>
              </w:rPr>
              <w:t xml:space="preserve">　</w:t>
            </w:r>
            <w:r w:rsidR="008F7030" w:rsidRPr="00C772E2">
              <w:rPr>
                <w:rFonts w:hint="eastAsia"/>
                <w:sz w:val="24"/>
                <w:szCs w:val="24"/>
              </w:rPr>
              <w:t>年</w:t>
            </w:r>
            <w:r w:rsidR="008C23A5" w:rsidRPr="00C772E2">
              <w:rPr>
                <w:rFonts w:hint="eastAsia"/>
                <w:sz w:val="24"/>
                <w:szCs w:val="24"/>
              </w:rPr>
              <w:t xml:space="preserve">　</w:t>
            </w:r>
            <w:r w:rsidR="008F7030" w:rsidRPr="00C772E2">
              <w:rPr>
                <w:rFonts w:hint="eastAsia"/>
                <w:sz w:val="24"/>
                <w:szCs w:val="24"/>
              </w:rPr>
              <w:t>月</w:t>
            </w:r>
            <w:r w:rsidR="008C23A5" w:rsidRPr="00C772E2">
              <w:rPr>
                <w:rFonts w:hint="eastAsia"/>
                <w:sz w:val="24"/>
                <w:szCs w:val="24"/>
              </w:rPr>
              <w:t xml:space="preserve">　</w:t>
            </w:r>
            <w:r w:rsidR="0075273C" w:rsidRPr="00C772E2">
              <w:rPr>
                <w:rFonts w:hint="eastAsia"/>
                <w:sz w:val="24"/>
                <w:szCs w:val="24"/>
              </w:rPr>
              <w:t>日～</w:t>
            </w:r>
            <w:r w:rsidRPr="00C772E2">
              <w:rPr>
                <w:rFonts w:hint="eastAsia"/>
                <w:sz w:val="24"/>
                <w:szCs w:val="24"/>
              </w:rPr>
              <w:t>令和</w:t>
            </w:r>
            <w:r w:rsidR="00C772E2" w:rsidRPr="00C772E2">
              <w:rPr>
                <w:rFonts w:hint="eastAsia"/>
                <w:sz w:val="24"/>
                <w:szCs w:val="24"/>
              </w:rPr>
              <w:t xml:space="preserve">　</w:t>
            </w:r>
            <w:r w:rsidR="008F7030" w:rsidRPr="00C772E2">
              <w:rPr>
                <w:rFonts w:hint="eastAsia"/>
                <w:sz w:val="24"/>
                <w:szCs w:val="24"/>
              </w:rPr>
              <w:t>年</w:t>
            </w:r>
            <w:r w:rsidR="008C23A5" w:rsidRPr="00C772E2">
              <w:rPr>
                <w:rFonts w:hint="eastAsia"/>
                <w:sz w:val="24"/>
                <w:szCs w:val="24"/>
              </w:rPr>
              <w:t xml:space="preserve">　</w:t>
            </w:r>
            <w:r w:rsidR="008F7030" w:rsidRPr="00C772E2">
              <w:rPr>
                <w:rFonts w:hint="eastAsia"/>
                <w:sz w:val="24"/>
                <w:szCs w:val="24"/>
              </w:rPr>
              <w:t>月</w:t>
            </w:r>
            <w:r w:rsidR="008C23A5" w:rsidRPr="00C772E2">
              <w:rPr>
                <w:rFonts w:hint="eastAsia"/>
                <w:sz w:val="24"/>
                <w:szCs w:val="24"/>
              </w:rPr>
              <w:t xml:space="preserve">　</w:t>
            </w:r>
            <w:r w:rsidR="008F7030" w:rsidRPr="00C772E2">
              <w:rPr>
                <w:rFonts w:hint="eastAsia"/>
                <w:sz w:val="24"/>
                <w:szCs w:val="24"/>
              </w:rPr>
              <w:t>日</w:t>
            </w:r>
          </w:p>
        </w:tc>
      </w:tr>
      <w:tr w:rsidR="008F7030" w:rsidRPr="001E64C3" w:rsidTr="00A5291A">
        <w:trPr>
          <w:trHeight w:val="420"/>
        </w:trPr>
        <w:tc>
          <w:tcPr>
            <w:tcW w:w="2286" w:type="dxa"/>
            <w:vMerge w:val="restart"/>
            <w:shd w:val="clear" w:color="auto" w:fill="D9D9D9" w:themeFill="background1" w:themeFillShade="D9"/>
          </w:tcPr>
          <w:p w:rsidR="008F7030" w:rsidRPr="001E64C3" w:rsidRDefault="008F7030" w:rsidP="00A5291A">
            <w:pPr>
              <w:rPr>
                <w:rFonts w:asciiTheme="minorEastAsia" w:hAnsiTheme="minorEastAsia"/>
                <w:sz w:val="24"/>
                <w:szCs w:val="24"/>
              </w:rPr>
            </w:pPr>
            <w:r w:rsidRPr="001E64C3">
              <w:rPr>
                <w:rFonts w:asciiTheme="minorEastAsia" w:hAnsiTheme="minorEastAsia" w:hint="eastAsia"/>
                <w:sz w:val="24"/>
                <w:szCs w:val="24"/>
              </w:rPr>
              <w:t>背景にある医療・介護ニーズ</w:t>
            </w:r>
          </w:p>
        </w:tc>
        <w:tc>
          <w:tcPr>
            <w:tcW w:w="7991" w:type="dxa"/>
            <w:gridSpan w:val="8"/>
          </w:tcPr>
          <w:p w:rsidR="008F7030" w:rsidRPr="00BA420B" w:rsidRDefault="008F7030" w:rsidP="00A5291A">
            <w:pPr>
              <w:rPr>
                <w:rFonts w:asciiTheme="minorEastAsia" w:hAnsiTheme="minorEastAsia"/>
                <w:sz w:val="24"/>
                <w:szCs w:val="24"/>
              </w:rPr>
            </w:pPr>
          </w:p>
        </w:tc>
      </w:tr>
      <w:tr w:rsidR="008F7030" w:rsidRPr="001E64C3" w:rsidTr="00A5291A">
        <w:trPr>
          <w:trHeight w:val="419"/>
        </w:trPr>
        <w:tc>
          <w:tcPr>
            <w:tcW w:w="2286" w:type="dxa"/>
            <w:vMerge/>
            <w:shd w:val="clear" w:color="auto" w:fill="D9D9D9" w:themeFill="background1" w:themeFillShade="D9"/>
          </w:tcPr>
          <w:p w:rsidR="008F7030" w:rsidRPr="001E64C3" w:rsidRDefault="008F7030" w:rsidP="00A5291A">
            <w:pPr>
              <w:rPr>
                <w:rFonts w:asciiTheme="minorEastAsia" w:hAnsiTheme="minorEastAsia"/>
                <w:sz w:val="24"/>
                <w:szCs w:val="24"/>
              </w:rPr>
            </w:pPr>
          </w:p>
        </w:tc>
        <w:tc>
          <w:tcPr>
            <w:tcW w:w="7991" w:type="dxa"/>
            <w:gridSpan w:val="8"/>
          </w:tcPr>
          <w:p w:rsidR="008F7030" w:rsidRPr="00BA420B" w:rsidRDefault="008F7030" w:rsidP="008C23A5">
            <w:pPr>
              <w:rPr>
                <w:rFonts w:asciiTheme="minorEastAsia" w:hAnsiTheme="minorEastAsia"/>
                <w:sz w:val="24"/>
                <w:szCs w:val="24"/>
              </w:rPr>
            </w:pPr>
            <w:r w:rsidRPr="00BA420B">
              <w:rPr>
                <w:rFonts w:asciiTheme="minorEastAsia" w:hAnsiTheme="minorEastAsia" w:hint="eastAsia"/>
                <w:sz w:val="24"/>
                <w:szCs w:val="24"/>
              </w:rPr>
              <w:t>アウトカム指標：</w:t>
            </w:r>
            <w:r w:rsidRPr="00BA420B">
              <w:rPr>
                <w:rFonts w:asciiTheme="minorEastAsia" w:hAnsiTheme="minorEastAsia"/>
                <w:sz w:val="24"/>
                <w:szCs w:val="24"/>
              </w:rPr>
              <w:t xml:space="preserve"> </w:t>
            </w:r>
          </w:p>
        </w:tc>
      </w:tr>
      <w:tr w:rsidR="008F7030" w:rsidRPr="001E64C3" w:rsidTr="00A5291A">
        <w:trPr>
          <w:trHeight w:val="325"/>
        </w:trPr>
        <w:tc>
          <w:tcPr>
            <w:tcW w:w="2286" w:type="dxa"/>
            <w:shd w:val="clear" w:color="auto" w:fill="D9D9D9" w:themeFill="background1" w:themeFillShade="D9"/>
          </w:tcPr>
          <w:p w:rsidR="008F7030" w:rsidRPr="001E64C3" w:rsidRDefault="008F7030" w:rsidP="00A5291A">
            <w:pPr>
              <w:rPr>
                <w:rFonts w:asciiTheme="minorEastAsia" w:hAnsiTheme="minorEastAsia"/>
                <w:sz w:val="24"/>
                <w:szCs w:val="24"/>
              </w:rPr>
            </w:pPr>
            <w:r w:rsidRPr="001E64C3">
              <w:rPr>
                <w:rFonts w:asciiTheme="minorEastAsia" w:hAnsiTheme="minorEastAsia" w:hint="eastAsia"/>
                <w:sz w:val="24"/>
                <w:szCs w:val="24"/>
              </w:rPr>
              <w:t>事業の内容</w:t>
            </w:r>
          </w:p>
        </w:tc>
        <w:tc>
          <w:tcPr>
            <w:tcW w:w="7991" w:type="dxa"/>
            <w:gridSpan w:val="8"/>
          </w:tcPr>
          <w:p w:rsidR="008F7030" w:rsidRPr="008F7030" w:rsidRDefault="008F7030" w:rsidP="008C23A5">
            <w:pPr>
              <w:rPr>
                <w:color w:val="FF0000"/>
                <w:sz w:val="24"/>
                <w:szCs w:val="24"/>
              </w:rPr>
            </w:pPr>
          </w:p>
        </w:tc>
      </w:tr>
      <w:tr w:rsidR="008F7030" w:rsidRPr="001E64C3" w:rsidTr="00A5291A">
        <w:trPr>
          <w:trHeight w:val="368"/>
        </w:trPr>
        <w:tc>
          <w:tcPr>
            <w:tcW w:w="2286" w:type="dxa"/>
            <w:shd w:val="clear" w:color="auto" w:fill="D9D9D9" w:themeFill="background1" w:themeFillShade="D9"/>
          </w:tcPr>
          <w:p w:rsidR="008F7030" w:rsidRPr="001E64C3" w:rsidRDefault="008F7030" w:rsidP="00A5291A">
            <w:pPr>
              <w:rPr>
                <w:rFonts w:asciiTheme="minorEastAsia" w:hAnsiTheme="minorEastAsia"/>
                <w:sz w:val="24"/>
                <w:szCs w:val="24"/>
              </w:rPr>
            </w:pPr>
            <w:r w:rsidRPr="001E64C3">
              <w:rPr>
                <w:rFonts w:asciiTheme="minorEastAsia" w:hAnsiTheme="minorEastAsia" w:hint="eastAsia"/>
                <w:sz w:val="24"/>
                <w:szCs w:val="24"/>
              </w:rPr>
              <w:t>アウトプット指標</w:t>
            </w:r>
          </w:p>
        </w:tc>
        <w:tc>
          <w:tcPr>
            <w:tcW w:w="7991" w:type="dxa"/>
            <w:gridSpan w:val="8"/>
          </w:tcPr>
          <w:p w:rsidR="008F7030" w:rsidRPr="00A42DF5" w:rsidRDefault="008F7030" w:rsidP="008C23A5">
            <w:pPr>
              <w:rPr>
                <w:color w:val="FF0000"/>
                <w:sz w:val="24"/>
                <w:szCs w:val="24"/>
              </w:rPr>
            </w:pPr>
          </w:p>
        </w:tc>
      </w:tr>
      <w:tr w:rsidR="008F7030" w:rsidRPr="001E64C3" w:rsidTr="00A5291A">
        <w:trPr>
          <w:trHeight w:val="253"/>
        </w:trPr>
        <w:tc>
          <w:tcPr>
            <w:tcW w:w="2286" w:type="dxa"/>
            <w:shd w:val="clear" w:color="auto" w:fill="D9D9D9" w:themeFill="background1" w:themeFillShade="D9"/>
          </w:tcPr>
          <w:p w:rsidR="008F7030" w:rsidRPr="001E64C3" w:rsidRDefault="008F7030" w:rsidP="00A5291A">
            <w:pPr>
              <w:rPr>
                <w:rFonts w:asciiTheme="minorEastAsia" w:hAnsiTheme="minorEastAsia"/>
                <w:sz w:val="24"/>
                <w:szCs w:val="24"/>
              </w:rPr>
            </w:pPr>
            <w:r w:rsidRPr="001E64C3">
              <w:rPr>
                <w:rFonts w:asciiTheme="minorEastAsia" w:hAnsiTheme="minorEastAsia" w:hint="eastAsia"/>
                <w:sz w:val="24"/>
                <w:szCs w:val="24"/>
              </w:rPr>
              <w:t>アウトカムとアウトプットの関連</w:t>
            </w:r>
          </w:p>
        </w:tc>
        <w:tc>
          <w:tcPr>
            <w:tcW w:w="7991" w:type="dxa"/>
            <w:gridSpan w:val="8"/>
          </w:tcPr>
          <w:p w:rsidR="008F7030" w:rsidRPr="00A42DF5" w:rsidRDefault="008F7030" w:rsidP="00A5291A">
            <w:pPr>
              <w:rPr>
                <w:rFonts w:asciiTheme="minorEastAsia" w:hAnsiTheme="minorEastAsia"/>
                <w:color w:val="FF0000"/>
                <w:sz w:val="24"/>
                <w:szCs w:val="24"/>
              </w:rPr>
            </w:pPr>
          </w:p>
        </w:tc>
      </w:tr>
      <w:tr w:rsidR="008F7030" w:rsidRPr="00C07ECC" w:rsidTr="00A5291A">
        <w:trPr>
          <w:trHeight w:val="390"/>
        </w:trPr>
        <w:tc>
          <w:tcPr>
            <w:tcW w:w="2286" w:type="dxa"/>
            <w:vMerge w:val="restart"/>
            <w:shd w:val="clear" w:color="auto" w:fill="D9D9D9" w:themeFill="background1" w:themeFillShade="D9"/>
          </w:tcPr>
          <w:p w:rsidR="008F7030" w:rsidRPr="00C07ECC" w:rsidRDefault="008F7030" w:rsidP="00A5291A">
            <w:pPr>
              <w:rPr>
                <w:rFonts w:asciiTheme="minorEastAsia" w:hAnsiTheme="minorEastAsia"/>
                <w:sz w:val="24"/>
                <w:szCs w:val="24"/>
              </w:rPr>
            </w:pPr>
            <w:r w:rsidRPr="00C07ECC">
              <w:rPr>
                <w:rFonts w:asciiTheme="minorEastAsia" w:hAnsiTheme="minorEastAsia" w:hint="eastAsia"/>
                <w:sz w:val="24"/>
                <w:szCs w:val="24"/>
              </w:rPr>
              <w:t>事業に要する費用の額</w:t>
            </w:r>
          </w:p>
        </w:tc>
        <w:tc>
          <w:tcPr>
            <w:tcW w:w="706" w:type="dxa"/>
            <w:vMerge w:val="restart"/>
            <w:shd w:val="clear" w:color="auto" w:fill="F2F2F2" w:themeFill="background1" w:themeFillShade="F2"/>
            <w:hideMark/>
          </w:tcPr>
          <w:p w:rsidR="008F7030" w:rsidRPr="00BA420B" w:rsidRDefault="008F7030" w:rsidP="00A5291A">
            <w:pPr>
              <w:jc w:val="center"/>
              <w:rPr>
                <w:rFonts w:asciiTheme="minorEastAsia" w:hAnsiTheme="minorEastAsia"/>
                <w:sz w:val="24"/>
                <w:szCs w:val="24"/>
              </w:rPr>
            </w:pPr>
            <w:r w:rsidRPr="00BA420B">
              <w:rPr>
                <w:rFonts w:asciiTheme="minorEastAsia" w:hAnsiTheme="minorEastAsia" w:hint="eastAsia"/>
                <w:sz w:val="24"/>
                <w:szCs w:val="24"/>
              </w:rPr>
              <w:t>金額</w:t>
            </w:r>
          </w:p>
        </w:tc>
        <w:tc>
          <w:tcPr>
            <w:tcW w:w="1984" w:type="dxa"/>
            <w:gridSpan w:val="2"/>
            <w:shd w:val="clear" w:color="auto" w:fill="F2F2F2" w:themeFill="background1" w:themeFillShade="F2"/>
            <w:noWrap/>
            <w:hideMark/>
          </w:tcPr>
          <w:p w:rsidR="008F7030" w:rsidRPr="00BA420B" w:rsidRDefault="008F7030" w:rsidP="00A5291A">
            <w:pPr>
              <w:rPr>
                <w:rFonts w:asciiTheme="minorEastAsia" w:hAnsiTheme="minorEastAsia"/>
                <w:sz w:val="24"/>
                <w:szCs w:val="24"/>
              </w:rPr>
            </w:pPr>
            <w:r w:rsidRPr="00BA420B">
              <w:rPr>
                <w:rFonts w:asciiTheme="minorEastAsia" w:hAnsiTheme="minorEastAsia" w:hint="eastAsia"/>
                <w:sz w:val="24"/>
                <w:szCs w:val="24"/>
              </w:rPr>
              <w:t>総事業費</w:t>
            </w:r>
          </w:p>
          <w:p w:rsidR="008F7030" w:rsidRPr="00BA420B" w:rsidRDefault="008F7030" w:rsidP="00A5291A">
            <w:pPr>
              <w:rPr>
                <w:rFonts w:asciiTheme="majorEastAsia" w:eastAsiaTheme="majorEastAsia" w:hAnsiTheme="majorEastAsia"/>
                <w:sz w:val="20"/>
                <w:szCs w:val="20"/>
              </w:rPr>
            </w:pPr>
            <w:r w:rsidRPr="00BA420B">
              <w:rPr>
                <w:rFonts w:asciiTheme="majorEastAsia" w:eastAsiaTheme="majorEastAsia" w:hAnsiTheme="majorEastAsia" w:hint="eastAsia"/>
                <w:sz w:val="20"/>
                <w:szCs w:val="20"/>
              </w:rPr>
              <w:t>（Ａ＋Ｂ＋Ｃ）</w:t>
            </w:r>
          </w:p>
        </w:tc>
        <w:tc>
          <w:tcPr>
            <w:tcW w:w="1668" w:type="dxa"/>
            <w:noWrap/>
            <w:hideMark/>
          </w:tcPr>
          <w:p w:rsidR="008F7030" w:rsidRPr="00BA420B" w:rsidRDefault="008F7030" w:rsidP="00A5291A">
            <w:pPr>
              <w:jc w:val="right"/>
              <w:rPr>
                <w:rFonts w:asciiTheme="minorEastAsia" w:hAnsiTheme="minorEastAsia"/>
                <w:sz w:val="24"/>
                <w:szCs w:val="24"/>
              </w:rPr>
            </w:pPr>
            <w:r w:rsidRPr="00BA420B">
              <w:rPr>
                <w:rFonts w:asciiTheme="minorEastAsia" w:hAnsiTheme="minorEastAsia" w:hint="eastAsia"/>
                <w:sz w:val="24"/>
                <w:szCs w:val="24"/>
              </w:rPr>
              <w:t>(千円)</w:t>
            </w:r>
          </w:p>
          <w:p w:rsidR="008F7030" w:rsidRPr="00BA420B" w:rsidRDefault="008F7030" w:rsidP="00A5291A">
            <w:pPr>
              <w:jc w:val="right"/>
              <w:rPr>
                <w:rFonts w:asciiTheme="minorEastAsia" w:hAnsiTheme="minorEastAsia"/>
                <w:sz w:val="24"/>
                <w:szCs w:val="24"/>
              </w:rPr>
            </w:pPr>
          </w:p>
        </w:tc>
        <w:tc>
          <w:tcPr>
            <w:tcW w:w="1442" w:type="dxa"/>
            <w:vMerge w:val="restart"/>
            <w:shd w:val="clear" w:color="auto" w:fill="F2F2F2" w:themeFill="background1" w:themeFillShade="F2"/>
            <w:hideMark/>
          </w:tcPr>
          <w:p w:rsidR="008F7030" w:rsidRPr="00BA420B" w:rsidRDefault="008F7030" w:rsidP="00A5291A">
            <w:pPr>
              <w:jc w:val="cente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702272" behindDoc="0" locked="0" layoutInCell="1" allowOverlap="1" wp14:anchorId="0AE2A709" wp14:editId="342EB38D">
                      <wp:simplePos x="0" y="0"/>
                      <wp:positionH relativeFrom="column">
                        <wp:posOffset>-58686</wp:posOffset>
                      </wp:positionH>
                      <wp:positionV relativeFrom="paragraph">
                        <wp:posOffset>26862</wp:posOffset>
                      </wp:positionV>
                      <wp:extent cx="2275206" cy="2296633"/>
                      <wp:effectExtent l="0" t="0" r="29845" b="27940"/>
                      <wp:wrapNone/>
                      <wp:docPr id="15" name="直線コネクタ 15"/>
                      <wp:cNvGraphicFramePr/>
                      <a:graphic xmlns:a="http://schemas.openxmlformats.org/drawingml/2006/main">
                        <a:graphicData uri="http://schemas.microsoft.com/office/word/2010/wordprocessingShape">
                          <wps:wsp>
                            <wps:cNvCnPr/>
                            <wps:spPr>
                              <a:xfrm flipH="1">
                                <a:off x="0" y="0"/>
                                <a:ext cx="2275206" cy="2296633"/>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8443EA" id="直線コネクタ 15" o:spid="_x0000_s1026" style="position:absolute;left:0;text-align:lef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2.1pt" to="174.55pt,1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"/>
                  </w:pict>
                </mc:Fallback>
              </mc:AlternateContent>
            </w:r>
            <w:r w:rsidRPr="00BA420B">
              <w:rPr>
                <w:rFonts w:asciiTheme="minorEastAsia" w:hAnsiTheme="minorEastAsia" w:hint="eastAsia"/>
                <w:sz w:val="24"/>
                <w:szCs w:val="24"/>
              </w:rPr>
              <w:t>基金充当額</w:t>
            </w:r>
          </w:p>
          <w:p w:rsidR="008F7030" w:rsidRPr="00BA420B" w:rsidRDefault="008F7030" w:rsidP="00A5291A">
            <w:pPr>
              <w:jc w:val="center"/>
              <w:rPr>
                <w:rFonts w:asciiTheme="minorEastAsia" w:hAnsiTheme="minorEastAsia"/>
                <w:sz w:val="24"/>
                <w:szCs w:val="24"/>
              </w:rPr>
            </w:pPr>
            <w:r w:rsidRPr="00BA420B">
              <w:rPr>
                <w:rFonts w:asciiTheme="minorEastAsia" w:hAnsiTheme="minorEastAsia" w:hint="eastAsia"/>
                <w:sz w:val="24"/>
                <w:szCs w:val="24"/>
              </w:rPr>
              <w:t>（国費）</w:t>
            </w:r>
          </w:p>
          <w:p w:rsidR="008F7030" w:rsidRPr="00BA420B" w:rsidRDefault="008F7030" w:rsidP="00A5291A">
            <w:pPr>
              <w:jc w:val="center"/>
              <w:rPr>
                <w:rFonts w:asciiTheme="minorEastAsia" w:hAnsiTheme="minorEastAsia"/>
                <w:sz w:val="24"/>
                <w:szCs w:val="24"/>
              </w:rPr>
            </w:pPr>
            <w:r w:rsidRPr="00BA420B">
              <w:rPr>
                <w:rFonts w:asciiTheme="minorEastAsia" w:hAnsiTheme="minorEastAsia" w:hint="eastAsia"/>
                <w:sz w:val="24"/>
                <w:szCs w:val="24"/>
              </w:rPr>
              <w:t>における</w:t>
            </w:r>
          </w:p>
          <w:p w:rsidR="008F7030" w:rsidRPr="00BA420B" w:rsidRDefault="008F7030" w:rsidP="00A5291A">
            <w:pPr>
              <w:jc w:val="center"/>
              <w:rPr>
                <w:rFonts w:asciiTheme="minorEastAsia" w:hAnsiTheme="minorEastAsia"/>
                <w:sz w:val="24"/>
                <w:szCs w:val="24"/>
              </w:rPr>
            </w:pPr>
            <w:r w:rsidRPr="00BA420B">
              <w:rPr>
                <w:rFonts w:asciiTheme="minorEastAsia" w:hAnsiTheme="minorEastAsia" w:hint="eastAsia"/>
                <w:sz w:val="24"/>
                <w:szCs w:val="24"/>
              </w:rPr>
              <w:t>公民の別</w:t>
            </w:r>
          </w:p>
          <w:p w:rsidR="008F7030" w:rsidRPr="00BA420B" w:rsidRDefault="008F7030" w:rsidP="00A5291A">
            <w:pPr>
              <w:jc w:val="center"/>
              <w:rPr>
                <w:rFonts w:asciiTheme="majorEastAsia" w:eastAsiaTheme="majorEastAsia" w:hAnsiTheme="majorEastAsia"/>
                <w:sz w:val="20"/>
                <w:szCs w:val="20"/>
              </w:rPr>
            </w:pPr>
            <w:r w:rsidRPr="00BA420B">
              <w:rPr>
                <w:rFonts w:asciiTheme="majorEastAsia" w:eastAsiaTheme="majorEastAsia" w:hAnsiTheme="majorEastAsia" w:hint="eastAsia"/>
                <w:sz w:val="20"/>
                <w:szCs w:val="20"/>
              </w:rPr>
              <w:t>（注１）</w:t>
            </w:r>
          </w:p>
        </w:tc>
        <w:tc>
          <w:tcPr>
            <w:tcW w:w="456" w:type="dxa"/>
            <w:gridSpan w:val="2"/>
            <w:vMerge w:val="restart"/>
            <w:noWrap/>
            <w:hideMark/>
          </w:tcPr>
          <w:p w:rsidR="008F7030" w:rsidRPr="00BA420B" w:rsidRDefault="008F7030" w:rsidP="00A5291A">
            <w:pPr>
              <w:jc w:val="center"/>
              <w:rPr>
                <w:rFonts w:asciiTheme="minorEastAsia" w:hAnsiTheme="minorEastAsia"/>
                <w:sz w:val="24"/>
                <w:szCs w:val="24"/>
              </w:rPr>
            </w:pPr>
            <w:r w:rsidRPr="00BA420B">
              <w:rPr>
                <w:rFonts w:asciiTheme="minorEastAsia" w:hAnsiTheme="minorEastAsia" w:hint="eastAsia"/>
                <w:sz w:val="24"/>
                <w:szCs w:val="24"/>
              </w:rPr>
              <w:t>公</w:t>
            </w:r>
          </w:p>
        </w:tc>
        <w:tc>
          <w:tcPr>
            <w:tcW w:w="1735" w:type="dxa"/>
            <w:vMerge w:val="restart"/>
            <w:noWrap/>
            <w:hideMark/>
          </w:tcPr>
          <w:p w:rsidR="008F7030" w:rsidRPr="00BA420B" w:rsidRDefault="008F7030" w:rsidP="00A5291A">
            <w:pPr>
              <w:jc w:val="right"/>
              <w:rPr>
                <w:rFonts w:asciiTheme="minorEastAsia" w:hAnsiTheme="minorEastAsia"/>
                <w:sz w:val="24"/>
                <w:szCs w:val="24"/>
              </w:rPr>
            </w:pPr>
            <w:r w:rsidRPr="00BA420B">
              <w:rPr>
                <w:rFonts w:asciiTheme="minorEastAsia" w:hAnsiTheme="minorEastAsia" w:hint="eastAsia"/>
                <w:sz w:val="24"/>
                <w:szCs w:val="24"/>
              </w:rPr>
              <w:t xml:space="preserve"> (千円)</w:t>
            </w:r>
          </w:p>
          <w:p w:rsidR="008F7030" w:rsidRPr="00BA420B" w:rsidRDefault="008F7030" w:rsidP="00A5291A">
            <w:pPr>
              <w:jc w:val="right"/>
              <w:rPr>
                <w:rFonts w:asciiTheme="minorEastAsia" w:hAnsiTheme="minorEastAsia"/>
                <w:sz w:val="24"/>
                <w:szCs w:val="24"/>
              </w:rPr>
            </w:pPr>
          </w:p>
        </w:tc>
      </w:tr>
      <w:tr w:rsidR="008F7030" w:rsidRPr="00C07ECC" w:rsidTr="00A5291A">
        <w:trPr>
          <w:trHeight w:val="402"/>
        </w:trPr>
        <w:tc>
          <w:tcPr>
            <w:tcW w:w="2286" w:type="dxa"/>
            <w:vMerge/>
            <w:shd w:val="clear" w:color="auto" w:fill="D9D9D9" w:themeFill="background1" w:themeFillShade="D9"/>
          </w:tcPr>
          <w:p w:rsidR="008F7030" w:rsidRPr="00C07ECC" w:rsidRDefault="008F7030" w:rsidP="00A5291A">
            <w:pPr>
              <w:rPr>
                <w:rFonts w:asciiTheme="minorEastAsia" w:hAnsiTheme="minorEastAsia"/>
                <w:sz w:val="24"/>
                <w:szCs w:val="24"/>
              </w:rPr>
            </w:pPr>
          </w:p>
        </w:tc>
        <w:tc>
          <w:tcPr>
            <w:tcW w:w="706" w:type="dxa"/>
            <w:vMerge/>
            <w:shd w:val="clear" w:color="auto" w:fill="F2F2F2" w:themeFill="background1" w:themeFillShade="F2"/>
            <w:hideMark/>
          </w:tcPr>
          <w:p w:rsidR="008F7030" w:rsidRPr="00BA420B" w:rsidRDefault="008F7030" w:rsidP="00A5291A">
            <w:pPr>
              <w:rPr>
                <w:rFonts w:asciiTheme="minorEastAsia" w:hAnsiTheme="minorEastAsia"/>
                <w:sz w:val="24"/>
                <w:szCs w:val="24"/>
              </w:rPr>
            </w:pPr>
          </w:p>
        </w:tc>
        <w:tc>
          <w:tcPr>
            <w:tcW w:w="708" w:type="dxa"/>
            <w:vMerge w:val="restart"/>
            <w:shd w:val="clear" w:color="auto" w:fill="F2F2F2" w:themeFill="background1" w:themeFillShade="F2"/>
            <w:noWrap/>
            <w:hideMark/>
          </w:tcPr>
          <w:p w:rsidR="008F7030" w:rsidRPr="00BA420B" w:rsidRDefault="008F7030" w:rsidP="00A5291A">
            <w:pP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701248" behindDoc="0" locked="0" layoutInCell="1" allowOverlap="1" wp14:anchorId="7EAAF34C" wp14:editId="7F44AAF5">
                      <wp:simplePos x="0" y="0"/>
                      <wp:positionH relativeFrom="column">
                        <wp:posOffset>-68196</wp:posOffset>
                      </wp:positionH>
                      <wp:positionV relativeFrom="paragraph">
                        <wp:posOffset>46207</wp:posOffset>
                      </wp:positionV>
                      <wp:extent cx="2327910" cy="1818005"/>
                      <wp:effectExtent l="0" t="0" r="34290" b="29845"/>
                      <wp:wrapNone/>
                      <wp:docPr id="16" name="直線コネクタ 16"/>
                      <wp:cNvGraphicFramePr/>
                      <a:graphic xmlns:a="http://schemas.openxmlformats.org/drawingml/2006/main">
                        <a:graphicData uri="http://schemas.microsoft.com/office/word/2010/wordprocessingShape">
                          <wps:wsp>
                            <wps:cNvCnPr/>
                            <wps:spPr>
                              <a:xfrm flipH="1">
                                <a:off x="0" y="0"/>
                                <a:ext cx="2327910" cy="181800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2A805AFF" id="直線コネクタ 16" o:spid="_x0000_s1026" style="position:absolute;left:0;text-align:left;flip:x;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5pt,3.65pt" to="177.95pt,1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"/>
                  </w:pict>
                </mc:Fallback>
              </mc:AlternateContent>
            </w:r>
            <w:r w:rsidRPr="00BA420B">
              <w:rPr>
                <w:rFonts w:asciiTheme="minorEastAsia" w:hAnsiTheme="minorEastAsia" w:hint="eastAsia"/>
                <w:sz w:val="24"/>
                <w:szCs w:val="24"/>
              </w:rPr>
              <w:t>基金</w:t>
            </w:r>
          </w:p>
        </w:tc>
        <w:tc>
          <w:tcPr>
            <w:tcW w:w="1276" w:type="dxa"/>
            <w:shd w:val="clear" w:color="auto" w:fill="F2F2F2" w:themeFill="background1" w:themeFillShade="F2"/>
            <w:noWrap/>
            <w:hideMark/>
          </w:tcPr>
          <w:p w:rsidR="008F7030" w:rsidRPr="00BA420B" w:rsidRDefault="008F7030" w:rsidP="00A5291A">
            <w:pPr>
              <w:rPr>
                <w:rFonts w:asciiTheme="minorEastAsia" w:hAnsiTheme="minorEastAsia"/>
                <w:sz w:val="24"/>
                <w:szCs w:val="24"/>
              </w:rPr>
            </w:pPr>
            <w:r w:rsidRPr="00BA420B">
              <w:rPr>
                <w:rFonts w:asciiTheme="minorEastAsia" w:hAnsiTheme="minorEastAsia" w:hint="eastAsia"/>
                <w:sz w:val="24"/>
                <w:szCs w:val="24"/>
              </w:rPr>
              <w:t>国</w:t>
            </w:r>
            <w:r w:rsidRPr="00A42DF5">
              <w:rPr>
                <w:rFonts w:asciiTheme="majorEastAsia" w:eastAsiaTheme="majorEastAsia" w:hAnsiTheme="majorEastAsia" w:hint="eastAsia"/>
                <w:sz w:val="20"/>
                <w:szCs w:val="20"/>
              </w:rPr>
              <w:t>（Ａ）</w:t>
            </w:r>
          </w:p>
        </w:tc>
        <w:tc>
          <w:tcPr>
            <w:tcW w:w="1668" w:type="dxa"/>
            <w:noWrap/>
            <w:hideMark/>
          </w:tcPr>
          <w:p w:rsidR="008F7030" w:rsidRPr="00BA420B" w:rsidRDefault="008F7030" w:rsidP="00A5291A">
            <w:pPr>
              <w:jc w:val="right"/>
              <w:rPr>
                <w:rFonts w:asciiTheme="minorEastAsia" w:hAnsiTheme="minorEastAsia"/>
                <w:sz w:val="24"/>
                <w:szCs w:val="24"/>
              </w:rPr>
            </w:pPr>
            <w:r w:rsidRPr="00BA420B">
              <w:rPr>
                <w:rFonts w:asciiTheme="minorEastAsia" w:hAnsiTheme="minorEastAsia" w:hint="eastAsia"/>
                <w:sz w:val="24"/>
                <w:szCs w:val="24"/>
              </w:rPr>
              <w:t xml:space="preserve"> (千円)</w:t>
            </w:r>
          </w:p>
          <w:p w:rsidR="008F7030" w:rsidRPr="00BA420B" w:rsidRDefault="008F7030" w:rsidP="00A5291A">
            <w:pPr>
              <w:ind w:leftChars="-51" w:left="-107"/>
              <w:jc w:val="right"/>
              <w:rPr>
                <w:rFonts w:asciiTheme="minorEastAsia" w:hAnsiTheme="minorEastAsia"/>
                <w:sz w:val="24"/>
                <w:szCs w:val="24"/>
              </w:rPr>
            </w:pPr>
            <w:r>
              <w:rPr>
                <w:rFonts w:asciiTheme="majorEastAsia" w:eastAsiaTheme="majorEastAsia" w:hAnsiTheme="majorEastAsia" w:hint="eastAsia"/>
                <w:i/>
                <w:sz w:val="24"/>
                <w:szCs w:val="24"/>
              </w:rPr>
              <w:t xml:space="preserve">　</w:t>
            </w:r>
          </w:p>
        </w:tc>
        <w:tc>
          <w:tcPr>
            <w:tcW w:w="1442" w:type="dxa"/>
            <w:vMerge/>
            <w:shd w:val="clear" w:color="auto" w:fill="F2F2F2" w:themeFill="background1" w:themeFillShade="F2"/>
            <w:hideMark/>
          </w:tcPr>
          <w:p w:rsidR="008F7030" w:rsidRPr="00BA420B" w:rsidRDefault="008F7030" w:rsidP="00A5291A">
            <w:pPr>
              <w:rPr>
                <w:rFonts w:asciiTheme="minorEastAsia" w:hAnsiTheme="minorEastAsia"/>
                <w:sz w:val="24"/>
                <w:szCs w:val="24"/>
              </w:rPr>
            </w:pPr>
          </w:p>
        </w:tc>
        <w:tc>
          <w:tcPr>
            <w:tcW w:w="456" w:type="dxa"/>
            <w:gridSpan w:val="2"/>
            <w:vMerge/>
            <w:hideMark/>
          </w:tcPr>
          <w:p w:rsidR="008F7030" w:rsidRPr="00BA420B" w:rsidRDefault="008F7030" w:rsidP="00A5291A">
            <w:pPr>
              <w:jc w:val="center"/>
              <w:rPr>
                <w:rFonts w:asciiTheme="minorEastAsia" w:hAnsiTheme="minorEastAsia"/>
                <w:sz w:val="24"/>
                <w:szCs w:val="24"/>
              </w:rPr>
            </w:pPr>
          </w:p>
        </w:tc>
        <w:tc>
          <w:tcPr>
            <w:tcW w:w="1735" w:type="dxa"/>
            <w:vMerge/>
            <w:tcBorders>
              <w:bottom w:val="single" w:sz="4" w:space="0" w:color="auto"/>
            </w:tcBorders>
            <w:hideMark/>
          </w:tcPr>
          <w:p w:rsidR="008F7030" w:rsidRPr="00BA420B" w:rsidRDefault="008F7030" w:rsidP="00A5291A">
            <w:pPr>
              <w:jc w:val="right"/>
              <w:rPr>
                <w:rFonts w:asciiTheme="minorEastAsia" w:hAnsiTheme="minorEastAsia"/>
                <w:sz w:val="24"/>
                <w:szCs w:val="24"/>
              </w:rPr>
            </w:pPr>
          </w:p>
        </w:tc>
      </w:tr>
      <w:tr w:rsidR="008F7030" w:rsidRPr="00C07ECC" w:rsidTr="00A5291A">
        <w:trPr>
          <w:trHeight w:val="465"/>
        </w:trPr>
        <w:tc>
          <w:tcPr>
            <w:tcW w:w="2286" w:type="dxa"/>
            <w:vMerge/>
            <w:shd w:val="clear" w:color="auto" w:fill="D9D9D9" w:themeFill="background1" w:themeFillShade="D9"/>
          </w:tcPr>
          <w:p w:rsidR="008F7030" w:rsidRPr="00C07ECC" w:rsidRDefault="008F7030" w:rsidP="00A5291A">
            <w:pPr>
              <w:rPr>
                <w:rFonts w:asciiTheme="minorEastAsia" w:hAnsiTheme="minorEastAsia"/>
                <w:sz w:val="24"/>
                <w:szCs w:val="24"/>
              </w:rPr>
            </w:pPr>
          </w:p>
        </w:tc>
        <w:tc>
          <w:tcPr>
            <w:tcW w:w="706" w:type="dxa"/>
            <w:vMerge/>
            <w:shd w:val="clear" w:color="auto" w:fill="F2F2F2" w:themeFill="background1" w:themeFillShade="F2"/>
            <w:hideMark/>
          </w:tcPr>
          <w:p w:rsidR="008F7030" w:rsidRPr="00BA420B" w:rsidRDefault="008F7030" w:rsidP="00A5291A">
            <w:pPr>
              <w:rPr>
                <w:rFonts w:asciiTheme="minorEastAsia" w:hAnsiTheme="minorEastAsia"/>
                <w:sz w:val="24"/>
                <w:szCs w:val="24"/>
              </w:rPr>
            </w:pPr>
          </w:p>
        </w:tc>
        <w:tc>
          <w:tcPr>
            <w:tcW w:w="708" w:type="dxa"/>
            <w:vMerge/>
            <w:shd w:val="clear" w:color="auto" w:fill="F2F2F2" w:themeFill="background1" w:themeFillShade="F2"/>
            <w:hideMark/>
          </w:tcPr>
          <w:p w:rsidR="008F7030" w:rsidRPr="00BA420B" w:rsidRDefault="008F7030" w:rsidP="00A5291A">
            <w:pPr>
              <w:rPr>
                <w:rFonts w:asciiTheme="minorEastAsia" w:hAnsiTheme="minorEastAsia"/>
                <w:sz w:val="24"/>
                <w:szCs w:val="24"/>
              </w:rPr>
            </w:pPr>
          </w:p>
        </w:tc>
        <w:tc>
          <w:tcPr>
            <w:tcW w:w="1276" w:type="dxa"/>
            <w:shd w:val="clear" w:color="auto" w:fill="F2F2F2" w:themeFill="background1" w:themeFillShade="F2"/>
            <w:noWrap/>
            <w:hideMark/>
          </w:tcPr>
          <w:p w:rsidR="008F7030" w:rsidRPr="00BA420B" w:rsidRDefault="008F7030" w:rsidP="00A5291A">
            <w:pPr>
              <w:jc w:val="left"/>
              <w:rPr>
                <w:rFonts w:asciiTheme="minorEastAsia" w:hAnsiTheme="minorEastAsia"/>
                <w:sz w:val="24"/>
                <w:szCs w:val="24"/>
              </w:rPr>
            </w:pPr>
            <w:r w:rsidRPr="00BA420B">
              <w:rPr>
                <w:rFonts w:asciiTheme="minorEastAsia" w:hAnsiTheme="minorEastAsia" w:hint="eastAsia"/>
                <w:sz w:val="24"/>
                <w:szCs w:val="24"/>
              </w:rPr>
              <w:t>都道府県</w:t>
            </w:r>
          </w:p>
          <w:p w:rsidR="008F7030" w:rsidRPr="00A42DF5" w:rsidRDefault="008F7030" w:rsidP="00A5291A">
            <w:pPr>
              <w:jc w:val="left"/>
              <w:rPr>
                <w:rFonts w:asciiTheme="majorEastAsia" w:eastAsiaTheme="majorEastAsia" w:hAnsiTheme="majorEastAsia"/>
                <w:sz w:val="20"/>
                <w:szCs w:val="20"/>
              </w:rPr>
            </w:pPr>
            <w:r w:rsidRPr="00A42DF5">
              <w:rPr>
                <w:rFonts w:asciiTheme="majorEastAsia" w:eastAsiaTheme="majorEastAsia" w:hAnsiTheme="majorEastAsia" w:hint="eastAsia"/>
                <w:sz w:val="20"/>
                <w:szCs w:val="20"/>
              </w:rPr>
              <w:t>（Ｂ）</w:t>
            </w:r>
          </w:p>
        </w:tc>
        <w:tc>
          <w:tcPr>
            <w:tcW w:w="1668" w:type="dxa"/>
            <w:noWrap/>
            <w:hideMark/>
          </w:tcPr>
          <w:p w:rsidR="008F7030" w:rsidRPr="00A42DF5" w:rsidRDefault="008F7030" w:rsidP="00A5291A">
            <w:pPr>
              <w:jc w:val="right"/>
              <w:rPr>
                <w:rFonts w:asciiTheme="minorEastAsia" w:hAnsiTheme="minorEastAsia"/>
                <w:sz w:val="24"/>
                <w:szCs w:val="24"/>
              </w:rPr>
            </w:pPr>
            <w:r w:rsidRPr="00BA420B">
              <w:rPr>
                <w:rFonts w:asciiTheme="minorEastAsia" w:hAnsiTheme="minorEastAsia" w:hint="eastAsia"/>
                <w:sz w:val="24"/>
                <w:szCs w:val="24"/>
              </w:rPr>
              <w:t xml:space="preserve"> (千円)</w:t>
            </w:r>
          </w:p>
          <w:p w:rsidR="008F7030" w:rsidRPr="00BA420B" w:rsidRDefault="008F7030" w:rsidP="00A5291A">
            <w:pPr>
              <w:jc w:val="right"/>
              <w:rPr>
                <w:rFonts w:asciiTheme="minorEastAsia" w:hAnsiTheme="minorEastAsia"/>
                <w:sz w:val="24"/>
                <w:szCs w:val="24"/>
              </w:rPr>
            </w:pPr>
            <w:r>
              <w:rPr>
                <w:rFonts w:asciiTheme="majorEastAsia" w:eastAsiaTheme="majorEastAsia" w:hAnsiTheme="majorEastAsia" w:hint="eastAsia"/>
                <w:i/>
                <w:sz w:val="24"/>
                <w:szCs w:val="24"/>
              </w:rPr>
              <w:t xml:space="preserve">　</w:t>
            </w:r>
          </w:p>
        </w:tc>
        <w:tc>
          <w:tcPr>
            <w:tcW w:w="1442" w:type="dxa"/>
            <w:vMerge/>
            <w:shd w:val="clear" w:color="auto" w:fill="F2F2F2" w:themeFill="background1" w:themeFillShade="F2"/>
            <w:hideMark/>
          </w:tcPr>
          <w:p w:rsidR="008F7030" w:rsidRPr="00BA420B" w:rsidRDefault="008F7030" w:rsidP="00A5291A">
            <w:pPr>
              <w:rPr>
                <w:rFonts w:asciiTheme="minorEastAsia" w:hAnsiTheme="minorEastAsia"/>
                <w:sz w:val="24"/>
                <w:szCs w:val="24"/>
              </w:rPr>
            </w:pPr>
          </w:p>
        </w:tc>
        <w:tc>
          <w:tcPr>
            <w:tcW w:w="456" w:type="dxa"/>
            <w:gridSpan w:val="2"/>
            <w:vMerge w:val="restart"/>
            <w:noWrap/>
            <w:hideMark/>
          </w:tcPr>
          <w:p w:rsidR="008F7030" w:rsidRPr="00BA420B" w:rsidRDefault="008F7030" w:rsidP="00A5291A">
            <w:pPr>
              <w:jc w:val="center"/>
              <w:rPr>
                <w:rFonts w:asciiTheme="minorEastAsia" w:hAnsiTheme="minorEastAsia"/>
                <w:sz w:val="24"/>
                <w:szCs w:val="24"/>
              </w:rPr>
            </w:pPr>
            <w:r w:rsidRPr="00BA420B">
              <w:rPr>
                <w:rFonts w:asciiTheme="minorEastAsia" w:hAnsiTheme="minorEastAsia" w:hint="eastAsia"/>
                <w:sz w:val="24"/>
                <w:szCs w:val="24"/>
              </w:rPr>
              <w:t>民</w:t>
            </w:r>
          </w:p>
        </w:tc>
        <w:tc>
          <w:tcPr>
            <w:tcW w:w="1735" w:type="dxa"/>
            <w:tcBorders>
              <w:bottom w:val="single" w:sz="4" w:space="0" w:color="auto"/>
            </w:tcBorders>
            <w:noWrap/>
            <w:hideMark/>
          </w:tcPr>
          <w:p w:rsidR="008F7030" w:rsidRPr="00BA420B" w:rsidRDefault="008F7030" w:rsidP="00A5291A">
            <w:pPr>
              <w:jc w:val="right"/>
              <w:rPr>
                <w:rFonts w:asciiTheme="minorEastAsia" w:hAnsiTheme="minorEastAsia"/>
                <w:sz w:val="24"/>
                <w:szCs w:val="24"/>
              </w:rPr>
            </w:pPr>
            <w:r w:rsidRPr="00BA420B">
              <w:rPr>
                <w:rFonts w:asciiTheme="minorEastAsia" w:hAnsiTheme="minorEastAsia" w:hint="eastAsia"/>
                <w:sz w:val="24"/>
                <w:szCs w:val="24"/>
              </w:rPr>
              <w:t xml:space="preserve"> (千円)</w:t>
            </w:r>
          </w:p>
          <w:p w:rsidR="008F7030" w:rsidRPr="00BA420B" w:rsidRDefault="008F7030" w:rsidP="00A5291A">
            <w:pPr>
              <w:ind w:right="240"/>
              <w:jc w:val="right"/>
              <w:rPr>
                <w:rFonts w:asciiTheme="minorEastAsia" w:hAnsiTheme="minorEastAsia"/>
                <w:sz w:val="24"/>
                <w:szCs w:val="24"/>
              </w:rPr>
            </w:pPr>
          </w:p>
        </w:tc>
      </w:tr>
      <w:tr w:rsidR="008F7030" w:rsidRPr="00C07ECC" w:rsidTr="00A5291A">
        <w:trPr>
          <w:trHeight w:val="360"/>
        </w:trPr>
        <w:tc>
          <w:tcPr>
            <w:tcW w:w="2286" w:type="dxa"/>
            <w:vMerge/>
            <w:shd w:val="clear" w:color="auto" w:fill="D9D9D9" w:themeFill="background1" w:themeFillShade="D9"/>
          </w:tcPr>
          <w:p w:rsidR="008F7030" w:rsidRPr="00C07ECC" w:rsidRDefault="008F7030" w:rsidP="00A5291A">
            <w:pPr>
              <w:rPr>
                <w:rFonts w:asciiTheme="minorEastAsia" w:hAnsiTheme="minorEastAsia"/>
                <w:sz w:val="24"/>
                <w:szCs w:val="24"/>
              </w:rPr>
            </w:pPr>
          </w:p>
        </w:tc>
        <w:tc>
          <w:tcPr>
            <w:tcW w:w="706" w:type="dxa"/>
            <w:vMerge/>
            <w:shd w:val="clear" w:color="auto" w:fill="F2F2F2" w:themeFill="background1" w:themeFillShade="F2"/>
          </w:tcPr>
          <w:p w:rsidR="008F7030" w:rsidRPr="00BA420B" w:rsidRDefault="008F7030" w:rsidP="00A5291A">
            <w:pPr>
              <w:rPr>
                <w:rFonts w:asciiTheme="minorEastAsia" w:hAnsiTheme="minorEastAsia"/>
                <w:sz w:val="24"/>
                <w:szCs w:val="24"/>
              </w:rPr>
            </w:pPr>
          </w:p>
        </w:tc>
        <w:tc>
          <w:tcPr>
            <w:tcW w:w="708" w:type="dxa"/>
            <w:vMerge/>
            <w:shd w:val="clear" w:color="auto" w:fill="F2F2F2" w:themeFill="background1" w:themeFillShade="F2"/>
          </w:tcPr>
          <w:p w:rsidR="008F7030" w:rsidRPr="00BA420B" w:rsidRDefault="008F7030" w:rsidP="00A5291A">
            <w:pPr>
              <w:rPr>
                <w:rFonts w:asciiTheme="minorEastAsia" w:hAnsiTheme="minorEastAsia"/>
                <w:sz w:val="24"/>
                <w:szCs w:val="24"/>
              </w:rPr>
            </w:pPr>
          </w:p>
        </w:tc>
        <w:tc>
          <w:tcPr>
            <w:tcW w:w="1276" w:type="dxa"/>
            <w:shd w:val="clear" w:color="auto" w:fill="F2F2F2" w:themeFill="background1" w:themeFillShade="F2"/>
            <w:noWrap/>
          </w:tcPr>
          <w:p w:rsidR="008F7030" w:rsidRDefault="008F7030" w:rsidP="00A5291A">
            <w:pPr>
              <w:jc w:val="left"/>
              <w:rPr>
                <w:rFonts w:asciiTheme="minorEastAsia" w:hAnsiTheme="minorEastAsia"/>
                <w:sz w:val="24"/>
                <w:szCs w:val="24"/>
              </w:rPr>
            </w:pPr>
            <w:r w:rsidRPr="00BA420B">
              <w:rPr>
                <w:rFonts w:asciiTheme="minorEastAsia" w:hAnsiTheme="minorEastAsia" w:hint="eastAsia"/>
                <w:sz w:val="24"/>
                <w:szCs w:val="24"/>
              </w:rPr>
              <w:t>計</w:t>
            </w:r>
          </w:p>
          <w:p w:rsidR="008F7030" w:rsidRPr="00BA420B" w:rsidRDefault="008F7030" w:rsidP="00A5291A">
            <w:pPr>
              <w:jc w:val="left"/>
              <w:rPr>
                <w:rFonts w:asciiTheme="minorEastAsia" w:hAnsiTheme="minorEastAsia"/>
                <w:sz w:val="24"/>
                <w:szCs w:val="24"/>
              </w:rPr>
            </w:pPr>
            <w:r w:rsidRPr="00A42DF5">
              <w:rPr>
                <w:rFonts w:asciiTheme="majorEastAsia" w:eastAsiaTheme="majorEastAsia" w:hAnsiTheme="majorEastAsia" w:hint="eastAsia"/>
                <w:sz w:val="20"/>
                <w:szCs w:val="20"/>
              </w:rPr>
              <w:t>（Ａ＋Ｂ）</w:t>
            </w:r>
          </w:p>
        </w:tc>
        <w:tc>
          <w:tcPr>
            <w:tcW w:w="1668" w:type="dxa"/>
            <w:noWrap/>
          </w:tcPr>
          <w:p w:rsidR="008F7030" w:rsidRPr="00BA420B" w:rsidRDefault="008F7030" w:rsidP="00A5291A">
            <w:pPr>
              <w:jc w:val="right"/>
              <w:rPr>
                <w:rFonts w:asciiTheme="minorEastAsia" w:hAnsiTheme="minorEastAsia"/>
                <w:sz w:val="24"/>
                <w:szCs w:val="24"/>
              </w:rPr>
            </w:pPr>
            <w:r w:rsidRPr="00BA420B">
              <w:rPr>
                <w:rFonts w:asciiTheme="minorEastAsia" w:hAnsiTheme="minorEastAsia" w:hint="eastAsia"/>
                <w:sz w:val="24"/>
                <w:szCs w:val="24"/>
              </w:rPr>
              <w:t xml:space="preserve"> (千円)</w:t>
            </w:r>
          </w:p>
          <w:p w:rsidR="008F7030" w:rsidRPr="00BA420B" w:rsidRDefault="008F7030" w:rsidP="00A5291A">
            <w:pPr>
              <w:jc w:val="right"/>
              <w:rPr>
                <w:rFonts w:asciiTheme="minorEastAsia" w:hAnsiTheme="minorEastAsia"/>
                <w:sz w:val="24"/>
                <w:szCs w:val="24"/>
              </w:rPr>
            </w:pPr>
            <w:r>
              <w:rPr>
                <w:rFonts w:asciiTheme="majorEastAsia" w:eastAsiaTheme="majorEastAsia" w:hAnsiTheme="majorEastAsia" w:hint="eastAsia"/>
                <w:i/>
                <w:sz w:val="24"/>
                <w:szCs w:val="24"/>
              </w:rPr>
              <w:t xml:space="preserve">　</w:t>
            </w:r>
          </w:p>
        </w:tc>
        <w:tc>
          <w:tcPr>
            <w:tcW w:w="1442" w:type="dxa"/>
            <w:vMerge/>
            <w:shd w:val="clear" w:color="auto" w:fill="F2F2F2" w:themeFill="background1" w:themeFillShade="F2"/>
          </w:tcPr>
          <w:p w:rsidR="008F7030" w:rsidRPr="00BA420B" w:rsidRDefault="008F7030" w:rsidP="00A5291A">
            <w:pPr>
              <w:rPr>
                <w:rFonts w:asciiTheme="minorEastAsia" w:hAnsiTheme="minorEastAsia"/>
                <w:sz w:val="24"/>
                <w:szCs w:val="24"/>
              </w:rPr>
            </w:pPr>
          </w:p>
        </w:tc>
        <w:tc>
          <w:tcPr>
            <w:tcW w:w="456" w:type="dxa"/>
            <w:gridSpan w:val="2"/>
            <w:vMerge/>
            <w:noWrap/>
          </w:tcPr>
          <w:p w:rsidR="008F7030" w:rsidRPr="00BA420B" w:rsidRDefault="008F7030" w:rsidP="00A5291A">
            <w:pPr>
              <w:jc w:val="center"/>
              <w:rPr>
                <w:rFonts w:asciiTheme="minorEastAsia" w:hAnsiTheme="minorEastAsia"/>
                <w:sz w:val="24"/>
                <w:szCs w:val="24"/>
              </w:rPr>
            </w:pPr>
          </w:p>
        </w:tc>
        <w:tc>
          <w:tcPr>
            <w:tcW w:w="1735" w:type="dxa"/>
            <w:vMerge w:val="restart"/>
            <w:tcBorders>
              <w:top w:val="single" w:sz="4" w:space="0" w:color="FF0000"/>
            </w:tcBorders>
            <w:noWrap/>
          </w:tcPr>
          <w:p w:rsidR="008F7030" w:rsidRPr="00BA420B" w:rsidRDefault="008F7030" w:rsidP="00A5291A">
            <w:pPr>
              <w:jc w:val="right"/>
              <w:rPr>
                <w:rFonts w:asciiTheme="minorEastAsia" w:hAnsiTheme="minorEastAsia"/>
                <w:sz w:val="16"/>
                <w:szCs w:val="16"/>
              </w:rPr>
            </w:pPr>
            <w:r w:rsidRPr="00BA420B">
              <w:rPr>
                <w:rFonts w:asciiTheme="minorEastAsia" w:hAnsiTheme="minorEastAsia" w:hint="eastAsia"/>
                <w:sz w:val="16"/>
                <w:szCs w:val="16"/>
              </w:rPr>
              <w:t>うち受託事業等（再掲）（注２）</w:t>
            </w:r>
          </w:p>
          <w:p w:rsidR="008F7030" w:rsidRPr="00BA420B" w:rsidRDefault="008F7030" w:rsidP="00A5291A">
            <w:pPr>
              <w:jc w:val="right"/>
              <w:rPr>
                <w:rFonts w:asciiTheme="minorEastAsia" w:hAnsiTheme="minorEastAsia"/>
                <w:sz w:val="24"/>
                <w:szCs w:val="24"/>
              </w:rPr>
            </w:pPr>
            <w:r w:rsidRPr="00BA420B">
              <w:rPr>
                <w:rFonts w:asciiTheme="minorEastAsia" w:hAnsiTheme="minorEastAsia" w:hint="eastAsia"/>
                <w:sz w:val="24"/>
                <w:szCs w:val="24"/>
              </w:rPr>
              <w:t xml:space="preserve"> (千円)</w:t>
            </w:r>
          </w:p>
          <w:p w:rsidR="008F7030" w:rsidRPr="00BA420B" w:rsidRDefault="008F7030" w:rsidP="00A5291A">
            <w:pPr>
              <w:jc w:val="right"/>
              <w:rPr>
                <w:rFonts w:asciiTheme="minorEastAsia" w:hAnsiTheme="minorEastAsia"/>
                <w:sz w:val="24"/>
                <w:szCs w:val="24"/>
              </w:rPr>
            </w:pPr>
          </w:p>
        </w:tc>
      </w:tr>
      <w:tr w:rsidR="008F7030" w:rsidRPr="00C07ECC" w:rsidTr="00A5291A">
        <w:trPr>
          <w:trHeight w:val="603"/>
        </w:trPr>
        <w:tc>
          <w:tcPr>
            <w:tcW w:w="2286" w:type="dxa"/>
            <w:vMerge/>
            <w:shd w:val="clear" w:color="auto" w:fill="D9D9D9" w:themeFill="background1" w:themeFillShade="D9"/>
          </w:tcPr>
          <w:p w:rsidR="008F7030" w:rsidRPr="00C07ECC" w:rsidRDefault="008F7030" w:rsidP="00A5291A">
            <w:pPr>
              <w:rPr>
                <w:rFonts w:asciiTheme="minorEastAsia" w:hAnsiTheme="minorEastAsia"/>
                <w:sz w:val="24"/>
                <w:szCs w:val="24"/>
              </w:rPr>
            </w:pPr>
          </w:p>
        </w:tc>
        <w:tc>
          <w:tcPr>
            <w:tcW w:w="706" w:type="dxa"/>
            <w:vMerge/>
            <w:shd w:val="clear" w:color="auto" w:fill="F2F2F2" w:themeFill="background1" w:themeFillShade="F2"/>
            <w:hideMark/>
          </w:tcPr>
          <w:p w:rsidR="008F7030" w:rsidRPr="00BA420B" w:rsidRDefault="008F7030" w:rsidP="00A5291A">
            <w:pPr>
              <w:rPr>
                <w:rFonts w:asciiTheme="minorEastAsia" w:hAnsiTheme="minorEastAsia"/>
                <w:sz w:val="24"/>
                <w:szCs w:val="24"/>
              </w:rPr>
            </w:pPr>
          </w:p>
        </w:tc>
        <w:tc>
          <w:tcPr>
            <w:tcW w:w="1984" w:type="dxa"/>
            <w:gridSpan w:val="2"/>
            <w:shd w:val="clear" w:color="auto" w:fill="F2F2F2" w:themeFill="background1" w:themeFillShade="F2"/>
            <w:noWrap/>
            <w:hideMark/>
          </w:tcPr>
          <w:p w:rsidR="008F7030" w:rsidRPr="00BA420B" w:rsidRDefault="008F7030" w:rsidP="00A5291A">
            <w:pPr>
              <w:rPr>
                <w:rFonts w:asciiTheme="minorEastAsia" w:hAnsiTheme="minorEastAsia"/>
                <w:sz w:val="24"/>
                <w:szCs w:val="24"/>
              </w:rPr>
            </w:pPr>
            <w:r w:rsidRPr="00BA420B">
              <w:rPr>
                <w:rFonts w:asciiTheme="minorEastAsia" w:hAnsiTheme="minorEastAsia" w:hint="eastAsia"/>
                <w:sz w:val="24"/>
                <w:szCs w:val="24"/>
              </w:rPr>
              <w:t>その他</w:t>
            </w:r>
            <w:r w:rsidRPr="00A42DF5">
              <w:rPr>
                <w:rFonts w:asciiTheme="majorEastAsia" w:eastAsiaTheme="majorEastAsia" w:hAnsiTheme="majorEastAsia" w:hint="eastAsia"/>
                <w:sz w:val="20"/>
                <w:szCs w:val="20"/>
              </w:rPr>
              <w:t>（Ｃ）</w:t>
            </w:r>
          </w:p>
        </w:tc>
        <w:tc>
          <w:tcPr>
            <w:tcW w:w="1668" w:type="dxa"/>
            <w:noWrap/>
            <w:hideMark/>
          </w:tcPr>
          <w:p w:rsidR="008F7030" w:rsidRPr="00BA420B" w:rsidRDefault="008F7030" w:rsidP="00A5291A">
            <w:pPr>
              <w:jc w:val="right"/>
              <w:rPr>
                <w:rFonts w:asciiTheme="minorEastAsia" w:hAnsiTheme="minorEastAsia"/>
                <w:sz w:val="24"/>
                <w:szCs w:val="24"/>
              </w:rPr>
            </w:pPr>
            <w:r w:rsidRPr="00BA420B">
              <w:rPr>
                <w:rFonts w:asciiTheme="minorEastAsia" w:hAnsiTheme="minorEastAsia" w:hint="eastAsia"/>
                <w:sz w:val="24"/>
                <w:szCs w:val="24"/>
              </w:rPr>
              <w:t xml:space="preserve"> (千円)</w:t>
            </w:r>
          </w:p>
          <w:p w:rsidR="008F7030" w:rsidRPr="00BA420B" w:rsidRDefault="008F7030" w:rsidP="00A5291A">
            <w:pPr>
              <w:jc w:val="right"/>
              <w:rPr>
                <w:rFonts w:asciiTheme="minorEastAsia" w:hAnsiTheme="minorEastAsia"/>
                <w:sz w:val="24"/>
                <w:szCs w:val="24"/>
              </w:rPr>
            </w:pPr>
            <w:r>
              <w:rPr>
                <w:rFonts w:asciiTheme="majorEastAsia" w:eastAsiaTheme="majorEastAsia" w:hAnsiTheme="majorEastAsia" w:hint="eastAsia"/>
                <w:i/>
                <w:sz w:val="24"/>
                <w:szCs w:val="24"/>
              </w:rPr>
              <w:t xml:space="preserve">　</w:t>
            </w:r>
          </w:p>
        </w:tc>
        <w:tc>
          <w:tcPr>
            <w:tcW w:w="1442" w:type="dxa"/>
            <w:vMerge/>
            <w:shd w:val="clear" w:color="auto" w:fill="F2F2F2" w:themeFill="background1" w:themeFillShade="F2"/>
            <w:hideMark/>
          </w:tcPr>
          <w:p w:rsidR="008F7030" w:rsidRPr="00BA420B" w:rsidRDefault="008F7030" w:rsidP="00A5291A">
            <w:pPr>
              <w:rPr>
                <w:rFonts w:asciiTheme="minorEastAsia" w:hAnsiTheme="minorEastAsia"/>
                <w:sz w:val="24"/>
                <w:szCs w:val="24"/>
              </w:rPr>
            </w:pPr>
          </w:p>
        </w:tc>
        <w:tc>
          <w:tcPr>
            <w:tcW w:w="456" w:type="dxa"/>
            <w:gridSpan w:val="2"/>
            <w:vMerge/>
            <w:hideMark/>
          </w:tcPr>
          <w:p w:rsidR="008F7030" w:rsidRPr="00BA420B" w:rsidRDefault="008F7030" w:rsidP="00A5291A">
            <w:pPr>
              <w:rPr>
                <w:rFonts w:asciiTheme="minorEastAsia" w:hAnsiTheme="minorEastAsia"/>
                <w:sz w:val="24"/>
                <w:szCs w:val="24"/>
              </w:rPr>
            </w:pPr>
          </w:p>
        </w:tc>
        <w:tc>
          <w:tcPr>
            <w:tcW w:w="1735" w:type="dxa"/>
            <w:vMerge/>
            <w:tcBorders>
              <w:top w:val="single" w:sz="4" w:space="0" w:color="FF0000"/>
            </w:tcBorders>
            <w:hideMark/>
          </w:tcPr>
          <w:p w:rsidR="008F7030" w:rsidRPr="00BA420B" w:rsidRDefault="008F7030" w:rsidP="00A5291A">
            <w:pPr>
              <w:rPr>
                <w:rFonts w:asciiTheme="minorEastAsia" w:hAnsiTheme="minorEastAsia"/>
                <w:sz w:val="24"/>
                <w:szCs w:val="24"/>
              </w:rPr>
            </w:pPr>
          </w:p>
        </w:tc>
      </w:tr>
      <w:tr w:rsidR="008F7030" w:rsidRPr="00C07ECC" w:rsidTr="00A5291A">
        <w:tc>
          <w:tcPr>
            <w:tcW w:w="2286" w:type="dxa"/>
            <w:shd w:val="clear" w:color="auto" w:fill="D9D9D9" w:themeFill="background1" w:themeFillShade="D9"/>
          </w:tcPr>
          <w:p w:rsidR="008F7030" w:rsidRPr="00C07ECC" w:rsidRDefault="008F7030" w:rsidP="00A5291A">
            <w:pPr>
              <w:widowControl/>
              <w:jc w:val="left"/>
              <w:rPr>
                <w:rFonts w:asciiTheme="minorEastAsia" w:hAnsiTheme="minorEastAsia"/>
                <w:sz w:val="24"/>
                <w:szCs w:val="24"/>
              </w:rPr>
            </w:pPr>
            <w:r w:rsidRPr="00C07ECC">
              <w:rPr>
                <w:rFonts w:asciiTheme="minorEastAsia" w:hAnsiTheme="minorEastAsia" w:hint="eastAsia"/>
                <w:sz w:val="24"/>
                <w:szCs w:val="24"/>
              </w:rPr>
              <w:t>備考（注３）</w:t>
            </w:r>
          </w:p>
        </w:tc>
        <w:tc>
          <w:tcPr>
            <w:tcW w:w="7991" w:type="dxa"/>
            <w:gridSpan w:val="8"/>
          </w:tcPr>
          <w:p w:rsidR="008F7030" w:rsidRPr="00BA420B" w:rsidRDefault="008F7030" w:rsidP="00A5291A">
            <w:pPr>
              <w:rPr>
                <w:sz w:val="24"/>
                <w:szCs w:val="24"/>
                <w:highlight w:val="cyan"/>
              </w:rPr>
            </w:pPr>
          </w:p>
        </w:tc>
      </w:tr>
    </w:tbl>
    <w:p w:rsidR="008C23A5" w:rsidRDefault="008C23A5">
      <w:pPr>
        <w:widowControl/>
        <w:jc w:val="left"/>
        <w:rPr>
          <w:rFonts w:asciiTheme="majorEastAsia" w:eastAsiaTheme="majorEastAsia" w:hAnsiTheme="majorEastAsia"/>
          <w:b/>
          <w:sz w:val="28"/>
          <w:szCs w:val="28"/>
        </w:rPr>
      </w:pPr>
    </w:p>
    <w:p w:rsidR="008C23A5" w:rsidRDefault="008C23A5">
      <w:pPr>
        <w:widowControl/>
        <w:jc w:val="left"/>
        <w:rPr>
          <w:rFonts w:asciiTheme="majorEastAsia" w:eastAsiaTheme="majorEastAsia" w:hAnsiTheme="majorEastAsia"/>
          <w:b/>
          <w:sz w:val="28"/>
          <w:szCs w:val="28"/>
        </w:rPr>
      </w:pPr>
      <w:r>
        <w:rPr>
          <w:rFonts w:asciiTheme="majorEastAsia" w:eastAsiaTheme="majorEastAsia" w:hAnsiTheme="majorEastAsia"/>
          <w:b/>
          <w:sz w:val="28"/>
          <w:szCs w:val="28"/>
        </w:rPr>
        <w:br w:type="page"/>
      </w:r>
    </w:p>
    <w:p w:rsidR="000254D4" w:rsidRDefault="008C23A5">
      <w:pPr>
        <w:widowControl/>
        <w:jc w:val="left"/>
        <w:rPr>
          <w:rFonts w:asciiTheme="majorEastAsia" w:eastAsiaTheme="majorEastAsia" w:hAnsiTheme="majorEastAsia"/>
          <w:b/>
          <w:sz w:val="28"/>
          <w:szCs w:val="28"/>
        </w:rPr>
      </w:pPr>
      <w:r w:rsidRPr="00BA420B">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704320" behindDoc="0" locked="0" layoutInCell="1" allowOverlap="1" wp14:anchorId="04F440B6" wp14:editId="296342BC">
                <wp:simplePos x="0" y="0"/>
                <wp:positionH relativeFrom="column">
                  <wp:posOffset>3681789</wp:posOffset>
                </wp:positionH>
                <wp:positionV relativeFrom="paragraph">
                  <wp:posOffset>98617</wp:posOffset>
                </wp:positionV>
                <wp:extent cx="2983865" cy="1121410"/>
                <wp:effectExtent l="742950" t="0" r="26035" b="59690"/>
                <wp:wrapNone/>
                <wp:docPr id="4" name="線吹き出し 2 (枠付き) 4"/>
                <wp:cNvGraphicFramePr/>
                <a:graphic xmlns:a="http://schemas.openxmlformats.org/drawingml/2006/main">
                  <a:graphicData uri="http://schemas.microsoft.com/office/word/2010/wordprocessingShape">
                    <wps:wsp>
                      <wps:cNvSpPr/>
                      <wps:spPr>
                        <a:xfrm>
                          <a:off x="0" y="0"/>
                          <a:ext cx="2983865" cy="1121410"/>
                        </a:xfrm>
                        <a:prstGeom prst="borderCallout2">
                          <a:avLst>
                            <a:gd name="adj1" fmla="val 49448"/>
                            <a:gd name="adj2" fmla="val -789"/>
                            <a:gd name="adj3" fmla="val 49849"/>
                            <a:gd name="adj4" fmla="val -8123"/>
                            <a:gd name="adj5" fmla="val 99146"/>
                            <a:gd name="adj6" fmla="val -23603"/>
                          </a:avLst>
                        </a:prstGeom>
                        <a:solidFill>
                          <a:sysClr val="window" lastClr="FFFFFF"/>
                        </a:solidFill>
                        <a:ln w="19050" cap="flat" cmpd="sng" algn="ctr">
                          <a:solidFill>
                            <a:srgbClr val="C0504D"/>
                          </a:solidFill>
                          <a:prstDash val="solid"/>
                          <a:tailEnd type="triangle"/>
                        </a:ln>
                        <a:effectLst/>
                      </wps:spPr>
                      <wps:txbx>
                        <w:txbxContent>
                          <w:p w:rsidR="008C23A5" w:rsidRPr="00CF4D93" w:rsidRDefault="008C23A5" w:rsidP="008C23A5">
                            <w:pPr>
                              <w:spacing w:line="0" w:lineRule="atLeast"/>
                              <w:ind w:firstLineChars="100" w:firstLine="180"/>
                              <w:jc w:val="left"/>
                              <w:rPr>
                                <w:rFonts w:asciiTheme="majorEastAsia" w:eastAsiaTheme="majorEastAsia" w:hAnsiTheme="majorEastAsia"/>
                                <w:sz w:val="18"/>
                                <w:szCs w:val="18"/>
                              </w:rPr>
                            </w:pPr>
                            <w:r w:rsidRPr="00CF4D93">
                              <w:rPr>
                                <w:rFonts w:asciiTheme="majorEastAsia" w:eastAsiaTheme="majorEastAsia" w:hAnsiTheme="majorEastAsia" w:hint="eastAsia"/>
                                <w:sz w:val="18"/>
                                <w:szCs w:val="18"/>
                              </w:rPr>
                              <w:t>＜事業の区分＞</w:t>
                            </w:r>
                          </w:p>
                          <w:p w:rsidR="008C23A5" w:rsidRPr="00CF4D93" w:rsidRDefault="008C23A5" w:rsidP="008C23A5">
                            <w:pPr>
                              <w:spacing w:line="0" w:lineRule="atLeast"/>
                              <w:ind w:firstLineChars="100" w:firstLine="180"/>
                              <w:jc w:val="left"/>
                              <w:rPr>
                                <w:rFonts w:asciiTheme="majorEastAsia" w:eastAsiaTheme="majorEastAsia" w:hAnsiTheme="majorEastAsia"/>
                                <w:sz w:val="18"/>
                                <w:szCs w:val="18"/>
                              </w:rPr>
                            </w:pPr>
                            <w:r w:rsidRPr="00CF4D93">
                              <w:rPr>
                                <w:rFonts w:asciiTheme="majorEastAsia" w:eastAsiaTheme="majorEastAsia" w:hAnsiTheme="majorEastAsia" w:hint="eastAsia"/>
                                <w:sz w:val="18"/>
                                <w:szCs w:val="18"/>
                              </w:rPr>
                              <w:t>以下の１，２，４のいずれかを選んで記入</w:t>
                            </w:r>
                          </w:p>
                          <w:p w:rsidR="008C23A5" w:rsidRDefault="008C23A5" w:rsidP="008C23A5">
                            <w:pPr>
                              <w:spacing w:line="0" w:lineRule="atLeast"/>
                              <w:ind w:firstLineChars="150" w:firstLine="270"/>
                              <w:jc w:val="left"/>
                              <w:rPr>
                                <w:rFonts w:asciiTheme="majorEastAsia" w:eastAsiaTheme="majorEastAsia" w:hAnsiTheme="majorEastAsia"/>
                                <w:sz w:val="18"/>
                                <w:szCs w:val="18"/>
                              </w:rPr>
                            </w:pPr>
                            <w:r w:rsidRPr="00CF4D93">
                              <w:rPr>
                                <w:rFonts w:asciiTheme="majorEastAsia" w:eastAsiaTheme="majorEastAsia" w:hAnsiTheme="majorEastAsia" w:hint="eastAsia"/>
                                <w:sz w:val="18"/>
                                <w:szCs w:val="18"/>
                              </w:rPr>
                              <w:t>１：地域医療構想の達成に向けた医療機関の施設又は</w:t>
                            </w:r>
                          </w:p>
                          <w:p w:rsidR="008C23A5" w:rsidRPr="00CF4D93" w:rsidRDefault="008C23A5" w:rsidP="008C23A5">
                            <w:pPr>
                              <w:spacing w:line="0" w:lineRule="atLeast"/>
                              <w:ind w:firstLineChars="350" w:firstLine="630"/>
                              <w:jc w:val="left"/>
                              <w:rPr>
                                <w:rFonts w:asciiTheme="majorEastAsia" w:eastAsiaTheme="majorEastAsia" w:hAnsiTheme="majorEastAsia"/>
                                <w:sz w:val="18"/>
                                <w:szCs w:val="18"/>
                              </w:rPr>
                            </w:pPr>
                            <w:r w:rsidRPr="00CF4D93">
                              <w:rPr>
                                <w:rFonts w:asciiTheme="majorEastAsia" w:eastAsiaTheme="majorEastAsia" w:hAnsiTheme="majorEastAsia" w:hint="eastAsia"/>
                                <w:sz w:val="18"/>
                                <w:szCs w:val="18"/>
                              </w:rPr>
                              <w:t>施設の整備に関する事業</w:t>
                            </w:r>
                          </w:p>
                          <w:p w:rsidR="008C23A5" w:rsidRPr="00CF4D93" w:rsidRDefault="008C23A5" w:rsidP="008C23A5">
                            <w:pPr>
                              <w:spacing w:line="0" w:lineRule="atLeast"/>
                              <w:ind w:firstLineChars="150" w:firstLine="270"/>
                              <w:jc w:val="left"/>
                              <w:rPr>
                                <w:rFonts w:asciiTheme="majorEastAsia" w:eastAsiaTheme="majorEastAsia" w:hAnsiTheme="majorEastAsia"/>
                                <w:sz w:val="18"/>
                                <w:szCs w:val="18"/>
                              </w:rPr>
                            </w:pPr>
                            <w:r w:rsidRPr="00CF4D93">
                              <w:rPr>
                                <w:rFonts w:asciiTheme="majorEastAsia" w:eastAsiaTheme="majorEastAsia" w:hAnsiTheme="majorEastAsia" w:hint="eastAsia"/>
                                <w:sz w:val="18"/>
                                <w:szCs w:val="18"/>
                              </w:rPr>
                              <w:t>２：居宅等における医療の提供に関する事業</w:t>
                            </w:r>
                          </w:p>
                          <w:p w:rsidR="008C23A5" w:rsidRPr="00CF4D93" w:rsidRDefault="008C23A5" w:rsidP="008C23A5">
                            <w:pPr>
                              <w:spacing w:line="0" w:lineRule="atLeast"/>
                              <w:ind w:firstLineChars="150" w:firstLine="270"/>
                              <w:jc w:val="left"/>
                              <w:rPr>
                                <w:sz w:val="18"/>
                                <w:szCs w:val="18"/>
                              </w:rPr>
                            </w:pPr>
                            <w:r w:rsidRPr="00CF4D93">
                              <w:rPr>
                                <w:rFonts w:asciiTheme="majorEastAsia" w:eastAsiaTheme="majorEastAsia" w:hAnsiTheme="majorEastAsia" w:hint="eastAsia"/>
                                <w:sz w:val="18"/>
                                <w:szCs w:val="18"/>
                              </w:rPr>
                              <w:t>４：医療従事者の確保に関する事業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440B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4" o:spid="_x0000_s1026" type="#_x0000_t48" style="position:absolute;margin-left:289.9pt;margin-top:7.75pt;width:234.95pt;height:88.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" adj="-5098,21416,-1755,10767,-170,10681" fillcolor="window" strokecolor="#c0504d" strokeweight="1.5pt">
                <v:stroke startarrow="block"/>
                <v:textbox inset="0,0,0,0">
                  <w:txbxContent>
                    <w:p w:rsidR="008C23A5" w:rsidRPr="00CF4D93" w:rsidRDefault="008C23A5" w:rsidP="008C23A5">
                      <w:pPr>
                        <w:spacing w:line="0" w:lineRule="atLeast"/>
                        <w:ind w:firstLineChars="100" w:firstLine="180"/>
                        <w:jc w:val="left"/>
                        <w:rPr>
                          <w:rFonts w:asciiTheme="majorEastAsia" w:eastAsiaTheme="majorEastAsia" w:hAnsiTheme="majorEastAsia"/>
                          <w:sz w:val="18"/>
                          <w:szCs w:val="18"/>
                        </w:rPr>
                      </w:pPr>
                      <w:r w:rsidRPr="00CF4D93">
                        <w:rPr>
                          <w:rFonts w:asciiTheme="majorEastAsia" w:eastAsiaTheme="majorEastAsia" w:hAnsiTheme="majorEastAsia" w:hint="eastAsia"/>
                          <w:sz w:val="18"/>
                          <w:szCs w:val="18"/>
                        </w:rPr>
                        <w:t>＜事業の区分＞</w:t>
                      </w:r>
                    </w:p>
                    <w:p w:rsidR="008C23A5" w:rsidRPr="00CF4D93" w:rsidRDefault="008C23A5" w:rsidP="008C23A5">
                      <w:pPr>
                        <w:spacing w:line="0" w:lineRule="atLeast"/>
                        <w:ind w:firstLineChars="100" w:firstLine="180"/>
                        <w:jc w:val="left"/>
                        <w:rPr>
                          <w:rFonts w:asciiTheme="majorEastAsia" w:eastAsiaTheme="majorEastAsia" w:hAnsiTheme="majorEastAsia"/>
                          <w:sz w:val="18"/>
                          <w:szCs w:val="18"/>
                        </w:rPr>
                      </w:pPr>
                      <w:r w:rsidRPr="00CF4D93">
                        <w:rPr>
                          <w:rFonts w:asciiTheme="majorEastAsia" w:eastAsiaTheme="majorEastAsia" w:hAnsiTheme="majorEastAsia" w:hint="eastAsia"/>
                          <w:sz w:val="18"/>
                          <w:szCs w:val="18"/>
                        </w:rPr>
                        <w:t>以下の１，２，４のいずれかを選んで記入</w:t>
                      </w:r>
                    </w:p>
                    <w:p w:rsidR="008C23A5" w:rsidRDefault="008C23A5" w:rsidP="008C23A5">
                      <w:pPr>
                        <w:spacing w:line="0" w:lineRule="atLeast"/>
                        <w:ind w:firstLineChars="150" w:firstLine="270"/>
                        <w:jc w:val="left"/>
                        <w:rPr>
                          <w:rFonts w:asciiTheme="majorEastAsia" w:eastAsiaTheme="majorEastAsia" w:hAnsiTheme="majorEastAsia"/>
                          <w:sz w:val="18"/>
                          <w:szCs w:val="18"/>
                        </w:rPr>
                      </w:pPr>
                      <w:r w:rsidRPr="00CF4D93">
                        <w:rPr>
                          <w:rFonts w:asciiTheme="majorEastAsia" w:eastAsiaTheme="majorEastAsia" w:hAnsiTheme="majorEastAsia" w:hint="eastAsia"/>
                          <w:sz w:val="18"/>
                          <w:szCs w:val="18"/>
                        </w:rPr>
                        <w:t>１：地域医療構想の達成に向けた医療機関の施設又は</w:t>
                      </w:r>
                    </w:p>
                    <w:p w:rsidR="008C23A5" w:rsidRPr="00CF4D93" w:rsidRDefault="008C23A5" w:rsidP="008C23A5">
                      <w:pPr>
                        <w:spacing w:line="0" w:lineRule="atLeast"/>
                        <w:ind w:firstLineChars="350" w:firstLine="630"/>
                        <w:jc w:val="left"/>
                        <w:rPr>
                          <w:rFonts w:asciiTheme="majorEastAsia" w:eastAsiaTheme="majorEastAsia" w:hAnsiTheme="majorEastAsia"/>
                          <w:sz w:val="18"/>
                          <w:szCs w:val="18"/>
                        </w:rPr>
                      </w:pPr>
                      <w:r w:rsidRPr="00CF4D93">
                        <w:rPr>
                          <w:rFonts w:asciiTheme="majorEastAsia" w:eastAsiaTheme="majorEastAsia" w:hAnsiTheme="majorEastAsia" w:hint="eastAsia"/>
                          <w:sz w:val="18"/>
                          <w:szCs w:val="18"/>
                        </w:rPr>
                        <w:t>施設の整備に関する事業</w:t>
                      </w:r>
                    </w:p>
                    <w:p w:rsidR="008C23A5" w:rsidRPr="00CF4D93" w:rsidRDefault="008C23A5" w:rsidP="008C23A5">
                      <w:pPr>
                        <w:spacing w:line="0" w:lineRule="atLeast"/>
                        <w:ind w:firstLineChars="150" w:firstLine="270"/>
                        <w:jc w:val="left"/>
                        <w:rPr>
                          <w:rFonts w:asciiTheme="majorEastAsia" w:eastAsiaTheme="majorEastAsia" w:hAnsiTheme="majorEastAsia"/>
                          <w:sz w:val="18"/>
                          <w:szCs w:val="18"/>
                        </w:rPr>
                      </w:pPr>
                      <w:r w:rsidRPr="00CF4D93">
                        <w:rPr>
                          <w:rFonts w:asciiTheme="majorEastAsia" w:eastAsiaTheme="majorEastAsia" w:hAnsiTheme="majorEastAsia" w:hint="eastAsia"/>
                          <w:sz w:val="18"/>
                          <w:szCs w:val="18"/>
                        </w:rPr>
                        <w:t>２：居宅等における医療の提供に関する事業</w:t>
                      </w:r>
                    </w:p>
                    <w:p w:rsidR="008C23A5" w:rsidRPr="00CF4D93" w:rsidRDefault="008C23A5" w:rsidP="008C23A5">
                      <w:pPr>
                        <w:spacing w:line="0" w:lineRule="atLeast"/>
                        <w:ind w:firstLineChars="150" w:firstLine="270"/>
                        <w:jc w:val="left"/>
                        <w:rPr>
                          <w:sz w:val="18"/>
                          <w:szCs w:val="18"/>
                        </w:rPr>
                      </w:pPr>
                      <w:r w:rsidRPr="00CF4D93">
                        <w:rPr>
                          <w:rFonts w:asciiTheme="majorEastAsia" w:eastAsiaTheme="majorEastAsia" w:hAnsiTheme="majorEastAsia" w:hint="eastAsia"/>
                          <w:sz w:val="18"/>
                          <w:szCs w:val="18"/>
                        </w:rPr>
                        <w:t>４：医療従事者の確保に関する事業</w:t>
                      </w:r>
                    </w:p>
                  </w:txbxContent>
                </v:textbox>
                <o:callout v:ext="edit" minusy="t"/>
              </v:shape>
            </w:pict>
          </mc:Fallback>
        </mc:AlternateContent>
      </w:r>
      <w:r w:rsidR="00E76FEF" w:rsidRPr="001D2CD6">
        <w:rPr>
          <w:rFonts w:asciiTheme="majorEastAsia" w:eastAsiaTheme="majorEastAsia" w:hAnsiTheme="majorEastAsia" w:hint="eastAsia"/>
          <w:b/>
          <w:sz w:val="28"/>
          <w:szCs w:val="28"/>
        </w:rPr>
        <w:t>別紙３</w:t>
      </w:r>
      <w:r w:rsidR="00E76FEF">
        <w:rPr>
          <w:rFonts w:asciiTheme="majorEastAsia" w:eastAsiaTheme="majorEastAsia" w:hAnsiTheme="majorEastAsia" w:hint="eastAsia"/>
          <w:b/>
          <w:sz w:val="28"/>
          <w:szCs w:val="28"/>
        </w:rPr>
        <w:t>-１</w:t>
      </w:r>
      <w:r w:rsidRPr="001D2CD6">
        <w:rPr>
          <w:rFonts w:asciiTheme="majorEastAsia" w:eastAsiaTheme="majorEastAsia" w:hAnsiTheme="majorEastAsia" w:hint="eastAsia"/>
          <w:b/>
          <w:sz w:val="28"/>
          <w:szCs w:val="28"/>
        </w:rPr>
        <w:t xml:space="preserve">　提案様式（医療分）</w:t>
      </w:r>
      <w:r w:rsidRPr="000A7930">
        <w:rPr>
          <w:rFonts w:asciiTheme="majorEastAsia" w:eastAsiaTheme="majorEastAsia" w:hAnsiTheme="majorEastAsia" w:hint="eastAsia"/>
          <w:b/>
          <w:sz w:val="24"/>
          <w:szCs w:val="24"/>
        </w:rPr>
        <w:t>※補助事業の申請とは異なります。</w:t>
      </w:r>
      <w:r w:rsidR="008F7030">
        <w:rPr>
          <w:rFonts w:asciiTheme="majorEastAsia" w:eastAsiaTheme="majorEastAsia" w:hAnsiTheme="majorEastAsia" w:hint="eastAsia"/>
          <w:b/>
          <w:noProof/>
          <w:sz w:val="28"/>
          <w:szCs w:val="28"/>
        </w:rPr>
        <mc:AlternateContent>
          <mc:Choice Requires="wps">
            <w:drawing>
              <wp:anchor distT="0" distB="0" distL="114300" distR="114300" simplePos="0" relativeHeight="251687936" behindDoc="0" locked="0" layoutInCell="1" allowOverlap="1" wp14:anchorId="3A1E6C9C" wp14:editId="3C39801A">
                <wp:simplePos x="0" y="0"/>
                <wp:positionH relativeFrom="column">
                  <wp:posOffset>4604385</wp:posOffset>
                </wp:positionH>
                <wp:positionV relativeFrom="paragraph">
                  <wp:posOffset>-529590</wp:posOffset>
                </wp:positionV>
                <wp:extent cx="1524000" cy="4857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524000" cy="485775"/>
                        </a:xfrm>
                        <a:prstGeom prst="rect">
                          <a:avLst/>
                        </a:prstGeom>
                        <a:solidFill>
                          <a:srgbClr val="FFFF00"/>
                        </a:solidFill>
                        <a:ln w="19050" cap="flat" cmpd="sng" algn="ctr">
                          <a:solidFill>
                            <a:sysClr val="windowText" lastClr="000000"/>
                          </a:solidFill>
                          <a:prstDash val="solid"/>
                        </a:ln>
                        <a:effectLst/>
                      </wps:spPr>
                      <wps:txbx>
                        <w:txbxContent>
                          <w:p w:rsidR="00C9466A" w:rsidRPr="005253D7" w:rsidRDefault="00C9466A" w:rsidP="00C9466A">
                            <w:pPr>
                              <w:jc w:val="center"/>
                              <w:rPr>
                                <w:rFonts w:asciiTheme="majorEastAsia" w:eastAsiaTheme="majorEastAsia" w:hAnsiTheme="majorEastAsia"/>
                                <w:sz w:val="40"/>
                                <w:szCs w:val="40"/>
                              </w:rPr>
                            </w:pPr>
                            <w:r w:rsidRPr="005253D7">
                              <w:rPr>
                                <w:rFonts w:asciiTheme="majorEastAsia" w:eastAsiaTheme="majorEastAsia" w:hAnsiTheme="majorEastAsia" w:hint="eastAsia"/>
                                <w:sz w:val="40"/>
                                <w:szCs w:val="40"/>
                              </w:rPr>
                              <w:t>記載例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E6C9C" id="正方形/長方形 2" o:spid="_x0000_s1027" style="position:absolute;margin-left:362.55pt;margin-top:-41.7pt;width:120pt;height:3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" fillcolor="yellow" strokecolor="windowText" strokeweight="1.5pt">
                <v:textbox inset="0,0,0,0">
                  <w:txbxContent>
                    <w:p w:rsidR="00C9466A" w:rsidRPr="005253D7" w:rsidRDefault="00C9466A" w:rsidP="00C9466A">
                      <w:pPr>
                        <w:jc w:val="center"/>
                        <w:rPr>
                          <w:rFonts w:asciiTheme="majorEastAsia" w:eastAsiaTheme="majorEastAsia" w:hAnsiTheme="majorEastAsia"/>
                          <w:sz w:val="40"/>
                          <w:szCs w:val="40"/>
                        </w:rPr>
                      </w:pPr>
                      <w:r w:rsidRPr="005253D7">
                        <w:rPr>
                          <w:rFonts w:asciiTheme="majorEastAsia" w:eastAsiaTheme="majorEastAsia" w:hAnsiTheme="majorEastAsia" w:hint="eastAsia"/>
                          <w:sz w:val="40"/>
                          <w:szCs w:val="40"/>
                        </w:rPr>
                        <w:t>記載例</w:t>
                      </w:r>
                    </w:p>
                  </w:txbxContent>
                </v:textbox>
              </v:rect>
            </w:pict>
          </mc:Fallback>
        </mc:AlternateContent>
      </w:r>
    </w:p>
    <w:p w:rsidR="008C23A5" w:rsidRPr="000A7930" w:rsidRDefault="008C23A5" w:rsidP="008C23A5">
      <w:pPr>
        <w:rPr>
          <w:rFonts w:asciiTheme="majorEastAsia" w:eastAsiaTheme="majorEastAsia" w:hAnsiTheme="majorEastAsia"/>
          <w:b/>
          <w:szCs w:val="21"/>
          <w:u w:val="single"/>
        </w:rPr>
      </w:pPr>
      <w:r w:rsidRPr="000A7930">
        <w:rPr>
          <w:rFonts w:asciiTheme="majorEastAsia" w:eastAsiaTheme="majorEastAsia" w:hAnsiTheme="majorEastAsia" w:hint="eastAsia"/>
          <w:b/>
          <w:szCs w:val="21"/>
        </w:rPr>
        <w:t>・提案者（所属名・職名・氏名）：</w:t>
      </w:r>
      <w:r w:rsidRPr="000A7930">
        <w:rPr>
          <w:rFonts w:asciiTheme="majorEastAsia" w:eastAsiaTheme="majorEastAsia" w:hAnsiTheme="majorEastAsia" w:hint="eastAsia"/>
          <w:b/>
          <w:szCs w:val="21"/>
          <w:u w:val="single"/>
        </w:rPr>
        <w:t xml:space="preserve">　　　　　　　　　　　　　　　　　　　　　　　　　</w:t>
      </w:r>
      <w:r>
        <w:rPr>
          <w:rFonts w:asciiTheme="majorEastAsia" w:eastAsiaTheme="majorEastAsia" w:hAnsiTheme="majorEastAsia" w:hint="eastAsia"/>
          <w:b/>
          <w:szCs w:val="21"/>
          <w:u w:val="single"/>
        </w:rPr>
        <w:t xml:space="preserve">　　　　　</w:t>
      </w:r>
    </w:p>
    <w:p w:rsidR="008C23A5" w:rsidRPr="00C9466A" w:rsidRDefault="008C23A5" w:rsidP="008C23A5">
      <w:pPr>
        <w:rPr>
          <w:rFonts w:asciiTheme="majorEastAsia" w:eastAsiaTheme="majorEastAsia" w:hAnsiTheme="majorEastAsia"/>
          <w:b/>
          <w:szCs w:val="21"/>
          <w:u w:val="single"/>
        </w:rPr>
      </w:pPr>
      <w:r w:rsidRPr="000A7930">
        <w:rPr>
          <w:rFonts w:asciiTheme="majorEastAsia" w:eastAsiaTheme="majorEastAsia" w:hAnsiTheme="majorEastAsia" w:hint="eastAsia"/>
          <w:b/>
          <w:szCs w:val="21"/>
        </w:rPr>
        <w:t>・連絡先（電話）：</w:t>
      </w:r>
      <w:r w:rsidRPr="000A7930">
        <w:rPr>
          <w:rFonts w:asciiTheme="majorEastAsia" w:eastAsiaTheme="majorEastAsia" w:hAnsiTheme="majorEastAsia" w:hint="eastAsia"/>
          <w:b/>
          <w:szCs w:val="21"/>
          <w:u w:val="single"/>
        </w:rPr>
        <w:t xml:space="preserve">　　　　　（　　　　）　　　　</w:t>
      </w:r>
      <w:r w:rsidRPr="000A7930">
        <w:rPr>
          <w:rFonts w:asciiTheme="majorEastAsia" w:eastAsiaTheme="majorEastAsia" w:hAnsiTheme="majorEastAsia" w:hint="eastAsia"/>
          <w:b/>
          <w:szCs w:val="21"/>
        </w:rPr>
        <w:t>連絡先（E-mail）：</w:t>
      </w:r>
      <w:r w:rsidRPr="000A7930">
        <w:rPr>
          <w:rFonts w:asciiTheme="majorEastAsia" w:eastAsiaTheme="majorEastAsia" w:hAnsiTheme="majorEastAsia" w:hint="eastAsia"/>
          <w:b/>
          <w:szCs w:val="21"/>
          <w:u w:val="single"/>
        </w:rPr>
        <w:t xml:space="preserve">     　　        </w:t>
      </w:r>
      <w:r>
        <w:rPr>
          <w:rFonts w:asciiTheme="majorEastAsia" w:eastAsiaTheme="majorEastAsia" w:hAnsiTheme="majorEastAsia" w:hint="eastAsia"/>
          <w:b/>
          <w:szCs w:val="21"/>
          <w:u w:val="single"/>
        </w:rPr>
        <w:t xml:space="preserve">　　　　　</w:t>
      </w:r>
    </w:p>
    <w:tbl>
      <w:tblPr>
        <w:tblStyle w:val="a3"/>
        <w:tblpPr w:leftFromText="142" w:rightFromText="142" w:vertAnchor="page" w:horzAnchor="margin" w:tblpY="3031"/>
        <w:tblW w:w="10277" w:type="dxa"/>
        <w:tblLook w:val="04A0" w:firstRow="1" w:lastRow="0" w:firstColumn="1" w:lastColumn="0" w:noHBand="0" w:noVBand="1"/>
      </w:tblPr>
      <w:tblGrid>
        <w:gridCol w:w="2286"/>
        <w:gridCol w:w="706"/>
        <w:gridCol w:w="708"/>
        <w:gridCol w:w="1276"/>
        <w:gridCol w:w="1668"/>
        <w:gridCol w:w="1442"/>
        <w:gridCol w:w="38"/>
        <w:gridCol w:w="418"/>
        <w:gridCol w:w="1735"/>
      </w:tblGrid>
      <w:tr w:rsidR="008C23A5" w:rsidRPr="00C07ECC" w:rsidTr="008C23A5">
        <w:trPr>
          <w:trHeight w:val="336"/>
        </w:trPr>
        <w:tc>
          <w:tcPr>
            <w:tcW w:w="2286" w:type="dxa"/>
            <w:shd w:val="clear" w:color="auto" w:fill="D9D9D9" w:themeFill="background1" w:themeFillShade="D9"/>
          </w:tcPr>
          <w:p w:rsidR="008C23A5" w:rsidRPr="00C07ECC" w:rsidRDefault="008C23A5" w:rsidP="008C23A5">
            <w:pPr>
              <w:rPr>
                <w:rFonts w:asciiTheme="minorEastAsia" w:hAnsiTheme="minorEastAsia"/>
                <w:sz w:val="24"/>
                <w:szCs w:val="24"/>
              </w:rPr>
            </w:pPr>
            <w:r w:rsidRPr="00C07ECC">
              <w:rPr>
                <w:rFonts w:asciiTheme="minorEastAsia" w:hAnsiTheme="minorEastAsia" w:hint="eastAsia"/>
                <w:sz w:val="24"/>
                <w:szCs w:val="24"/>
              </w:rPr>
              <w:t>事業の区分</w:t>
            </w:r>
          </w:p>
        </w:tc>
        <w:tc>
          <w:tcPr>
            <w:tcW w:w="7991" w:type="dxa"/>
            <w:gridSpan w:val="8"/>
            <w:hideMark/>
          </w:tcPr>
          <w:p w:rsidR="008C23A5" w:rsidRPr="00BA420B" w:rsidRDefault="008C23A5" w:rsidP="008C23A5">
            <w:pPr>
              <w:rPr>
                <w:rFonts w:asciiTheme="minorEastAsia" w:hAnsiTheme="minorEastAsia"/>
                <w:sz w:val="24"/>
                <w:szCs w:val="24"/>
              </w:rPr>
            </w:pPr>
            <w:r>
              <w:rPr>
                <w:rFonts w:hint="eastAsia"/>
                <w:color w:val="FF0000"/>
                <w:sz w:val="24"/>
              </w:rPr>
              <w:t>（例）</w:t>
            </w:r>
            <w:r w:rsidRPr="008F7030">
              <w:rPr>
                <w:rFonts w:hint="eastAsia"/>
                <w:color w:val="FF0000"/>
                <w:sz w:val="24"/>
              </w:rPr>
              <w:t>２．居宅等における医療の提供に関する事業</w:t>
            </w:r>
          </w:p>
        </w:tc>
      </w:tr>
      <w:tr w:rsidR="008C23A5" w:rsidRPr="00C07ECC" w:rsidTr="008C23A5">
        <w:trPr>
          <w:trHeight w:val="694"/>
        </w:trPr>
        <w:tc>
          <w:tcPr>
            <w:tcW w:w="2286" w:type="dxa"/>
            <w:shd w:val="clear" w:color="auto" w:fill="D9D9D9" w:themeFill="background1" w:themeFillShade="D9"/>
          </w:tcPr>
          <w:p w:rsidR="008C23A5" w:rsidRPr="00C07ECC" w:rsidRDefault="008C23A5" w:rsidP="008C23A5">
            <w:pPr>
              <w:rPr>
                <w:rFonts w:asciiTheme="minorEastAsia" w:hAnsiTheme="minorEastAsia"/>
                <w:sz w:val="24"/>
                <w:szCs w:val="24"/>
              </w:rPr>
            </w:pPr>
            <w:r w:rsidRPr="00C07ECC">
              <w:rPr>
                <w:rFonts w:asciiTheme="minorEastAsia" w:hAnsiTheme="minorEastAsia" w:hint="eastAsia"/>
                <w:sz w:val="24"/>
                <w:szCs w:val="24"/>
              </w:rPr>
              <w:t>事業名</w:t>
            </w:r>
          </w:p>
        </w:tc>
        <w:tc>
          <w:tcPr>
            <w:tcW w:w="5838" w:type="dxa"/>
            <w:gridSpan w:val="6"/>
          </w:tcPr>
          <w:p w:rsidR="008C23A5" w:rsidRPr="008F7030" w:rsidRDefault="008C23A5" w:rsidP="008C23A5">
            <w:pPr>
              <w:rPr>
                <w:rFonts w:asciiTheme="minorEastAsia" w:hAnsiTheme="minorEastAsia" w:cs="ＭＳ明朝"/>
                <w:kern w:val="0"/>
                <w:sz w:val="24"/>
                <w:szCs w:val="24"/>
              </w:rPr>
            </w:pPr>
            <w:r w:rsidRPr="008F7030">
              <w:rPr>
                <w:rFonts w:asciiTheme="minorEastAsia" w:hAnsiTheme="minorEastAsia" w:cs="ＭＳ明朝" w:hint="eastAsia"/>
                <w:kern w:val="0"/>
                <w:sz w:val="24"/>
                <w:szCs w:val="24"/>
              </w:rPr>
              <w:t>【（医療分）】</w:t>
            </w:r>
          </w:p>
          <w:p w:rsidR="008C23A5" w:rsidRPr="00BA420B" w:rsidRDefault="008C23A5" w:rsidP="008C23A5">
            <w:pPr>
              <w:rPr>
                <w:rFonts w:asciiTheme="minorEastAsia" w:hAnsiTheme="minorEastAsia"/>
                <w:sz w:val="24"/>
                <w:szCs w:val="24"/>
              </w:rPr>
            </w:pPr>
            <w:r>
              <w:rPr>
                <w:rFonts w:asciiTheme="minorEastAsia" w:hAnsiTheme="minorEastAsia" w:cs="ＭＳ明朝" w:hint="eastAsia"/>
                <w:color w:val="FF0000"/>
                <w:kern w:val="0"/>
                <w:sz w:val="24"/>
                <w:szCs w:val="24"/>
              </w:rPr>
              <w:t>（例）</w:t>
            </w:r>
            <w:r w:rsidRPr="008F7030">
              <w:rPr>
                <w:rFonts w:hint="eastAsia"/>
                <w:color w:val="FF0000"/>
                <w:sz w:val="24"/>
              </w:rPr>
              <w:t>訪問看護ステーション支援事業</w:t>
            </w:r>
          </w:p>
        </w:tc>
        <w:tc>
          <w:tcPr>
            <w:tcW w:w="2153" w:type="dxa"/>
            <w:gridSpan w:val="2"/>
            <w:hideMark/>
          </w:tcPr>
          <w:p w:rsidR="008C23A5" w:rsidRPr="00BA420B" w:rsidRDefault="008C23A5" w:rsidP="008C23A5">
            <w:pPr>
              <w:jc w:val="left"/>
              <w:rPr>
                <w:rFonts w:asciiTheme="minorEastAsia" w:hAnsiTheme="minorEastAsia"/>
                <w:sz w:val="24"/>
                <w:szCs w:val="24"/>
              </w:rPr>
            </w:pPr>
            <w:r w:rsidRPr="00BA420B">
              <w:rPr>
                <w:rFonts w:asciiTheme="minorEastAsia" w:hAnsiTheme="minorEastAsia" w:hint="eastAsia"/>
                <w:sz w:val="18"/>
                <w:szCs w:val="18"/>
              </w:rPr>
              <w:t>【総事業費</w:t>
            </w:r>
          </w:p>
          <w:p w:rsidR="008C23A5" w:rsidRPr="00BA420B" w:rsidRDefault="008C23A5" w:rsidP="008C23A5">
            <w:pPr>
              <w:jc w:val="left"/>
              <w:rPr>
                <w:rFonts w:asciiTheme="minorEastAsia" w:hAnsiTheme="minorEastAsia"/>
                <w:sz w:val="18"/>
                <w:szCs w:val="18"/>
              </w:rPr>
            </w:pPr>
            <w:r w:rsidRPr="00BA420B">
              <w:rPr>
                <w:rFonts w:asciiTheme="minorEastAsia" w:hAnsiTheme="minorEastAsia" w:hint="eastAsia"/>
                <w:sz w:val="18"/>
                <w:szCs w:val="18"/>
              </w:rPr>
              <w:t>（計画期間の総額）】</w:t>
            </w:r>
          </w:p>
          <w:p w:rsidR="008C23A5" w:rsidRPr="00BA420B" w:rsidRDefault="008C23A5" w:rsidP="008C23A5">
            <w:pPr>
              <w:jc w:val="right"/>
              <w:rPr>
                <w:rFonts w:asciiTheme="minorEastAsia" w:hAnsiTheme="minorEastAsia"/>
                <w:sz w:val="24"/>
                <w:szCs w:val="24"/>
              </w:rPr>
            </w:pPr>
            <w:r w:rsidRPr="00BA420B">
              <w:rPr>
                <w:rFonts w:hint="eastAsia"/>
                <w:color w:val="FF0000"/>
                <w:sz w:val="24"/>
                <w:szCs w:val="24"/>
              </w:rPr>
              <w:t>○○</w:t>
            </w:r>
            <w:r w:rsidRPr="008F7030">
              <w:rPr>
                <w:rFonts w:hint="eastAsia"/>
                <w:sz w:val="24"/>
                <w:szCs w:val="24"/>
              </w:rPr>
              <w:t>千円</w:t>
            </w:r>
          </w:p>
        </w:tc>
      </w:tr>
      <w:tr w:rsidR="008C23A5" w:rsidRPr="00C07ECC" w:rsidTr="008C23A5">
        <w:trPr>
          <w:trHeight w:val="737"/>
        </w:trPr>
        <w:tc>
          <w:tcPr>
            <w:tcW w:w="2286" w:type="dxa"/>
            <w:shd w:val="clear" w:color="auto" w:fill="D9D9D9" w:themeFill="background1" w:themeFillShade="D9"/>
          </w:tcPr>
          <w:p w:rsidR="008C23A5" w:rsidRPr="00A42DF5" w:rsidRDefault="008C23A5" w:rsidP="008C23A5">
            <w:pPr>
              <w:rPr>
                <w:rFonts w:asciiTheme="minorEastAsia" w:hAnsiTheme="minorEastAsia"/>
                <w:sz w:val="22"/>
              </w:rPr>
            </w:pPr>
            <w:r w:rsidRPr="00A42DF5">
              <w:rPr>
                <w:rFonts w:asciiTheme="minorEastAsia" w:hAnsiTheme="minorEastAsia" w:hint="eastAsia"/>
                <w:sz w:val="22"/>
              </w:rPr>
              <w:t>事業の対象となる医療介護総合確保区域</w:t>
            </w:r>
          </w:p>
        </w:tc>
        <w:tc>
          <w:tcPr>
            <w:tcW w:w="7991" w:type="dxa"/>
            <w:gridSpan w:val="8"/>
          </w:tcPr>
          <w:p w:rsidR="008C23A5" w:rsidRPr="00BA420B" w:rsidRDefault="008C23A5" w:rsidP="008C23A5">
            <w:pPr>
              <w:rPr>
                <w:sz w:val="24"/>
                <w:szCs w:val="24"/>
              </w:rPr>
            </w:pPr>
            <w:r w:rsidRPr="00BA420B">
              <w:rPr>
                <w:rFonts w:hint="eastAsia"/>
                <w:sz w:val="24"/>
                <w:szCs w:val="24"/>
              </w:rPr>
              <w:t>県北地方、県中地方、県南地方、会津地方、南会津地方、相双地方、</w:t>
            </w:r>
          </w:p>
          <w:p w:rsidR="008C23A5" w:rsidRPr="00BA420B" w:rsidRDefault="008C23A5" w:rsidP="008C23A5">
            <w:pPr>
              <w:rPr>
                <w:rFonts w:asciiTheme="minorEastAsia" w:hAnsiTheme="minorEastAsia"/>
                <w:sz w:val="24"/>
                <w:szCs w:val="24"/>
              </w:rPr>
            </w:pPr>
            <w:r w:rsidRPr="00BA420B">
              <w:rPr>
                <w:rFonts w:asciiTheme="majorEastAsia" w:eastAsiaTheme="majorEastAsia" w:hAnsiTheme="majorEastAsia" w:hint="eastAsia"/>
                <w:b/>
                <w:noProof/>
                <w:sz w:val="24"/>
                <w:szCs w:val="24"/>
              </w:rPr>
              <mc:AlternateContent>
                <mc:Choice Requires="wps">
                  <w:drawing>
                    <wp:anchor distT="0" distB="0" distL="114300" distR="114300" simplePos="0" relativeHeight="251706368" behindDoc="0" locked="0" layoutInCell="1" allowOverlap="1" wp14:anchorId="236F8F5D" wp14:editId="09DB9FEE">
                      <wp:simplePos x="0" y="0"/>
                      <wp:positionH relativeFrom="column">
                        <wp:posOffset>3164134</wp:posOffset>
                      </wp:positionH>
                      <wp:positionV relativeFrom="paragraph">
                        <wp:posOffset>15875</wp:posOffset>
                      </wp:positionV>
                      <wp:extent cx="2061210" cy="414068"/>
                      <wp:effectExtent l="704850" t="19050" r="15240" b="24130"/>
                      <wp:wrapNone/>
                      <wp:docPr id="6" name="線吹き出し 2 (枠付き) 6"/>
                      <wp:cNvGraphicFramePr/>
                      <a:graphic xmlns:a="http://schemas.openxmlformats.org/drawingml/2006/main">
                        <a:graphicData uri="http://schemas.microsoft.com/office/word/2010/wordprocessingShape">
                          <wps:wsp>
                            <wps:cNvSpPr/>
                            <wps:spPr>
                              <a:xfrm>
                                <a:off x="0" y="0"/>
                                <a:ext cx="2061210" cy="414068"/>
                              </a:xfrm>
                              <a:prstGeom prst="borderCallout2">
                                <a:avLst>
                                  <a:gd name="adj1" fmla="val 13280"/>
                                  <a:gd name="adj2" fmla="val -32792"/>
                                  <a:gd name="adj3" fmla="val 48405"/>
                                  <a:gd name="adj4" fmla="val -14361"/>
                                  <a:gd name="adj5" fmla="val 48301"/>
                                  <a:gd name="adj6" fmla="val -2101"/>
                                </a:avLst>
                              </a:prstGeom>
                              <a:solidFill>
                                <a:sysClr val="window" lastClr="FFFFFF"/>
                              </a:solidFill>
                              <a:ln w="19050" cap="flat" cmpd="sng" algn="ctr">
                                <a:solidFill>
                                  <a:srgbClr val="C0504D"/>
                                </a:solidFill>
                                <a:prstDash val="solid"/>
                                <a:headEnd type="triangle"/>
                              </a:ln>
                              <a:effectLst/>
                            </wps:spPr>
                            <wps:txbx>
                              <w:txbxContent>
                                <w:p w:rsidR="008C23A5" w:rsidRPr="00CF4D93" w:rsidRDefault="008C23A5" w:rsidP="008C23A5">
                                  <w:pPr>
                                    <w:spacing w:line="0" w:lineRule="atLeast"/>
                                    <w:ind w:firstLineChars="100" w:firstLine="180"/>
                                    <w:jc w:val="left"/>
                                    <w:rPr>
                                      <w:rFonts w:asciiTheme="majorEastAsia" w:eastAsiaTheme="majorEastAsia" w:hAnsiTheme="majorEastAsia"/>
                                      <w:sz w:val="18"/>
                                      <w:szCs w:val="18"/>
                                    </w:rPr>
                                  </w:pPr>
                                  <w:r w:rsidRPr="00CF4D93">
                                    <w:rPr>
                                      <w:rFonts w:asciiTheme="majorEastAsia" w:eastAsiaTheme="majorEastAsia" w:hAnsiTheme="majorEastAsia" w:hint="eastAsia"/>
                                      <w:sz w:val="18"/>
                                      <w:szCs w:val="18"/>
                                    </w:rPr>
                                    <w:t>事業の</w:t>
                                  </w:r>
                                  <w:r>
                                    <w:rPr>
                                      <w:rFonts w:asciiTheme="majorEastAsia" w:eastAsiaTheme="majorEastAsia" w:hAnsiTheme="majorEastAsia" w:hint="eastAsia"/>
                                      <w:sz w:val="18"/>
                                      <w:szCs w:val="18"/>
                                    </w:rPr>
                                    <w:t>対象とならない地域がある場合は、その地域を削除する。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F8F5D" id="線吹き出し 2 (枠付き) 6" o:spid="_x0000_s1028" type="#_x0000_t48" style="position:absolute;left:0;text-align:left;margin-left:249.15pt;margin-top:1.25pt;width:162.3pt;height:32.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" adj="-454,10433,-3102,10455,-7083,2868" fillcolor="window" strokecolor="#c0504d" strokeweight="1.5pt">
                      <v:stroke endarrow="block"/>
                      <v:textbox inset="0,0,0,0">
                        <w:txbxContent>
                          <w:p w:rsidR="008C23A5" w:rsidRPr="00CF4D93" w:rsidRDefault="008C23A5" w:rsidP="008C23A5">
                            <w:pPr>
                              <w:spacing w:line="0" w:lineRule="atLeast"/>
                              <w:ind w:firstLineChars="100" w:firstLine="180"/>
                              <w:jc w:val="left"/>
                              <w:rPr>
                                <w:rFonts w:asciiTheme="majorEastAsia" w:eastAsiaTheme="majorEastAsia" w:hAnsiTheme="majorEastAsia"/>
                                <w:sz w:val="18"/>
                                <w:szCs w:val="18"/>
                              </w:rPr>
                            </w:pPr>
                            <w:r w:rsidRPr="00CF4D93">
                              <w:rPr>
                                <w:rFonts w:asciiTheme="majorEastAsia" w:eastAsiaTheme="majorEastAsia" w:hAnsiTheme="majorEastAsia" w:hint="eastAsia"/>
                                <w:sz w:val="18"/>
                                <w:szCs w:val="18"/>
                              </w:rPr>
                              <w:t>事業の</w:t>
                            </w:r>
                            <w:r>
                              <w:rPr>
                                <w:rFonts w:asciiTheme="majorEastAsia" w:eastAsiaTheme="majorEastAsia" w:hAnsiTheme="majorEastAsia" w:hint="eastAsia"/>
                                <w:sz w:val="18"/>
                                <w:szCs w:val="18"/>
                              </w:rPr>
                              <w:t>対象とならない地域がある場合は、その地域を削除する。</w:t>
                            </w:r>
                          </w:p>
                        </w:txbxContent>
                      </v:textbox>
                      <o:callout v:ext="edit" minusx="t" minusy="t"/>
                    </v:shape>
                  </w:pict>
                </mc:Fallback>
              </mc:AlternateContent>
            </w:r>
            <w:r w:rsidRPr="00BA420B">
              <w:rPr>
                <w:rFonts w:hint="eastAsia"/>
                <w:sz w:val="24"/>
                <w:szCs w:val="24"/>
              </w:rPr>
              <w:t>いわき地方</w:t>
            </w:r>
          </w:p>
        </w:tc>
      </w:tr>
      <w:tr w:rsidR="008C23A5" w:rsidRPr="00C07ECC" w:rsidTr="008C23A5">
        <w:trPr>
          <w:trHeight w:val="421"/>
        </w:trPr>
        <w:tc>
          <w:tcPr>
            <w:tcW w:w="2286" w:type="dxa"/>
            <w:shd w:val="clear" w:color="auto" w:fill="D9D9D9" w:themeFill="background1" w:themeFillShade="D9"/>
          </w:tcPr>
          <w:p w:rsidR="008C23A5" w:rsidRPr="00C07ECC" w:rsidRDefault="008C23A5" w:rsidP="008C23A5">
            <w:pPr>
              <w:rPr>
                <w:rFonts w:asciiTheme="minorEastAsia" w:hAnsiTheme="minorEastAsia"/>
                <w:sz w:val="24"/>
                <w:szCs w:val="24"/>
              </w:rPr>
            </w:pPr>
            <w:r w:rsidRPr="00C07ECC">
              <w:rPr>
                <w:rFonts w:asciiTheme="minorEastAsia" w:hAnsiTheme="minorEastAsia" w:hint="eastAsia"/>
                <w:sz w:val="24"/>
                <w:szCs w:val="24"/>
              </w:rPr>
              <w:t>事業の実施主体</w:t>
            </w:r>
          </w:p>
        </w:tc>
        <w:tc>
          <w:tcPr>
            <w:tcW w:w="7991" w:type="dxa"/>
            <w:gridSpan w:val="8"/>
          </w:tcPr>
          <w:p w:rsidR="008C23A5" w:rsidRPr="00BA420B" w:rsidRDefault="008C23A5" w:rsidP="008C23A5">
            <w:pPr>
              <w:rPr>
                <w:rFonts w:asciiTheme="minorEastAsia" w:hAnsiTheme="minorEastAsia"/>
                <w:sz w:val="24"/>
                <w:szCs w:val="24"/>
              </w:rPr>
            </w:pPr>
            <w:r w:rsidRPr="008F7030">
              <w:rPr>
                <w:rFonts w:asciiTheme="minorEastAsia" w:hAnsiTheme="minorEastAsia" w:hint="eastAsia"/>
                <w:color w:val="FF0000"/>
                <w:sz w:val="24"/>
                <w:szCs w:val="24"/>
              </w:rPr>
              <w:t>○○県、○○県医師会、○○県看護協会等</w:t>
            </w:r>
          </w:p>
        </w:tc>
      </w:tr>
      <w:tr w:rsidR="008C23A5" w:rsidRPr="00C07ECC" w:rsidTr="008C23A5">
        <w:trPr>
          <w:trHeight w:val="415"/>
        </w:trPr>
        <w:tc>
          <w:tcPr>
            <w:tcW w:w="2286" w:type="dxa"/>
            <w:shd w:val="clear" w:color="auto" w:fill="D9D9D9" w:themeFill="background1" w:themeFillShade="D9"/>
          </w:tcPr>
          <w:p w:rsidR="008C23A5" w:rsidRPr="00C07ECC" w:rsidRDefault="008C23A5" w:rsidP="008C23A5">
            <w:pPr>
              <w:rPr>
                <w:rFonts w:asciiTheme="minorEastAsia" w:hAnsiTheme="minorEastAsia"/>
                <w:sz w:val="24"/>
                <w:szCs w:val="24"/>
              </w:rPr>
            </w:pPr>
            <w:r w:rsidRPr="00C07ECC">
              <w:rPr>
                <w:rFonts w:asciiTheme="minorEastAsia" w:hAnsiTheme="minorEastAsia" w:hint="eastAsia"/>
                <w:sz w:val="24"/>
                <w:szCs w:val="24"/>
              </w:rPr>
              <w:t>事業の期間</w:t>
            </w:r>
          </w:p>
        </w:tc>
        <w:tc>
          <w:tcPr>
            <w:tcW w:w="7991" w:type="dxa"/>
            <w:gridSpan w:val="8"/>
          </w:tcPr>
          <w:p w:rsidR="008C23A5" w:rsidRPr="00BA420B" w:rsidRDefault="00C772E2" w:rsidP="00BE670A">
            <w:pPr>
              <w:rPr>
                <w:rFonts w:asciiTheme="minorEastAsia" w:hAnsiTheme="minorEastAsia"/>
                <w:sz w:val="24"/>
                <w:szCs w:val="24"/>
              </w:rPr>
            </w:pPr>
            <w:r>
              <w:rPr>
                <w:rFonts w:hint="eastAsia"/>
                <w:color w:val="FF0000"/>
                <w:sz w:val="24"/>
                <w:szCs w:val="24"/>
              </w:rPr>
              <w:t>令和</w:t>
            </w:r>
            <w:r w:rsidR="001054D8" w:rsidRPr="00BA420B">
              <w:rPr>
                <w:rFonts w:hint="eastAsia"/>
                <w:color w:val="FF0000"/>
                <w:sz w:val="24"/>
                <w:szCs w:val="24"/>
              </w:rPr>
              <w:t>○</w:t>
            </w:r>
            <w:r w:rsidR="002C7603">
              <w:rPr>
                <w:rFonts w:hint="eastAsia"/>
                <w:color w:val="FF0000"/>
                <w:sz w:val="24"/>
                <w:szCs w:val="24"/>
              </w:rPr>
              <w:t>年○月○日～令和</w:t>
            </w:r>
            <w:r w:rsidR="001054D8" w:rsidRPr="00BA420B">
              <w:rPr>
                <w:rFonts w:hint="eastAsia"/>
                <w:color w:val="FF0000"/>
                <w:sz w:val="24"/>
                <w:szCs w:val="24"/>
              </w:rPr>
              <w:t>○</w:t>
            </w:r>
            <w:r w:rsidR="008C23A5" w:rsidRPr="00BA420B">
              <w:rPr>
                <w:rFonts w:hint="eastAsia"/>
                <w:color w:val="FF0000"/>
                <w:sz w:val="24"/>
                <w:szCs w:val="24"/>
              </w:rPr>
              <w:t>年○月○日</w:t>
            </w:r>
          </w:p>
        </w:tc>
      </w:tr>
      <w:tr w:rsidR="008C23A5" w:rsidRPr="001E64C3" w:rsidTr="008C23A5">
        <w:trPr>
          <w:trHeight w:val="420"/>
        </w:trPr>
        <w:tc>
          <w:tcPr>
            <w:tcW w:w="2286" w:type="dxa"/>
            <w:vMerge w:val="restart"/>
            <w:shd w:val="clear" w:color="auto" w:fill="D9D9D9" w:themeFill="background1" w:themeFillShade="D9"/>
          </w:tcPr>
          <w:p w:rsidR="008C23A5" w:rsidRPr="001E64C3" w:rsidRDefault="008C23A5" w:rsidP="008C23A5">
            <w:pPr>
              <w:rPr>
                <w:rFonts w:asciiTheme="minorEastAsia" w:hAnsiTheme="minorEastAsia"/>
                <w:sz w:val="24"/>
                <w:szCs w:val="24"/>
              </w:rPr>
            </w:pPr>
            <w:r w:rsidRPr="001E64C3">
              <w:rPr>
                <w:rFonts w:asciiTheme="minorEastAsia" w:hAnsiTheme="minorEastAsia" w:hint="eastAsia"/>
                <w:sz w:val="24"/>
                <w:szCs w:val="24"/>
              </w:rPr>
              <w:t>背景にある医療・介護ニーズ</w:t>
            </w:r>
          </w:p>
        </w:tc>
        <w:tc>
          <w:tcPr>
            <w:tcW w:w="7991" w:type="dxa"/>
            <w:gridSpan w:val="8"/>
          </w:tcPr>
          <w:p w:rsidR="008C23A5" w:rsidRPr="00BA420B" w:rsidRDefault="008C23A5" w:rsidP="008C23A5">
            <w:pPr>
              <w:rPr>
                <w:rFonts w:asciiTheme="minorEastAsia" w:hAnsiTheme="minorEastAsia"/>
                <w:sz w:val="24"/>
                <w:szCs w:val="24"/>
              </w:rPr>
            </w:pPr>
            <w:r w:rsidRPr="00BA420B">
              <w:rPr>
                <w:rFonts w:asciiTheme="minorEastAsia" w:hAnsiTheme="minorEastAsia" w:hint="eastAsia"/>
                <w:color w:val="FF0000"/>
                <w:sz w:val="24"/>
                <w:szCs w:val="24"/>
              </w:rPr>
              <w:t>（例）今後、増加が見込まれる在宅患者等に対して、適切な医療・介護サービスが供給できるよう在</w:t>
            </w:r>
            <w:bookmarkStart w:id="0" w:name="_GoBack"/>
            <w:bookmarkEnd w:id="0"/>
            <w:r w:rsidRPr="00BA420B">
              <w:rPr>
                <w:rFonts w:asciiTheme="minorEastAsia" w:hAnsiTheme="minorEastAsia" w:hint="eastAsia"/>
                <w:color w:val="FF0000"/>
                <w:sz w:val="24"/>
                <w:szCs w:val="24"/>
              </w:rPr>
              <w:t>宅医療にかかる提供体制の強化が必要。</w:t>
            </w:r>
          </w:p>
        </w:tc>
      </w:tr>
      <w:tr w:rsidR="008C23A5" w:rsidRPr="001E64C3" w:rsidTr="008C23A5">
        <w:trPr>
          <w:trHeight w:val="419"/>
        </w:trPr>
        <w:tc>
          <w:tcPr>
            <w:tcW w:w="2286" w:type="dxa"/>
            <w:vMerge/>
            <w:shd w:val="clear" w:color="auto" w:fill="D9D9D9" w:themeFill="background1" w:themeFillShade="D9"/>
          </w:tcPr>
          <w:p w:rsidR="008C23A5" w:rsidRPr="001E64C3" w:rsidRDefault="008C23A5" w:rsidP="008C23A5">
            <w:pPr>
              <w:rPr>
                <w:rFonts w:asciiTheme="minorEastAsia" w:hAnsiTheme="minorEastAsia"/>
                <w:sz w:val="24"/>
                <w:szCs w:val="24"/>
              </w:rPr>
            </w:pPr>
          </w:p>
        </w:tc>
        <w:tc>
          <w:tcPr>
            <w:tcW w:w="7991" w:type="dxa"/>
            <w:gridSpan w:val="8"/>
          </w:tcPr>
          <w:p w:rsidR="008C23A5" w:rsidRPr="00BA420B" w:rsidRDefault="008C23A5" w:rsidP="008C23A5">
            <w:pPr>
              <w:rPr>
                <w:rFonts w:asciiTheme="minorEastAsia" w:hAnsiTheme="minorEastAsia"/>
                <w:sz w:val="24"/>
                <w:szCs w:val="24"/>
              </w:rPr>
            </w:pPr>
            <w:r w:rsidRPr="00BA420B">
              <w:rPr>
                <w:rFonts w:asciiTheme="minorEastAsia" w:hAnsiTheme="minorEastAsia" w:hint="eastAsia"/>
                <w:sz w:val="24"/>
                <w:szCs w:val="24"/>
              </w:rPr>
              <w:t>アウトカム指標：</w:t>
            </w:r>
            <w:r w:rsidRPr="008F7030">
              <w:rPr>
                <w:rFonts w:asciiTheme="minorEastAsia" w:hAnsiTheme="minorEastAsia" w:hint="eastAsia"/>
                <w:color w:val="FF0000"/>
                <w:sz w:val="24"/>
                <w:szCs w:val="24"/>
              </w:rPr>
              <w:t>（例）在宅での死亡割合の増加（基準年からの増加分▲％）</w:t>
            </w:r>
            <w:r w:rsidRPr="00BA420B">
              <w:rPr>
                <w:rFonts w:asciiTheme="minorEastAsia" w:hAnsiTheme="minorEastAsia"/>
                <w:sz w:val="24"/>
                <w:szCs w:val="24"/>
              </w:rPr>
              <w:t xml:space="preserve"> </w:t>
            </w:r>
          </w:p>
        </w:tc>
      </w:tr>
      <w:tr w:rsidR="008C23A5" w:rsidRPr="001E64C3" w:rsidTr="008C23A5">
        <w:trPr>
          <w:trHeight w:val="325"/>
        </w:trPr>
        <w:tc>
          <w:tcPr>
            <w:tcW w:w="2286" w:type="dxa"/>
            <w:shd w:val="clear" w:color="auto" w:fill="D9D9D9" w:themeFill="background1" w:themeFillShade="D9"/>
          </w:tcPr>
          <w:p w:rsidR="008C23A5" w:rsidRPr="001E64C3" w:rsidRDefault="008C23A5" w:rsidP="008C23A5">
            <w:pPr>
              <w:rPr>
                <w:rFonts w:asciiTheme="minorEastAsia" w:hAnsiTheme="minorEastAsia"/>
                <w:sz w:val="24"/>
                <w:szCs w:val="24"/>
              </w:rPr>
            </w:pPr>
            <w:r w:rsidRPr="001273A9">
              <w:rPr>
                <w:rFonts w:asciiTheme="majorEastAsia" w:eastAsiaTheme="majorEastAsia" w:hAnsiTheme="majorEastAsia" w:hint="eastAsia"/>
                <w:b/>
                <w:noProof/>
                <w:sz w:val="28"/>
                <w:szCs w:val="28"/>
                <w:highlight w:val="cyan"/>
              </w:rPr>
              <mc:AlternateContent>
                <mc:Choice Requires="wps">
                  <w:drawing>
                    <wp:anchor distT="0" distB="0" distL="114300" distR="114300" simplePos="0" relativeHeight="251708416" behindDoc="0" locked="0" layoutInCell="1" allowOverlap="1" wp14:anchorId="49932954" wp14:editId="2DA55A60">
                      <wp:simplePos x="0" y="0"/>
                      <wp:positionH relativeFrom="column">
                        <wp:posOffset>-39606</wp:posOffset>
                      </wp:positionH>
                      <wp:positionV relativeFrom="paragraph">
                        <wp:posOffset>375551</wp:posOffset>
                      </wp:positionV>
                      <wp:extent cx="1392555" cy="924560"/>
                      <wp:effectExtent l="0" t="323850" r="112395" b="27940"/>
                      <wp:wrapNone/>
                      <wp:docPr id="8" name="線吹き出し 2 (枠付き) 8"/>
                      <wp:cNvGraphicFramePr/>
                      <a:graphic xmlns:a="http://schemas.openxmlformats.org/drawingml/2006/main">
                        <a:graphicData uri="http://schemas.microsoft.com/office/word/2010/wordprocessingShape">
                          <wps:wsp>
                            <wps:cNvSpPr/>
                            <wps:spPr>
                              <a:xfrm>
                                <a:off x="0" y="0"/>
                                <a:ext cx="1392555" cy="924560"/>
                              </a:xfrm>
                              <a:prstGeom prst="borderCallout2">
                                <a:avLst>
                                  <a:gd name="adj1" fmla="val -28645"/>
                                  <a:gd name="adj2" fmla="val 106490"/>
                                  <a:gd name="adj3" fmla="val -19161"/>
                                  <a:gd name="adj4" fmla="val 51735"/>
                                  <a:gd name="adj5" fmla="val -1479"/>
                                  <a:gd name="adj6" fmla="val 50270"/>
                                </a:avLst>
                              </a:prstGeom>
                              <a:solidFill>
                                <a:sysClr val="window" lastClr="FFFFFF"/>
                              </a:solidFill>
                              <a:ln w="19050" cap="flat" cmpd="sng" algn="ctr">
                                <a:solidFill>
                                  <a:srgbClr val="C00000"/>
                                </a:solidFill>
                                <a:prstDash val="solid"/>
                                <a:headEnd type="triangle"/>
                              </a:ln>
                              <a:effectLst/>
                            </wps:spPr>
                            <wps:txbx>
                              <w:txbxContent>
                                <w:p w:rsidR="008C23A5" w:rsidRDefault="008C23A5" w:rsidP="008C23A5">
                                  <w:pPr>
                                    <w:spacing w:line="0" w:lineRule="atLeast"/>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・事業の概要</w:t>
                                  </w:r>
                                </w:p>
                                <w:p w:rsidR="008C23A5" w:rsidRDefault="008C23A5" w:rsidP="008C23A5">
                                  <w:pPr>
                                    <w:spacing w:line="0" w:lineRule="atLeast"/>
                                    <w:jc w:val="left"/>
                                    <w:rPr>
                                      <w:rFonts w:asciiTheme="majorEastAsia" w:eastAsiaTheme="majorEastAsia" w:hAnsiTheme="majorEastAsia"/>
                                      <w:sz w:val="18"/>
                                      <w:szCs w:val="18"/>
                                    </w:rPr>
                                  </w:pPr>
                                  <w:r>
                                    <w:rPr>
                                      <w:rFonts w:asciiTheme="majorEastAsia" w:eastAsiaTheme="majorEastAsia" w:hAnsiTheme="majorEastAsia" w:hint="eastAsia"/>
                                      <w:sz w:val="18"/>
                                      <w:szCs w:val="18"/>
                                    </w:rPr>
                                    <w:t>・総事業費の積算</w:t>
                                  </w:r>
                                </w:p>
                                <w:p w:rsidR="008C23A5" w:rsidRDefault="008C23A5" w:rsidP="008C23A5">
                                  <w:pPr>
                                    <w:spacing w:line="0" w:lineRule="atLeast"/>
                                    <w:ind w:leftChars="100" w:left="21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内訳（人件費、旅費、資料代、使用料等）を記載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32954" id="線吹き出し 2 (枠付き) 8" o:spid="_x0000_s1029" type="#_x0000_t48" style="position:absolute;left:0;text-align:left;margin-left:-3.1pt;margin-top:29.55pt;width:109.65pt;height:72.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" adj="10858,-319,11175,-4139,23002,-6187" fillcolor="window" strokecolor="#c00000" strokeweight="1.5pt">
                      <v:stroke endarrow="block"/>
                      <v:textbox inset="0,0,0,0">
                        <w:txbxContent>
                          <w:p w:rsidR="008C23A5" w:rsidRDefault="008C23A5" w:rsidP="008C23A5">
                            <w:pPr>
                              <w:spacing w:line="0" w:lineRule="atLeast"/>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・事業の概要</w:t>
                            </w:r>
                          </w:p>
                          <w:p w:rsidR="008C23A5" w:rsidRDefault="008C23A5" w:rsidP="008C23A5">
                            <w:pPr>
                              <w:spacing w:line="0" w:lineRule="atLeast"/>
                              <w:jc w:val="left"/>
                              <w:rPr>
                                <w:rFonts w:asciiTheme="majorEastAsia" w:eastAsiaTheme="majorEastAsia" w:hAnsiTheme="majorEastAsia"/>
                                <w:sz w:val="18"/>
                                <w:szCs w:val="18"/>
                              </w:rPr>
                            </w:pPr>
                            <w:r>
                              <w:rPr>
                                <w:rFonts w:asciiTheme="majorEastAsia" w:eastAsiaTheme="majorEastAsia" w:hAnsiTheme="majorEastAsia" w:hint="eastAsia"/>
                                <w:sz w:val="18"/>
                                <w:szCs w:val="18"/>
                              </w:rPr>
                              <w:t>・総事業費の積算</w:t>
                            </w:r>
                          </w:p>
                          <w:p w:rsidR="008C23A5" w:rsidRDefault="008C23A5" w:rsidP="008C23A5">
                            <w:pPr>
                              <w:spacing w:line="0" w:lineRule="atLeast"/>
                              <w:ind w:leftChars="100" w:left="21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内訳（人件費、旅費、資料代、使用料等）を記載</w:t>
                            </w:r>
                          </w:p>
                        </w:txbxContent>
                      </v:textbox>
                      <o:callout v:ext="edit" minusy="t"/>
                    </v:shape>
                  </w:pict>
                </mc:Fallback>
              </mc:AlternateContent>
            </w:r>
            <w:r w:rsidRPr="001E64C3">
              <w:rPr>
                <w:rFonts w:asciiTheme="minorEastAsia" w:hAnsiTheme="minorEastAsia" w:hint="eastAsia"/>
                <w:sz w:val="24"/>
                <w:szCs w:val="24"/>
              </w:rPr>
              <w:t>事業の内容</w:t>
            </w:r>
          </w:p>
        </w:tc>
        <w:tc>
          <w:tcPr>
            <w:tcW w:w="7991" w:type="dxa"/>
            <w:gridSpan w:val="8"/>
          </w:tcPr>
          <w:p w:rsidR="008C23A5" w:rsidRPr="00BA420B" w:rsidRDefault="008C23A5" w:rsidP="008C23A5">
            <w:pPr>
              <w:rPr>
                <w:rFonts w:asciiTheme="minorEastAsia" w:hAnsiTheme="minorEastAsia" w:cs="ＭＳ明朝"/>
                <w:color w:val="FF0000"/>
                <w:kern w:val="0"/>
                <w:sz w:val="24"/>
                <w:szCs w:val="24"/>
              </w:rPr>
            </w:pPr>
            <w:r w:rsidRPr="008F7030">
              <w:rPr>
                <w:rFonts w:hint="eastAsia"/>
                <w:color w:val="FF0000"/>
                <w:sz w:val="24"/>
              </w:rPr>
              <w:t>（例）医療依存度の高い患者の在宅療養生活の継続の支援等を行う訪問看護ステーションを整備する</w:t>
            </w:r>
            <w:r w:rsidRPr="00BA420B">
              <w:rPr>
                <w:rFonts w:asciiTheme="minorEastAsia" w:hAnsiTheme="minorEastAsia" w:cs="ＭＳ明朝" w:hint="eastAsia"/>
                <w:color w:val="FF0000"/>
                <w:kern w:val="0"/>
                <w:sz w:val="24"/>
                <w:szCs w:val="24"/>
              </w:rPr>
              <w:t>。</w:t>
            </w:r>
          </w:p>
          <w:p w:rsidR="008C23A5" w:rsidRPr="00BA420B" w:rsidRDefault="008C23A5" w:rsidP="008C23A5">
            <w:pPr>
              <w:rPr>
                <w:color w:val="FF0000"/>
                <w:sz w:val="24"/>
                <w:szCs w:val="24"/>
              </w:rPr>
            </w:pPr>
            <w:r w:rsidRPr="00BA420B">
              <w:rPr>
                <w:rFonts w:asciiTheme="majorEastAsia" w:eastAsiaTheme="majorEastAsia" w:hAnsiTheme="majorEastAsia" w:hint="eastAsia"/>
                <w:b/>
                <w:noProof/>
                <w:color w:val="FF0000"/>
                <w:sz w:val="24"/>
                <w:szCs w:val="24"/>
              </w:rPr>
              <mc:AlternateContent>
                <mc:Choice Requires="wps">
                  <w:drawing>
                    <wp:anchor distT="0" distB="0" distL="114300" distR="114300" simplePos="0" relativeHeight="251709440" behindDoc="0" locked="0" layoutInCell="1" allowOverlap="1" wp14:anchorId="3B88ED11" wp14:editId="0EFB7700">
                      <wp:simplePos x="0" y="0"/>
                      <wp:positionH relativeFrom="column">
                        <wp:posOffset>3271568</wp:posOffset>
                      </wp:positionH>
                      <wp:positionV relativeFrom="paragraph">
                        <wp:posOffset>30228</wp:posOffset>
                      </wp:positionV>
                      <wp:extent cx="1951355" cy="672465"/>
                      <wp:effectExtent l="0" t="628650" r="10795" b="13335"/>
                      <wp:wrapNone/>
                      <wp:docPr id="7" name="線吹き出し 2 (枠付き) 7"/>
                      <wp:cNvGraphicFramePr/>
                      <a:graphic xmlns:a="http://schemas.openxmlformats.org/drawingml/2006/main">
                        <a:graphicData uri="http://schemas.microsoft.com/office/word/2010/wordprocessingShape">
                          <wps:wsp>
                            <wps:cNvSpPr/>
                            <wps:spPr>
                              <a:xfrm>
                                <a:off x="0" y="0"/>
                                <a:ext cx="1951355" cy="672465"/>
                              </a:xfrm>
                              <a:prstGeom prst="borderCallout2">
                                <a:avLst>
                                  <a:gd name="adj1" fmla="val -90335"/>
                                  <a:gd name="adj2" fmla="val 23591"/>
                                  <a:gd name="adj3" fmla="val -38996"/>
                                  <a:gd name="adj4" fmla="val 50145"/>
                                  <a:gd name="adj5" fmla="val 330"/>
                                  <a:gd name="adj6" fmla="val 49753"/>
                                </a:avLst>
                              </a:prstGeom>
                              <a:solidFill>
                                <a:sysClr val="window" lastClr="FFFFFF"/>
                              </a:solidFill>
                              <a:ln w="19050" cap="flat" cmpd="sng" algn="ctr">
                                <a:solidFill>
                                  <a:srgbClr val="C00000"/>
                                </a:solidFill>
                                <a:prstDash val="solid"/>
                                <a:headEnd type="triangle"/>
                              </a:ln>
                              <a:effectLst/>
                            </wps:spPr>
                            <wps:txbx>
                              <w:txbxContent>
                                <w:p w:rsidR="008C23A5" w:rsidRPr="00A42DF5" w:rsidRDefault="008C23A5" w:rsidP="008C23A5">
                                  <w:pPr>
                                    <w:spacing w:line="0" w:lineRule="atLeast"/>
                                    <w:ind w:leftChars="53" w:left="111"/>
                                    <w:jc w:val="left"/>
                                    <w:rPr>
                                      <w:rFonts w:asciiTheme="majorEastAsia" w:eastAsiaTheme="majorEastAsia" w:hAnsiTheme="majorEastAsia"/>
                                      <w:b/>
                                      <w:sz w:val="18"/>
                                      <w:szCs w:val="18"/>
                                    </w:rPr>
                                  </w:pPr>
                                  <w:r w:rsidRPr="00A42DF5">
                                    <w:rPr>
                                      <w:rFonts w:asciiTheme="majorEastAsia" w:eastAsiaTheme="majorEastAsia" w:hAnsiTheme="majorEastAsia" w:hint="eastAsia"/>
                                      <w:b/>
                                      <w:sz w:val="18"/>
                                      <w:szCs w:val="18"/>
                                    </w:rPr>
                                    <w:t>アウトカム</w:t>
                                  </w:r>
                                </w:p>
                                <w:p w:rsidR="008C23A5" w:rsidRDefault="008C23A5" w:rsidP="008C23A5">
                                  <w:pPr>
                                    <w:spacing w:line="0" w:lineRule="atLeast"/>
                                    <w:ind w:leftChars="53" w:left="111"/>
                                    <w:jc w:val="left"/>
                                    <w:rPr>
                                      <w:rFonts w:asciiTheme="majorEastAsia" w:eastAsiaTheme="majorEastAsia" w:hAnsiTheme="majorEastAsia"/>
                                      <w:sz w:val="18"/>
                                      <w:szCs w:val="18"/>
                                    </w:rPr>
                                  </w:pPr>
                                  <w:r>
                                    <w:rPr>
                                      <w:rFonts w:asciiTheme="majorEastAsia" w:eastAsiaTheme="majorEastAsia" w:hAnsiTheme="majorEastAsia" w:hint="eastAsia"/>
                                      <w:sz w:val="18"/>
                                      <w:szCs w:val="18"/>
                                    </w:rPr>
                                    <w:t>成果、</w:t>
                                  </w:r>
                                  <w:r w:rsidRPr="00750369">
                                    <w:rPr>
                                      <w:rFonts w:asciiTheme="majorEastAsia" w:eastAsiaTheme="majorEastAsia" w:hAnsiTheme="majorEastAsia" w:hint="eastAsia"/>
                                      <w:sz w:val="18"/>
                                      <w:szCs w:val="18"/>
                                    </w:rPr>
                                    <w:t>最終的に到達する目標</w:t>
                                  </w:r>
                                </w:p>
                                <w:p w:rsidR="008C23A5" w:rsidRDefault="008C23A5" w:rsidP="008C23A5">
                                  <w:pPr>
                                    <w:spacing w:line="0" w:lineRule="atLeast"/>
                                    <w:ind w:leftChars="53" w:left="111"/>
                                    <w:jc w:val="left"/>
                                    <w:rPr>
                                      <w:rFonts w:asciiTheme="majorEastAsia" w:eastAsiaTheme="majorEastAsia" w:hAnsiTheme="majorEastAsia"/>
                                      <w:sz w:val="18"/>
                                      <w:szCs w:val="18"/>
                                    </w:rPr>
                                  </w:pPr>
                                  <w:r>
                                    <w:rPr>
                                      <w:rFonts w:asciiTheme="majorEastAsia" w:eastAsiaTheme="majorEastAsia" w:hAnsiTheme="majorEastAsia" w:hint="eastAsia"/>
                                      <w:sz w:val="18"/>
                                      <w:szCs w:val="18"/>
                                    </w:rPr>
                                    <w:t>（※目標は</w:t>
                                  </w:r>
                                  <w:r w:rsidR="00E95849">
                                    <w:rPr>
                                      <w:rFonts w:asciiTheme="majorEastAsia" w:eastAsiaTheme="majorEastAsia" w:hAnsiTheme="majorEastAsia" w:hint="eastAsia"/>
                                      <w:sz w:val="18"/>
                                      <w:szCs w:val="18"/>
                                    </w:rPr>
                                    <w:t>なるべく</w:t>
                                  </w:r>
                                  <w:r>
                                    <w:rPr>
                                      <w:rFonts w:asciiTheme="majorEastAsia" w:eastAsiaTheme="majorEastAsia" w:hAnsiTheme="majorEastAsia" w:hint="eastAsia"/>
                                      <w:sz w:val="18"/>
                                      <w:szCs w:val="18"/>
                                    </w:rPr>
                                    <w:t>数値等</w:t>
                                  </w:r>
                                  <w:r w:rsidR="00E95849">
                                    <w:rPr>
                                      <w:rFonts w:asciiTheme="majorEastAsia" w:eastAsiaTheme="majorEastAsia" w:hAnsiTheme="majorEastAsia" w:hint="eastAsia"/>
                                      <w:sz w:val="18"/>
                                      <w:szCs w:val="18"/>
                                    </w:rPr>
                                    <w:t>で</w:t>
                                  </w:r>
                                  <w:r w:rsidR="00E95849">
                                    <w:rPr>
                                      <w:rFonts w:asciiTheme="majorEastAsia" w:eastAsiaTheme="majorEastAsia" w:hAnsiTheme="majorEastAsia"/>
                                      <w:sz w:val="18"/>
                                      <w:szCs w:val="18"/>
                                    </w:rPr>
                                    <w:t>設定</w:t>
                                  </w:r>
                                  <w:r w:rsidR="00E95849">
                                    <w:rPr>
                                      <w:rFonts w:asciiTheme="majorEastAsia" w:eastAsiaTheme="majorEastAsia" w:hAnsiTheme="majorEastAsia" w:hint="eastAsia"/>
                                      <w:sz w:val="18"/>
                                      <w:szCs w:val="18"/>
                                    </w:rPr>
                                    <w:t>する</w:t>
                                  </w:r>
                                  <w:r w:rsidR="00E95849">
                                    <w:rPr>
                                      <w:rFonts w:asciiTheme="majorEastAsia" w:eastAsiaTheme="majorEastAsia" w:hAnsiTheme="majorEastAsia"/>
                                      <w:sz w:val="18"/>
                                      <w:szCs w:val="18"/>
                                    </w:rPr>
                                    <w:t>。</w:t>
                                  </w:r>
                                  <w:r>
                                    <w:rPr>
                                      <w:rFonts w:asciiTheme="majorEastAsia" w:eastAsiaTheme="majorEastAsia" w:hAnsiTheme="majorEastAsia" w:hint="eastAsia"/>
                                      <w:sz w:val="18"/>
                                      <w:szCs w:val="1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8ED11" id="線吹き出し 2 (枠付き) 7" o:spid="_x0000_s1030" type="#_x0000_t48" style="position:absolute;left:0;text-align:left;margin-left:257.6pt;margin-top:2.4pt;width:153.65pt;height:52.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" adj="10747,71,10831,-8423,5096,-19512" fillcolor="window" strokecolor="#c00000" strokeweight="1.5pt">
                      <v:stroke endarrow="block"/>
                      <v:textbox inset="0,0,0,0">
                        <w:txbxContent>
                          <w:p w:rsidR="008C23A5" w:rsidRPr="00A42DF5" w:rsidRDefault="008C23A5" w:rsidP="008C23A5">
                            <w:pPr>
                              <w:spacing w:line="0" w:lineRule="atLeast"/>
                              <w:ind w:leftChars="53" w:left="111"/>
                              <w:jc w:val="left"/>
                              <w:rPr>
                                <w:rFonts w:asciiTheme="majorEastAsia" w:eastAsiaTheme="majorEastAsia" w:hAnsiTheme="majorEastAsia"/>
                                <w:b/>
                                <w:sz w:val="18"/>
                                <w:szCs w:val="18"/>
                              </w:rPr>
                            </w:pPr>
                            <w:r w:rsidRPr="00A42DF5">
                              <w:rPr>
                                <w:rFonts w:asciiTheme="majorEastAsia" w:eastAsiaTheme="majorEastAsia" w:hAnsiTheme="majorEastAsia" w:hint="eastAsia"/>
                                <w:b/>
                                <w:sz w:val="18"/>
                                <w:szCs w:val="18"/>
                              </w:rPr>
                              <w:t>アウトカム</w:t>
                            </w:r>
                          </w:p>
                          <w:p w:rsidR="008C23A5" w:rsidRDefault="008C23A5" w:rsidP="008C23A5">
                            <w:pPr>
                              <w:spacing w:line="0" w:lineRule="atLeast"/>
                              <w:ind w:leftChars="53" w:left="111"/>
                              <w:jc w:val="left"/>
                              <w:rPr>
                                <w:rFonts w:asciiTheme="majorEastAsia" w:eastAsiaTheme="majorEastAsia" w:hAnsiTheme="majorEastAsia"/>
                                <w:sz w:val="18"/>
                                <w:szCs w:val="18"/>
                              </w:rPr>
                            </w:pPr>
                            <w:r>
                              <w:rPr>
                                <w:rFonts w:asciiTheme="majorEastAsia" w:eastAsiaTheme="majorEastAsia" w:hAnsiTheme="majorEastAsia" w:hint="eastAsia"/>
                                <w:sz w:val="18"/>
                                <w:szCs w:val="18"/>
                              </w:rPr>
                              <w:t>成果、</w:t>
                            </w:r>
                            <w:r w:rsidRPr="00750369">
                              <w:rPr>
                                <w:rFonts w:asciiTheme="majorEastAsia" w:eastAsiaTheme="majorEastAsia" w:hAnsiTheme="majorEastAsia" w:hint="eastAsia"/>
                                <w:sz w:val="18"/>
                                <w:szCs w:val="18"/>
                              </w:rPr>
                              <w:t>最終的に到達する目標</w:t>
                            </w:r>
                          </w:p>
                          <w:p w:rsidR="008C23A5" w:rsidRDefault="008C23A5" w:rsidP="008C23A5">
                            <w:pPr>
                              <w:spacing w:line="0" w:lineRule="atLeast"/>
                              <w:ind w:leftChars="53" w:left="111"/>
                              <w:jc w:val="left"/>
                              <w:rPr>
                                <w:rFonts w:asciiTheme="majorEastAsia" w:eastAsiaTheme="majorEastAsia" w:hAnsiTheme="majorEastAsia"/>
                                <w:sz w:val="18"/>
                                <w:szCs w:val="18"/>
                              </w:rPr>
                            </w:pPr>
                            <w:r>
                              <w:rPr>
                                <w:rFonts w:asciiTheme="majorEastAsia" w:eastAsiaTheme="majorEastAsia" w:hAnsiTheme="majorEastAsia" w:hint="eastAsia"/>
                                <w:sz w:val="18"/>
                                <w:szCs w:val="18"/>
                              </w:rPr>
                              <w:t>（※目標は</w:t>
                            </w:r>
                            <w:r w:rsidR="00E95849">
                              <w:rPr>
                                <w:rFonts w:asciiTheme="majorEastAsia" w:eastAsiaTheme="majorEastAsia" w:hAnsiTheme="majorEastAsia" w:hint="eastAsia"/>
                                <w:sz w:val="18"/>
                                <w:szCs w:val="18"/>
                              </w:rPr>
                              <w:t>なるべく</w:t>
                            </w:r>
                            <w:r>
                              <w:rPr>
                                <w:rFonts w:asciiTheme="majorEastAsia" w:eastAsiaTheme="majorEastAsia" w:hAnsiTheme="majorEastAsia" w:hint="eastAsia"/>
                                <w:sz w:val="18"/>
                                <w:szCs w:val="18"/>
                              </w:rPr>
                              <w:t>数値等</w:t>
                            </w:r>
                            <w:r w:rsidR="00E95849">
                              <w:rPr>
                                <w:rFonts w:asciiTheme="majorEastAsia" w:eastAsiaTheme="majorEastAsia" w:hAnsiTheme="majorEastAsia" w:hint="eastAsia"/>
                                <w:sz w:val="18"/>
                                <w:szCs w:val="18"/>
                              </w:rPr>
                              <w:t>で</w:t>
                            </w:r>
                            <w:r w:rsidR="00E95849">
                              <w:rPr>
                                <w:rFonts w:asciiTheme="majorEastAsia" w:eastAsiaTheme="majorEastAsia" w:hAnsiTheme="majorEastAsia"/>
                                <w:sz w:val="18"/>
                                <w:szCs w:val="18"/>
                              </w:rPr>
                              <w:t>設定</w:t>
                            </w:r>
                            <w:r w:rsidR="00E95849">
                              <w:rPr>
                                <w:rFonts w:asciiTheme="majorEastAsia" w:eastAsiaTheme="majorEastAsia" w:hAnsiTheme="majorEastAsia" w:hint="eastAsia"/>
                                <w:sz w:val="18"/>
                                <w:szCs w:val="18"/>
                              </w:rPr>
                              <w:t>する</w:t>
                            </w:r>
                            <w:r w:rsidR="00E95849">
                              <w:rPr>
                                <w:rFonts w:asciiTheme="majorEastAsia" w:eastAsiaTheme="majorEastAsia" w:hAnsiTheme="majorEastAsia"/>
                                <w:sz w:val="18"/>
                                <w:szCs w:val="18"/>
                              </w:rPr>
                              <w:t>。</w:t>
                            </w:r>
                            <w:r>
                              <w:rPr>
                                <w:rFonts w:asciiTheme="majorEastAsia" w:eastAsiaTheme="majorEastAsia" w:hAnsiTheme="majorEastAsia" w:hint="eastAsia"/>
                                <w:sz w:val="18"/>
                                <w:szCs w:val="18"/>
                              </w:rPr>
                              <w:t>）</w:t>
                            </w:r>
                          </w:p>
                        </w:txbxContent>
                      </v:textbox>
                      <o:callout v:ext="edit" minusx="t" minusy="t"/>
                    </v:shape>
                  </w:pict>
                </mc:Fallback>
              </mc:AlternateContent>
            </w:r>
            <w:r w:rsidRPr="00BA420B">
              <w:rPr>
                <w:rFonts w:hint="eastAsia"/>
                <w:color w:val="FF0000"/>
                <w:sz w:val="24"/>
                <w:szCs w:val="24"/>
              </w:rPr>
              <w:t>・総事業費　○○千円</w:t>
            </w:r>
          </w:p>
          <w:p w:rsidR="008C23A5" w:rsidRPr="00BA420B" w:rsidRDefault="008C23A5" w:rsidP="008C23A5">
            <w:pPr>
              <w:ind w:firstLineChars="100" w:firstLine="240"/>
              <w:rPr>
                <w:color w:val="FF0000"/>
                <w:sz w:val="24"/>
                <w:szCs w:val="24"/>
              </w:rPr>
            </w:pPr>
            <w:r w:rsidRPr="00BA420B">
              <w:rPr>
                <w:rFonts w:hint="eastAsia"/>
                <w:color w:val="FF0000"/>
                <w:sz w:val="24"/>
                <w:szCs w:val="24"/>
              </w:rPr>
              <w:t>①○○による○○に関する経費</w:t>
            </w:r>
          </w:p>
          <w:p w:rsidR="008C23A5" w:rsidRPr="00BA420B" w:rsidRDefault="008C23A5" w:rsidP="008C23A5">
            <w:pPr>
              <w:ind w:firstLineChars="100" w:firstLine="240"/>
              <w:rPr>
                <w:color w:val="FF0000"/>
                <w:sz w:val="24"/>
                <w:szCs w:val="24"/>
              </w:rPr>
            </w:pPr>
            <w:r w:rsidRPr="00BA420B">
              <w:rPr>
                <w:rFonts w:hint="eastAsia"/>
                <w:color w:val="FF0000"/>
                <w:sz w:val="24"/>
                <w:szCs w:val="24"/>
              </w:rPr>
              <w:t xml:space="preserve">　　　○○千円×○○カ所＝○○千円</w:t>
            </w:r>
          </w:p>
          <w:p w:rsidR="008C23A5" w:rsidRPr="008F7030" w:rsidRDefault="008C23A5" w:rsidP="008C23A5">
            <w:pPr>
              <w:ind w:firstLineChars="100" w:firstLine="240"/>
              <w:rPr>
                <w:color w:val="FF0000"/>
                <w:sz w:val="24"/>
                <w:szCs w:val="24"/>
              </w:rPr>
            </w:pPr>
            <w:r w:rsidRPr="00BA420B">
              <w:rPr>
                <w:rFonts w:hint="eastAsia"/>
                <w:color w:val="FF0000"/>
                <w:sz w:val="24"/>
                <w:szCs w:val="24"/>
              </w:rPr>
              <w:t xml:space="preserve">　　　</w:t>
            </w:r>
            <w:r w:rsidRPr="00BA420B">
              <w:rPr>
                <w:rFonts w:hint="eastAsia"/>
                <w:color w:val="FF0000"/>
                <w:sz w:val="24"/>
                <w:szCs w:val="24"/>
              </w:rPr>
              <w:t>1</w:t>
            </w:r>
            <w:r w:rsidRPr="00BA420B">
              <w:rPr>
                <w:rFonts w:hint="eastAsia"/>
                <w:color w:val="FF0000"/>
                <w:sz w:val="24"/>
                <w:szCs w:val="24"/>
              </w:rPr>
              <w:t>カ所当たり　○千円</w:t>
            </w:r>
          </w:p>
        </w:tc>
      </w:tr>
      <w:tr w:rsidR="008C23A5" w:rsidRPr="001E64C3" w:rsidTr="008C23A5">
        <w:trPr>
          <w:trHeight w:val="368"/>
        </w:trPr>
        <w:tc>
          <w:tcPr>
            <w:tcW w:w="2286" w:type="dxa"/>
            <w:shd w:val="clear" w:color="auto" w:fill="D9D9D9" w:themeFill="background1" w:themeFillShade="D9"/>
          </w:tcPr>
          <w:p w:rsidR="008C23A5" w:rsidRPr="001E64C3" w:rsidRDefault="008C23A5" w:rsidP="008C23A5">
            <w:pPr>
              <w:rPr>
                <w:rFonts w:asciiTheme="minorEastAsia" w:hAnsiTheme="minorEastAsia"/>
                <w:sz w:val="24"/>
                <w:szCs w:val="24"/>
              </w:rPr>
            </w:pPr>
            <w:r w:rsidRPr="001E64C3">
              <w:rPr>
                <w:rFonts w:asciiTheme="minorEastAsia" w:hAnsiTheme="minorEastAsia" w:hint="eastAsia"/>
                <w:sz w:val="24"/>
                <w:szCs w:val="24"/>
              </w:rPr>
              <w:t>アウトプット指標</w:t>
            </w:r>
          </w:p>
        </w:tc>
        <w:tc>
          <w:tcPr>
            <w:tcW w:w="7991" w:type="dxa"/>
            <w:gridSpan w:val="8"/>
          </w:tcPr>
          <w:p w:rsidR="008C23A5" w:rsidRPr="00A42DF5" w:rsidRDefault="008C23A5" w:rsidP="008C23A5">
            <w:pPr>
              <w:rPr>
                <w:color w:val="FF0000"/>
                <w:sz w:val="24"/>
                <w:szCs w:val="24"/>
              </w:rPr>
            </w:pPr>
            <w:r w:rsidRPr="00A42DF5">
              <w:rPr>
                <w:rFonts w:hint="eastAsia"/>
                <w:color w:val="FF0000"/>
                <w:sz w:val="24"/>
                <w:szCs w:val="24"/>
              </w:rPr>
              <w:t>（例）訪問看護ステーションの増加数（新設○○カ所）</w:t>
            </w:r>
          </w:p>
        </w:tc>
      </w:tr>
      <w:tr w:rsidR="008C23A5" w:rsidRPr="001E64C3" w:rsidTr="008C23A5">
        <w:trPr>
          <w:trHeight w:val="253"/>
        </w:trPr>
        <w:tc>
          <w:tcPr>
            <w:tcW w:w="2286" w:type="dxa"/>
            <w:shd w:val="clear" w:color="auto" w:fill="D9D9D9" w:themeFill="background1" w:themeFillShade="D9"/>
          </w:tcPr>
          <w:p w:rsidR="008C23A5" w:rsidRPr="001E64C3" w:rsidRDefault="008C23A5" w:rsidP="008C23A5">
            <w:pPr>
              <w:rPr>
                <w:rFonts w:asciiTheme="minorEastAsia" w:hAnsiTheme="minorEastAsia"/>
                <w:sz w:val="24"/>
                <w:szCs w:val="24"/>
              </w:rPr>
            </w:pPr>
            <w:r w:rsidRPr="001E64C3">
              <w:rPr>
                <w:rFonts w:asciiTheme="minorEastAsia" w:hAnsiTheme="minorEastAsia" w:hint="eastAsia"/>
                <w:sz w:val="24"/>
                <w:szCs w:val="24"/>
              </w:rPr>
              <w:t>アウトカムとアウトプットの関連</w:t>
            </w:r>
          </w:p>
        </w:tc>
        <w:tc>
          <w:tcPr>
            <w:tcW w:w="7991" w:type="dxa"/>
            <w:gridSpan w:val="8"/>
          </w:tcPr>
          <w:p w:rsidR="008C23A5" w:rsidRPr="00A42DF5" w:rsidRDefault="008C23A5" w:rsidP="008C23A5">
            <w:pPr>
              <w:rPr>
                <w:rFonts w:asciiTheme="minorEastAsia" w:hAnsiTheme="minorEastAsia"/>
                <w:color w:val="FF0000"/>
                <w:sz w:val="24"/>
                <w:szCs w:val="24"/>
              </w:rPr>
            </w:pPr>
            <w:r w:rsidRPr="00A42DF5">
              <w:rPr>
                <w:rFonts w:asciiTheme="minorEastAsia" w:hAnsiTheme="minorEastAsia" w:hint="eastAsia"/>
                <w:color w:val="FF0000"/>
                <w:sz w:val="24"/>
                <w:szCs w:val="24"/>
              </w:rPr>
              <w:t>（例）訪問看護ステーションを整備し、在宅医療にかかる提供体制を強化することで、在宅での死亡割合の増加を図る。</w:t>
            </w:r>
          </w:p>
        </w:tc>
      </w:tr>
      <w:tr w:rsidR="008C23A5" w:rsidRPr="00C07ECC" w:rsidTr="008C23A5">
        <w:trPr>
          <w:trHeight w:val="390"/>
        </w:trPr>
        <w:tc>
          <w:tcPr>
            <w:tcW w:w="2286" w:type="dxa"/>
            <w:vMerge w:val="restart"/>
            <w:shd w:val="clear" w:color="auto" w:fill="D9D9D9" w:themeFill="background1" w:themeFillShade="D9"/>
          </w:tcPr>
          <w:p w:rsidR="008C23A5" w:rsidRPr="00C07ECC" w:rsidRDefault="008C23A5" w:rsidP="008C23A5">
            <w:pPr>
              <w:rPr>
                <w:rFonts w:asciiTheme="minorEastAsia" w:hAnsiTheme="minorEastAsia"/>
                <w:sz w:val="24"/>
                <w:szCs w:val="24"/>
              </w:rPr>
            </w:pPr>
            <w:r w:rsidRPr="00C07ECC">
              <w:rPr>
                <w:rFonts w:asciiTheme="minorEastAsia" w:hAnsiTheme="minorEastAsia" w:hint="eastAsia"/>
                <w:sz w:val="24"/>
                <w:szCs w:val="24"/>
              </w:rPr>
              <w:t>事業に要する費用の額</w:t>
            </w:r>
          </w:p>
        </w:tc>
        <w:tc>
          <w:tcPr>
            <w:tcW w:w="706" w:type="dxa"/>
            <w:vMerge w:val="restart"/>
            <w:shd w:val="clear" w:color="auto" w:fill="F2F2F2" w:themeFill="background1" w:themeFillShade="F2"/>
            <w:hideMark/>
          </w:tcPr>
          <w:p w:rsidR="008C23A5" w:rsidRPr="00BA420B" w:rsidRDefault="008C23A5" w:rsidP="008C23A5">
            <w:pPr>
              <w:jc w:val="center"/>
              <w:rPr>
                <w:rFonts w:asciiTheme="minorEastAsia" w:hAnsiTheme="minorEastAsia"/>
                <w:sz w:val="24"/>
                <w:szCs w:val="24"/>
              </w:rPr>
            </w:pPr>
            <w:r w:rsidRPr="00BA420B">
              <w:rPr>
                <w:rFonts w:asciiTheme="minorEastAsia" w:hAnsiTheme="minorEastAsia" w:hint="eastAsia"/>
                <w:sz w:val="24"/>
                <w:szCs w:val="24"/>
              </w:rPr>
              <w:t>金額</w:t>
            </w:r>
          </w:p>
        </w:tc>
        <w:tc>
          <w:tcPr>
            <w:tcW w:w="1984" w:type="dxa"/>
            <w:gridSpan w:val="2"/>
            <w:shd w:val="clear" w:color="auto" w:fill="F2F2F2" w:themeFill="background1" w:themeFillShade="F2"/>
            <w:noWrap/>
            <w:hideMark/>
          </w:tcPr>
          <w:p w:rsidR="008C23A5" w:rsidRPr="00BA420B" w:rsidRDefault="008C23A5" w:rsidP="008C23A5">
            <w:pPr>
              <w:rPr>
                <w:rFonts w:asciiTheme="minorEastAsia" w:hAnsiTheme="minorEastAsia"/>
                <w:sz w:val="24"/>
                <w:szCs w:val="24"/>
              </w:rPr>
            </w:pPr>
            <w:r w:rsidRPr="00BA420B">
              <w:rPr>
                <w:rFonts w:asciiTheme="minorEastAsia" w:hAnsiTheme="minorEastAsia" w:hint="eastAsia"/>
                <w:sz w:val="24"/>
                <w:szCs w:val="24"/>
              </w:rPr>
              <w:t>総事業費</w:t>
            </w:r>
          </w:p>
          <w:p w:rsidR="008C23A5" w:rsidRPr="00BA420B" w:rsidRDefault="008C23A5" w:rsidP="008C23A5">
            <w:pPr>
              <w:rPr>
                <w:rFonts w:asciiTheme="majorEastAsia" w:eastAsiaTheme="majorEastAsia" w:hAnsiTheme="majorEastAsia"/>
                <w:sz w:val="20"/>
                <w:szCs w:val="20"/>
              </w:rPr>
            </w:pPr>
            <w:r w:rsidRPr="00BA420B">
              <w:rPr>
                <w:rFonts w:asciiTheme="majorEastAsia" w:eastAsiaTheme="majorEastAsia" w:hAnsiTheme="majorEastAsia" w:hint="eastAsia"/>
                <w:sz w:val="20"/>
                <w:szCs w:val="20"/>
              </w:rPr>
              <w:t>（Ａ＋Ｂ＋Ｃ）</w:t>
            </w:r>
          </w:p>
        </w:tc>
        <w:tc>
          <w:tcPr>
            <w:tcW w:w="1668" w:type="dxa"/>
            <w:noWrap/>
            <w:hideMark/>
          </w:tcPr>
          <w:p w:rsidR="008C23A5" w:rsidRPr="00BA420B" w:rsidRDefault="008C23A5" w:rsidP="008C23A5">
            <w:pPr>
              <w:jc w:val="right"/>
              <w:rPr>
                <w:rFonts w:asciiTheme="minorEastAsia" w:hAnsiTheme="minorEastAsia"/>
                <w:sz w:val="24"/>
                <w:szCs w:val="24"/>
              </w:rPr>
            </w:pPr>
            <w:r w:rsidRPr="00A42DF5">
              <w:rPr>
                <w:rFonts w:hint="eastAsia"/>
                <w:color w:val="FF0000"/>
                <w:sz w:val="24"/>
                <w:szCs w:val="24"/>
              </w:rPr>
              <w:t>○○</w:t>
            </w:r>
            <w:r w:rsidRPr="00BA420B">
              <w:rPr>
                <w:rFonts w:asciiTheme="minorEastAsia" w:hAnsiTheme="minorEastAsia" w:hint="eastAsia"/>
                <w:sz w:val="24"/>
                <w:szCs w:val="24"/>
              </w:rPr>
              <w:t>(千円)</w:t>
            </w:r>
          </w:p>
          <w:p w:rsidR="008C23A5" w:rsidRPr="00BA420B" w:rsidRDefault="008C23A5" w:rsidP="008C23A5">
            <w:pPr>
              <w:jc w:val="right"/>
              <w:rPr>
                <w:rFonts w:asciiTheme="minorEastAsia" w:hAnsiTheme="minorEastAsia"/>
                <w:sz w:val="24"/>
                <w:szCs w:val="24"/>
              </w:rPr>
            </w:pPr>
          </w:p>
        </w:tc>
        <w:tc>
          <w:tcPr>
            <w:tcW w:w="1442" w:type="dxa"/>
            <w:vMerge w:val="restart"/>
            <w:shd w:val="clear" w:color="auto" w:fill="F2F2F2" w:themeFill="background1" w:themeFillShade="F2"/>
            <w:hideMark/>
          </w:tcPr>
          <w:p w:rsidR="008C23A5" w:rsidRPr="00BA420B" w:rsidRDefault="008C23A5" w:rsidP="008C23A5">
            <w:pPr>
              <w:jc w:val="cente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711488" behindDoc="0" locked="0" layoutInCell="1" allowOverlap="1" wp14:anchorId="6010FBF6" wp14:editId="069EF8B8">
                      <wp:simplePos x="0" y="0"/>
                      <wp:positionH relativeFrom="column">
                        <wp:posOffset>-58686</wp:posOffset>
                      </wp:positionH>
                      <wp:positionV relativeFrom="paragraph">
                        <wp:posOffset>26862</wp:posOffset>
                      </wp:positionV>
                      <wp:extent cx="2275206" cy="2296633"/>
                      <wp:effectExtent l="0" t="0" r="29845" b="27940"/>
                      <wp:wrapNone/>
                      <wp:docPr id="11" name="直線コネクタ 11"/>
                      <wp:cNvGraphicFramePr/>
                      <a:graphic xmlns:a="http://schemas.openxmlformats.org/drawingml/2006/main">
                        <a:graphicData uri="http://schemas.microsoft.com/office/word/2010/wordprocessingShape">
                          <wps:wsp>
                            <wps:cNvCnPr/>
                            <wps:spPr>
                              <a:xfrm flipH="1">
                                <a:off x="0" y="0"/>
                                <a:ext cx="2275206" cy="2296633"/>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CFDAF0" id="直線コネクタ 11" o:spid="_x0000_s1026" style="position:absolute;left:0;text-align:lef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2.1pt" to="174.55pt,1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"/>
                  </w:pict>
                </mc:Fallback>
              </mc:AlternateContent>
            </w:r>
            <w:r w:rsidRPr="00BA420B">
              <w:rPr>
                <w:rFonts w:asciiTheme="minorEastAsia" w:hAnsiTheme="minorEastAsia" w:hint="eastAsia"/>
                <w:sz w:val="24"/>
                <w:szCs w:val="24"/>
              </w:rPr>
              <w:t>基金充当額</w:t>
            </w:r>
          </w:p>
          <w:p w:rsidR="008C23A5" w:rsidRPr="00BA420B" w:rsidRDefault="008C23A5" w:rsidP="008C23A5">
            <w:pPr>
              <w:jc w:val="center"/>
              <w:rPr>
                <w:rFonts w:asciiTheme="minorEastAsia" w:hAnsiTheme="minorEastAsia"/>
                <w:sz w:val="24"/>
                <w:szCs w:val="24"/>
              </w:rPr>
            </w:pPr>
            <w:r w:rsidRPr="00BA420B">
              <w:rPr>
                <w:rFonts w:asciiTheme="minorEastAsia" w:hAnsiTheme="minorEastAsia" w:hint="eastAsia"/>
                <w:sz w:val="24"/>
                <w:szCs w:val="24"/>
              </w:rPr>
              <w:t>（国費）</w:t>
            </w:r>
          </w:p>
          <w:p w:rsidR="008C23A5" w:rsidRPr="00BA420B" w:rsidRDefault="008C23A5" w:rsidP="008C23A5">
            <w:pPr>
              <w:jc w:val="center"/>
              <w:rPr>
                <w:rFonts w:asciiTheme="minorEastAsia" w:hAnsiTheme="minorEastAsia"/>
                <w:sz w:val="24"/>
                <w:szCs w:val="24"/>
              </w:rPr>
            </w:pPr>
            <w:r w:rsidRPr="00BA420B">
              <w:rPr>
                <w:rFonts w:asciiTheme="minorEastAsia" w:hAnsiTheme="minorEastAsia" w:hint="eastAsia"/>
                <w:sz w:val="24"/>
                <w:szCs w:val="24"/>
              </w:rPr>
              <w:t>における</w:t>
            </w:r>
          </w:p>
          <w:p w:rsidR="008C23A5" w:rsidRPr="00BA420B" w:rsidRDefault="008C23A5" w:rsidP="008C23A5">
            <w:pPr>
              <w:jc w:val="center"/>
              <w:rPr>
                <w:rFonts w:asciiTheme="minorEastAsia" w:hAnsiTheme="minorEastAsia"/>
                <w:sz w:val="24"/>
                <w:szCs w:val="24"/>
              </w:rPr>
            </w:pPr>
            <w:r w:rsidRPr="00BA420B">
              <w:rPr>
                <w:rFonts w:asciiTheme="minorEastAsia" w:hAnsiTheme="minorEastAsia" w:hint="eastAsia"/>
                <w:sz w:val="24"/>
                <w:szCs w:val="24"/>
              </w:rPr>
              <w:t>公民の別</w:t>
            </w:r>
          </w:p>
          <w:p w:rsidR="008C23A5" w:rsidRPr="00BA420B" w:rsidRDefault="008C23A5" w:rsidP="008C23A5">
            <w:pPr>
              <w:jc w:val="center"/>
              <w:rPr>
                <w:rFonts w:asciiTheme="majorEastAsia" w:eastAsiaTheme="majorEastAsia" w:hAnsiTheme="majorEastAsia"/>
                <w:sz w:val="20"/>
                <w:szCs w:val="20"/>
              </w:rPr>
            </w:pPr>
            <w:r w:rsidRPr="00BA420B">
              <w:rPr>
                <w:rFonts w:asciiTheme="majorEastAsia" w:eastAsiaTheme="majorEastAsia" w:hAnsiTheme="majorEastAsia" w:hint="eastAsia"/>
                <w:sz w:val="20"/>
                <w:szCs w:val="20"/>
              </w:rPr>
              <w:t>（注１）</w:t>
            </w:r>
          </w:p>
        </w:tc>
        <w:tc>
          <w:tcPr>
            <w:tcW w:w="456" w:type="dxa"/>
            <w:gridSpan w:val="2"/>
            <w:vMerge w:val="restart"/>
            <w:noWrap/>
            <w:hideMark/>
          </w:tcPr>
          <w:p w:rsidR="008C23A5" w:rsidRPr="00BA420B" w:rsidRDefault="008C23A5" w:rsidP="008C23A5">
            <w:pPr>
              <w:jc w:val="center"/>
              <w:rPr>
                <w:rFonts w:asciiTheme="minorEastAsia" w:hAnsiTheme="minorEastAsia"/>
                <w:sz w:val="24"/>
                <w:szCs w:val="24"/>
              </w:rPr>
            </w:pPr>
            <w:r w:rsidRPr="00BA420B">
              <w:rPr>
                <w:rFonts w:asciiTheme="minorEastAsia" w:hAnsiTheme="minorEastAsia" w:hint="eastAsia"/>
                <w:sz w:val="24"/>
                <w:szCs w:val="24"/>
              </w:rPr>
              <w:t>公</w:t>
            </w:r>
          </w:p>
        </w:tc>
        <w:tc>
          <w:tcPr>
            <w:tcW w:w="1735" w:type="dxa"/>
            <w:vMerge w:val="restart"/>
            <w:noWrap/>
            <w:hideMark/>
          </w:tcPr>
          <w:p w:rsidR="008C23A5" w:rsidRPr="00BA420B" w:rsidRDefault="008C23A5" w:rsidP="008C23A5">
            <w:pPr>
              <w:jc w:val="right"/>
              <w:rPr>
                <w:rFonts w:asciiTheme="minorEastAsia" w:hAnsiTheme="minorEastAsia"/>
                <w:sz w:val="24"/>
                <w:szCs w:val="24"/>
              </w:rPr>
            </w:pPr>
            <w:r w:rsidRPr="00BA420B">
              <w:rPr>
                <w:rFonts w:asciiTheme="minorEastAsia" w:hAnsiTheme="minorEastAsia" w:hint="eastAsia"/>
                <w:sz w:val="24"/>
                <w:szCs w:val="24"/>
              </w:rPr>
              <w:t xml:space="preserve"> (千円)</w:t>
            </w:r>
          </w:p>
          <w:p w:rsidR="008C23A5" w:rsidRPr="00BA420B" w:rsidRDefault="008C23A5" w:rsidP="008C23A5">
            <w:pPr>
              <w:jc w:val="right"/>
              <w:rPr>
                <w:rFonts w:asciiTheme="minorEastAsia" w:hAnsiTheme="minorEastAsia"/>
                <w:sz w:val="24"/>
                <w:szCs w:val="24"/>
              </w:rPr>
            </w:pPr>
          </w:p>
        </w:tc>
      </w:tr>
      <w:tr w:rsidR="008C23A5" w:rsidRPr="00C07ECC" w:rsidTr="008C23A5">
        <w:trPr>
          <w:trHeight w:val="402"/>
        </w:trPr>
        <w:tc>
          <w:tcPr>
            <w:tcW w:w="2286" w:type="dxa"/>
            <w:vMerge/>
            <w:shd w:val="clear" w:color="auto" w:fill="D9D9D9" w:themeFill="background1" w:themeFillShade="D9"/>
          </w:tcPr>
          <w:p w:rsidR="008C23A5" w:rsidRPr="00C07ECC" w:rsidRDefault="008C23A5" w:rsidP="008C23A5">
            <w:pPr>
              <w:rPr>
                <w:rFonts w:asciiTheme="minorEastAsia" w:hAnsiTheme="minorEastAsia"/>
                <w:sz w:val="24"/>
                <w:szCs w:val="24"/>
              </w:rPr>
            </w:pPr>
          </w:p>
        </w:tc>
        <w:tc>
          <w:tcPr>
            <w:tcW w:w="706" w:type="dxa"/>
            <w:vMerge/>
            <w:shd w:val="clear" w:color="auto" w:fill="F2F2F2" w:themeFill="background1" w:themeFillShade="F2"/>
            <w:hideMark/>
          </w:tcPr>
          <w:p w:rsidR="008C23A5" w:rsidRPr="00BA420B" w:rsidRDefault="008C23A5" w:rsidP="008C23A5">
            <w:pPr>
              <w:rPr>
                <w:rFonts w:asciiTheme="minorEastAsia" w:hAnsiTheme="minorEastAsia"/>
                <w:sz w:val="24"/>
                <w:szCs w:val="24"/>
              </w:rPr>
            </w:pPr>
          </w:p>
        </w:tc>
        <w:tc>
          <w:tcPr>
            <w:tcW w:w="708" w:type="dxa"/>
            <w:vMerge w:val="restart"/>
            <w:shd w:val="clear" w:color="auto" w:fill="F2F2F2" w:themeFill="background1" w:themeFillShade="F2"/>
            <w:noWrap/>
            <w:hideMark/>
          </w:tcPr>
          <w:p w:rsidR="008C23A5" w:rsidRPr="00BA420B" w:rsidRDefault="00AA6D91" w:rsidP="008C23A5">
            <w:pPr>
              <w:rPr>
                <w:rFonts w:asciiTheme="minorEastAsia" w:hAnsiTheme="minorEastAsia"/>
                <w:sz w:val="24"/>
                <w:szCs w:val="24"/>
              </w:rPr>
            </w:pPr>
            <w:r w:rsidRPr="00BA420B">
              <w:rPr>
                <w:rFonts w:asciiTheme="majorEastAsia" w:eastAsiaTheme="majorEastAsia" w:hAnsiTheme="majorEastAsia" w:hint="eastAsia"/>
                <w:b/>
                <w:noProof/>
                <w:color w:val="FF0000"/>
                <w:sz w:val="24"/>
                <w:szCs w:val="24"/>
              </w:rPr>
              <mc:AlternateContent>
                <mc:Choice Requires="wps">
                  <w:drawing>
                    <wp:anchor distT="0" distB="0" distL="114300" distR="114300" simplePos="0" relativeHeight="251713536" behindDoc="0" locked="0" layoutInCell="1" allowOverlap="1" wp14:anchorId="74B642CA" wp14:editId="0F2D3180">
                      <wp:simplePos x="0" y="0"/>
                      <wp:positionH relativeFrom="column">
                        <wp:posOffset>-1939526</wp:posOffset>
                      </wp:positionH>
                      <wp:positionV relativeFrom="paragraph">
                        <wp:posOffset>116471</wp:posOffset>
                      </wp:positionV>
                      <wp:extent cx="1759585" cy="786765"/>
                      <wp:effectExtent l="0" t="1181100" r="12065" b="13335"/>
                      <wp:wrapNone/>
                      <wp:docPr id="1" name="線吹き出し 2 (枠付き) 1"/>
                      <wp:cNvGraphicFramePr/>
                      <a:graphic xmlns:a="http://schemas.openxmlformats.org/drawingml/2006/main">
                        <a:graphicData uri="http://schemas.microsoft.com/office/word/2010/wordprocessingShape">
                          <wps:wsp>
                            <wps:cNvSpPr/>
                            <wps:spPr>
                              <a:xfrm>
                                <a:off x="0" y="0"/>
                                <a:ext cx="1759585" cy="786765"/>
                              </a:xfrm>
                              <a:prstGeom prst="borderCallout2">
                                <a:avLst>
                                  <a:gd name="adj1" fmla="val -146877"/>
                                  <a:gd name="adj2" fmla="val 86501"/>
                                  <a:gd name="adj3" fmla="val -38996"/>
                                  <a:gd name="adj4" fmla="val 50145"/>
                                  <a:gd name="adj5" fmla="val 330"/>
                                  <a:gd name="adj6" fmla="val 49753"/>
                                </a:avLst>
                              </a:prstGeom>
                              <a:solidFill>
                                <a:sysClr val="window" lastClr="FFFFFF"/>
                              </a:solidFill>
                              <a:ln w="19050" cap="flat" cmpd="sng" algn="ctr">
                                <a:solidFill>
                                  <a:srgbClr val="C00000"/>
                                </a:solidFill>
                                <a:prstDash val="solid"/>
                                <a:headEnd type="triangle"/>
                              </a:ln>
                              <a:effectLst/>
                            </wps:spPr>
                            <wps:txbx>
                              <w:txbxContent>
                                <w:p w:rsidR="00AA6D91" w:rsidRPr="00A42DF5" w:rsidRDefault="00AA6D91" w:rsidP="00AA6D91">
                                  <w:pPr>
                                    <w:spacing w:line="0" w:lineRule="atLeast"/>
                                    <w:ind w:leftChars="53" w:left="111"/>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アウトプット</w:t>
                                  </w:r>
                                </w:p>
                                <w:p w:rsidR="00AA6D91" w:rsidRDefault="00AA6D91" w:rsidP="00AA6D91">
                                  <w:pPr>
                                    <w:spacing w:line="0" w:lineRule="atLeast"/>
                                    <w:ind w:leftChars="53" w:left="111"/>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事業の実施によって直接的に生じる結果（実施回数、実施箇所数等）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642CA" id="線吹き出し 2 (枠付き) 1" o:spid="_x0000_s1031" type="#_x0000_t48" style="position:absolute;left:0;text-align:left;margin-left:-152.7pt;margin-top:9.15pt;width:138.55pt;height:61.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" adj="10747,71,10831,-8423,18684,-31725" fillcolor="window" strokecolor="#c00000" strokeweight="1.5pt">
                      <v:stroke endarrow="block"/>
                      <v:textbox inset="0,0,0,0">
                        <w:txbxContent>
                          <w:p w:rsidR="00AA6D91" w:rsidRPr="00A42DF5" w:rsidRDefault="00AA6D91" w:rsidP="00AA6D91">
                            <w:pPr>
                              <w:spacing w:line="0" w:lineRule="atLeast"/>
                              <w:ind w:leftChars="53" w:left="111"/>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アウトプット</w:t>
                            </w:r>
                          </w:p>
                          <w:p w:rsidR="00AA6D91" w:rsidRDefault="00AA6D91" w:rsidP="00AA6D91">
                            <w:pPr>
                              <w:spacing w:line="0" w:lineRule="atLeast"/>
                              <w:ind w:leftChars="53" w:left="111"/>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事業の実施によって直接的に生じる結果（実施回数、実施箇所数等）</w:t>
                            </w:r>
                          </w:p>
                        </w:txbxContent>
                      </v:textbox>
                      <o:callout v:ext="edit" minusy="t"/>
                    </v:shape>
                  </w:pict>
                </mc:Fallback>
              </mc:AlternateContent>
            </w:r>
            <w:r w:rsidR="008C23A5">
              <w:rPr>
                <w:rFonts w:asciiTheme="minorEastAsia" w:hAnsiTheme="minorEastAsia" w:hint="eastAsia"/>
                <w:noProof/>
                <w:sz w:val="24"/>
                <w:szCs w:val="24"/>
              </w:rPr>
              <mc:AlternateContent>
                <mc:Choice Requires="wps">
                  <w:drawing>
                    <wp:anchor distT="0" distB="0" distL="114300" distR="114300" simplePos="0" relativeHeight="251710464" behindDoc="0" locked="0" layoutInCell="1" allowOverlap="1" wp14:anchorId="05698BF0" wp14:editId="3D2A2CE3">
                      <wp:simplePos x="0" y="0"/>
                      <wp:positionH relativeFrom="column">
                        <wp:posOffset>-68195</wp:posOffset>
                      </wp:positionH>
                      <wp:positionV relativeFrom="paragraph">
                        <wp:posOffset>41777</wp:posOffset>
                      </wp:positionV>
                      <wp:extent cx="2275366" cy="1818005"/>
                      <wp:effectExtent l="0" t="0" r="29845" b="29845"/>
                      <wp:wrapNone/>
                      <wp:docPr id="10" name="直線コネクタ 10"/>
                      <wp:cNvGraphicFramePr/>
                      <a:graphic xmlns:a="http://schemas.openxmlformats.org/drawingml/2006/main">
                        <a:graphicData uri="http://schemas.microsoft.com/office/word/2010/wordprocessingShape">
                          <wps:wsp>
                            <wps:cNvCnPr/>
                            <wps:spPr>
                              <a:xfrm flipH="1">
                                <a:off x="0" y="0"/>
                                <a:ext cx="2275366" cy="181800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1641F8F6" id="直線コネクタ 10" o:spid="_x0000_s1026" style="position:absolute;left:0;text-align:left;flip:x;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5pt,3.3pt" to="173.8pt,1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"/>
                  </w:pict>
                </mc:Fallback>
              </mc:AlternateContent>
            </w:r>
            <w:r w:rsidR="008C23A5" w:rsidRPr="00BA420B">
              <w:rPr>
                <w:rFonts w:asciiTheme="minorEastAsia" w:hAnsiTheme="minorEastAsia" w:hint="eastAsia"/>
                <w:sz w:val="24"/>
                <w:szCs w:val="24"/>
              </w:rPr>
              <w:t>基金</w:t>
            </w:r>
          </w:p>
        </w:tc>
        <w:tc>
          <w:tcPr>
            <w:tcW w:w="1276" w:type="dxa"/>
            <w:shd w:val="clear" w:color="auto" w:fill="F2F2F2" w:themeFill="background1" w:themeFillShade="F2"/>
            <w:noWrap/>
            <w:hideMark/>
          </w:tcPr>
          <w:p w:rsidR="008C23A5" w:rsidRPr="00BA420B" w:rsidRDefault="008C23A5" w:rsidP="008C23A5">
            <w:pPr>
              <w:rPr>
                <w:rFonts w:asciiTheme="minorEastAsia" w:hAnsiTheme="minorEastAsia"/>
                <w:sz w:val="24"/>
                <w:szCs w:val="24"/>
              </w:rPr>
            </w:pPr>
            <w:r w:rsidRPr="00BA420B">
              <w:rPr>
                <w:rFonts w:asciiTheme="minorEastAsia" w:hAnsiTheme="minorEastAsia" w:hint="eastAsia"/>
                <w:sz w:val="24"/>
                <w:szCs w:val="24"/>
              </w:rPr>
              <w:t>国</w:t>
            </w:r>
            <w:r w:rsidRPr="00A42DF5">
              <w:rPr>
                <w:rFonts w:asciiTheme="majorEastAsia" w:eastAsiaTheme="majorEastAsia" w:hAnsiTheme="majorEastAsia" w:hint="eastAsia"/>
                <w:sz w:val="20"/>
                <w:szCs w:val="20"/>
              </w:rPr>
              <w:t>（Ａ）</w:t>
            </w:r>
          </w:p>
        </w:tc>
        <w:tc>
          <w:tcPr>
            <w:tcW w:w="1668" w:type="dxa"/>
            <w:noWrap/>
            <w:hideMark/>
          </w:tcPr>
          <w:p w:rsidR="008C23A5" w:rsidRPr="00BA420B" w:rsidRDefault="008C23A5" w:rsidP="008C23A5">
            <w:pPr>
              <w:jc w:val="right"/>
              <w:rPr>
                <w:rFonts w:asciiTheme="minorEastAsia" w:hAnsiTheme="minorEastAsia"/>
                <w:sz w:val="24"/>
                <w:szCs w:val="24"/>
              </w:rPr>
            </w:pPr>
            <w:r w:rsidRPr="00BA420B">
              <w:rPr>
                <w:rFonts w:asciiTheme="minorEastAsia" w:hAnsiTheme="minorEastAsia" w:hint="eastAsia"/>
                <w:sz w:val="24"/>
                <w:szCs w:val="24"/>
              </w:rPr>
              <w:t xml:space="preserve"> (千円)</w:t>
            </w:r>
          </w:p>
          <w:p w:rsidR="008C23A5" w:rsidRPr="00BA420B" w:rsidRDefault="008C23A5" w:rsidP="008C23A5">
            <w:pPr>
              <w:ind w:leftChars="-51" w:left="-107"/>
              <w:jc w:val="right"/>
              <w:rPr>
                <w:rFonts w:asciiTheme="minorEastAsia" w:hAnsiTheme="minorEastAsia"/>
                <w:sz w:val="24"/>
                <w:szCs w:val="24"/>
              </w:rPr>
            </w:pPr>
            <w:r>
              <w:rPr>
                <w:rFonts w:asciiTheme="majorEastAsia" w:eastAsiaTheme="majorEastAsia" w:hAnsiTheme="majorEastAsia" w:hint="eastAsia"/>
                <w:i/>
                <w:sz w:val="24"/>
                <w:szCs w:val="24"/>
              </w:rPr>
              <w:t xml:space="preserve">　</w:t>
            </w:r>
          </w:p>
        </w:tc>
        <w:tc>
          <w:tcPr>
            <w:tcW w:w="1442" w:type="dxa"/>
            <w:vMerge/>
            <w:shd w:val="clear" w:color="auto" w:fill="F2F2F2" w:themeFill="background1" w:themeFillShade="F2"/>
            <w:hideMark/>
          </w:tcPr>
          <w:p w:rsidR="008C23A5" w:rsidRPr="00BA420B" w:rsidRDefault="008C23A5" w:rsidP="008C23A5">
            <w:pPr>
              <w:rPr>
                <w:rFonts w:asciiTheme="minorEastAsia" w:hAnsiTheme="minorEastAsia"/>
                <w:sz w:val="24"/>
                <w:szCs w:val="24"/>
              </w:rPr>
            </w:pPr>
          </w:p>
        </w:tc>
        <w:tc>
          <w:tcPr>
            <w:tcW w:w="456" w:type="dxa"/>
            <w:gridSpan w:val="2"/>
            <w:vMerge/>
            <w:hideMark/>
          </w:tcPr>
          <w:p w:rsidR="008C23A5" w:rsidRPr="00BA420B" w:rsidRDefault="008C23A5" w:rsidP="008C23A5">
            <w:pPr>
              <w:jc w:val="center"/>
              <w:rPr>
                <w:rFonts w:asciiTheme="minorEastAsia" w:hAnsiTheme="minorEastAsia"/>
                <w:sz w:val="24"/>
                <w:szCs w:val="24"/>
              </w:rPr>
            </w:pPr>
          </w:p>
        </w:tc>
        <w:tc>
          <w:tcPr>
            <w:tcW w:w="1735" w:type="dxa"/>
            <w:vMerge/>
            <w:tcBorders>
              <w:bottom w:val="single" w:sz="4" w:space="0" w:color="auto"/>
            </w:tcBorders>
            <w:hideMark/>
          </w:tcPr>
          <w:p w:rsidR="008C23A5" w:rsidRPr="00BA420B" w:rsidRDefault="008C23A5" w:rsidP="008C23A5">
            <w:pPr>
              <w:jc w:val="right"/>
              <w:rPr>
                <w:rFonts w:asciiTheme="minorEastAsia" w:hAnsiTheme="minorEastAsia"/>
                <w:sz w:val="24"/>
                <w:szCs w:val="24"/>
              </w:rPr>
            </w:pPr>
          </w:p>
        </w:tc>
      </w:tr>
      <w:tr w:rsidR="008C23A5" w:rsidRPr="00C07ECC" w:rsidTr="008C23A5">
        <w:trPr>
          <w:trHeight w:val="465"/>
        </w:trPr>
        <w:tc>
          <w:tcPr>
            <w:tcW w:w="2286" w:type="dxa"/>
            <w:vMerge/>
            <w:shd w:val="clear" w:color="auto" w:fill="D9D9D9" w:themeFill="background1" w:themeFillShade="D9"/>
          </w:tcPr>
          <w:p w:rsidR="008C23A5" w:rsidRPr="00C07ECC" w:rsidRDefault="008C23A5" w:rsidP="008C23A5">
            <w:pPr>
              <w:rPr>
                <w:rFonts w:asciiTheme="minorEastAsia" w:hAnsiTheme="minorEastAsia"/>
                <w:sz w:val="24"/>
                <w:szCs w:val="24"/>
              </w:rPr>
            </w:pPr>
          </w:p>
        </w:tc>
        <w:tc>
          <w:tcPr>
            <w:tcW w:w="706" w:type="dxa"/>
            <w:vMerge/>
            <w:shd w:val="clear" w:color="auto" w:fill="F2F2F2" w:themeFill="background1" w:themeFillShade="F2"/>
            <w:hideMark/>
          </w:tcPr>
          <w:p w:rsidR="008C23A5" w:rsidRPr="00BA420B" w:rsidRDefault="008C23A5" w:rsidP="008C23A5">
            <w:pPr>
              <w:rPr>
                <w:rFonts w:asciiTheme="minorEastAsia" w:hAnsiTheme="minorEastAsia"/>
                <w:sz w:val="24"/>
                <w:szCs w:val="24"/>
              </w:rPr>
            </w:pPr>
          </w:p>
        </w:tc>
        <w:tc>
          <w:tcPr>
            <w:tcW w:w="708" w:type="dxa"/>
            <w:vMerge/>
            <w:shd w:val="clear" w:color="auto" w:fill="F2F2F2" w:themeFill="background1" w:themeFillShade="F2"/>
            <w:hideMark/>
          </w:tcPr>
          <w:p w:rsidR="008C23A5" w:rsidRPr="00BA420B" w:rsidRDefault="008C23A5" w:rsidP="008C23A5">
            <w:pPr>
              <w:rPr>
                <w:rFonts w:asciiTheme="minorEastAsia" w:hAnsiTheme="minorEastAsia"/>
                <w:sz w:val="24"/>
                <w:szCs w:val="24"/>
              </w:rPr>
            </w:pPr>
          </w:p>
        </w:tc>
        <w:tc>
          <w:tcPr>
            <w:tcW w:w="1276" w:type="dxa"/>
            <w:shd w:val="clear" w:color="auto" w:fill="F2F2F2" w:themeFill="background1" w:themeFillShade="F2"/>
            <w:noWrap/>
            <w:hideMark/>
          </w:tcPr>
          <w:p w:rsidR="008C23A5" w:rsidRPr="00BA420B" w:rsidRDefault="008C23A5" w:rsidP="008C23A5">
            <w:pPr>
              <w:jc w:val="left"/>
              <w:rPr>
                <w:rFonts w:asciiTheme="minorEastAsia" w:hAnsiTheme="minorEastAsia"/>
                <w:sz w:val="24"/>
                <w:szCs w:val="24"/>
              </w:rPr>
            </w:pPr>
            <w:r w:rsidRPr="00BA420B">
              <w:rPr>
                <w:rFonts w:asciiTheme="minorEastAsia" w:hAnsiTheme="minorEastAsia" w:hint="eastAsia"/>
                <w:sz w:val="24"/>
                <w:szCs w:val="24"/>
              </w:rPr>
              <w:t>都道府県</w:t>
            </w:r>
          </w:p>
          <w:p w:rsidR="008C23A5" w:rsidRPr="00A42DF5" w:rsidRDefault="008C23A5" w:rsidP="008C23A5">
            <w:pPr>
              <w:jc w:val="left"/>
              <w:rPr>
                <w:rFonts w:asciiTheme="majorEastAsia" w:eastAsiaTheme="majorEastAsia" w:hAnsiTheme="majorEastAsia"/>
                <w:sz w:val="20"/>
                <w:szCs w:val="20"/>
              </w:rPr>
            </w:pPr>
            <w:r w:rsidRPr="00A42DF5">
              <w:rPr>
                <w:rFonts w:asciiTheme="majorEastAsia" w:eastAsiaTheme="majorEastAsia" w:hAnsiTheme="majorEastAsia" w:hint="eastAsia"/>
                <w:sz w:val="20"/>
                <w:szCs w:val="20"/>
              </w:rPr>
              <w:t>（Ｂ）</w:t>
            </w:r>
          </w:p>
        </w:tc>
        <w:tc>
          <w:tcPr>
            <w:tcW w:w="1668" w:type="dxa"/>
            <w:noWrap/>
            <w:hideMark/>
          </w:tcPr>
          <w:p w:rsidR="008C23A5" w:rsidRPr="00A42DF5" w:rsidRDefault="008C23A5" w:rsidP="008C23A5">
            <w:pPr>
              <w:jc w:val="right"/>
              <w:rPr>
                <w:rFonts w:asciiTheme="minorEastAsia" w:hAnsiTheme="minorEastAsia"/>
                <w:sz w:val="24"/>
                <w:szCs w:val="24"/>
              </w:rPr>
            </w:pPr>
            <w:r w:rsidRPr="00BA420B">
              <w:rPr>
                <w:rFonts w:asciiTheme="minorEastAsia" w:hAnsiTheme="minorEastAsia" w:hint="eastAsia"/>
                <w:sz w:val="24"/>
                <w:szCs w:val="24"/>
              </w:rPr>
              <w:t xml:space="preserve"> (千円)</w:t>
            </w:r>
          </w:p>
          <w:p w:rsidR="008C23A5" w:rsidRPr="00BA420B" w:rsidRDefault="008C23A5" w:rsidP="008C23A5">
            <w:pPr>
              <w:jc w:val="right"/>
              <w:rPr>
                <w:rFonts w:asciiTheme="minorEastAsia" w:hAnsiTheme="minorEastAsia"/>
                <w:sz w:val="24"/>
                <w:szCs w:val="24"/>
              </w:rPr>
            </w:pPr>
            <w:r>
              <w:rPr>
                <w:rFonts w:asciiTheme="majorEastAsia" w:eastAsiaTheme="majorEastAsia" w:hAnsiTheme="majorEastAsia" w:hint="eastAsia"/>
                <w:i/>
                <w:sz w:val="24"/>
                <w:szCs w:val="24"/>
              </w:rPr>
              <w:t xml:space="preserve">　</w:t>
            </w:r>
          </w:p>
        </w:tc>
        <w:tc>
          <w:tcPr>
            <w:tcW w:w="1442" w:type="dxa"/>
            <w:vMerge/>
            <w:shd w:val="clear" w:color="auto" w:fill="F2F2F2" w:themeFill="background1" w:themeFillShade="F2"/>
            <w:hideMark/>
          </w:tcPr>
          <w:p w:rsidR="008C23A5" w:rsidRPr="00BA420B" w:rsidRDefault="008C23A5" w:rsidP="008C23A5">
            <w:pPr>
              <w:rPr>
                <w:rFonts w:asciiTheme="minorEastAsia" w:hAnsiTheme="minorEastAsia"/>
                <w:sz w:val="24"/>
                <w:szCs w:val="24"/>
              </w:rPr>
            </w:pPr>
          </w:p>
        </w:tc>
        <w:tc>
          <w:tcPr>
            <w:tcW w:w="456" w:type="dxa"/>
            <w:gridSpan w:val="2"/>
            <w:vMerge w:val="restart"/>
            <w:noWrap/>
            <w:hideMark/>
          </w:tcPr>
          <w:p w:rsidR="008C23A5" w:rsidRPr="00BA420B" w:rsidRDefault="008C23A5" w:rsidP="008C23A5">
            <w:pPr>
              <w:jc w:val="center"/>
              <w:rPr>
                <w:rFonts w:asciiTheme="minorEastAsia" w:hAnsiTheme="minorEastAsia"/>
                <w:sz w:val="24"/>
                <w:szCs w:val="24"/>
              </w:rPr>
            </w:pPr>
            <w:r w:rsidRPr="00BA420B">
              <w:rPr>
                <w:rFonts w:asciiTheme="minorEastAsia" w:hAnsiTheme="minorEastAsia" w:hint="eastAsia"/>
                <w:sz w:val="24"/>
                <w:szCs w:val="24"/>
              </w:rPr>
              <w:t>民</w:t>
            </w:r>
          </w:p>
        </w:tc>
        <w:tc>
          <w:tcPr>
            <w:tcW w:w="1735" w:type="dxa"/>
            <w:tcBorders>
              <w:bottom w:val="single" w:sz="4" w:space="0" w:color="auto"/>
            </w:tcBorders>
            <w:noWrap/>
            <w:hideMark/>
          </w:tcPr>
          <w:p w:rsidR="008C23A5" w:rsidRPr="00BA420B" w:rsidRDefault="008C23A5" w:rsidP="008C23A5">
            <w:pPr>
              <w:jc w:val="right"/>
              <w:rPr>
                <w:rFonts w:asciiTheme="minorEastAsia" w:hAnsiTheme="minorEastAsia"/>
                <w:sz w:val="24"/>
                <w:szCs w:val="24"/>
              </w:rPr>
            </w:pPr>
            <w:r w:rsidRPr="00BA420B">
              <w:rPr>
                <w:rFonts w:asciiTheme="minorEastAsia" w:hAnsiTheme="minorEastAsia" w:hint="eastAsia"/>
                <w:sz w:val="24"/>
                <w:szCs w:val="24"/>
              </w:rPr>
              <w:t xml:space="preserve"> (千円)</w:t>
            </w:r>
          </w:p>
          <w:p w:rsidR="008C23A5" w:rsidRPr="00BA420B" w:rsidRDefault="008C23A5" w:rsidP="008C23A5">
            <w:pPr>
              <w:ind w:right="240"/>
              <w:jc w:val="right"/>
              <w:rPr>
                <w:rFonts w:asciiTheme="minorEastAsia" w:hAnsiTheme="minorEastAsia"/>
                <w:sz w:val="24"/>
                <w:szCs w:val="24"/>
              </w:rPr>
            </w:pPr>
          </w:p>
        </w:tc>
      </w:tr>
      <w:tr w:rsidR="008C23A5" w:rsidRPr="00C07ECC" w:rsidTr="008C23A5">
        <w:trPr>
          <w:trHeight w:val="360"/>
        </w:trPr>
        <w:tc>
          <w:tcPr>
            <w:tcW w:w="2286" w:type="dxa"/>
            <w:vMerge/>
            <w:shd w:val="clear" w:color="auto" w:fill="D9D9D9" w:themeFill="background1" w:themeFillShade="D9"/>
          </w:tcPr>
          <w:p w:rsidR="008C23A5" w:rsidRPr="00C07ECC" w:rsidRDefault="008C23A5" w:rsidP="008C23A5">
            <w:pPr>
              <w:rPr>
                <w:rFonts w:asciiTheme="minorEastAsia" w:hAnsiTheme="minorEastAsia"/>
                <w:sz w:val="24"/>
                <w:szCs w:val="24"/>
              </w:rPr>
            </w:pPr>
          </w:p>
        </w:tc>
        <w:tc>
          <w:tcPr>
            <w:tcW w:w="706" w:type="dxa"/>
            <w:vMerge/>
            <w:shd w:val="clear" w:color="auto" w:fill="F2F2F2" w:themeFill="background1" w:themeFillShade="F2"/>
          </w:tcPr>
          <w:p w:rsidR="008C23A5" w:rsidRPr="00BA420B" w:rsidRDefault="008C23A5" w:rsidP="008C23A5">
            <w:pPr>
              <w:rPr>
                <w:rFonts w:asciiTheme="minorEastAsia" w:hAnsiTheme="minorEastAsia"/>
                <w:sz w:val="24"/>
                <w:szCs w:val="24"/>
              </w:rPr>
            </w:pPr>
          </w:p>
        </w:tc>
        <w:tc>
          <w:tcPr>
            <w:tcW w:w="708" w:type="dxa"/>
            <w:vMerge/>
            <w:shd w:val="clear" w:color="auto" w:fill="F2F2F2" w:themeFill="background1" w:themeFillShade="F2"/>
          </w:tcPr>
          <w:p w:rsidR="008C23A5" w:rsidRPr="00BA420B" w:rsidRDefault="008C23A5" w:rsidP="008C23A5">
            <w:pPr>
              <w:rPr>
                <w:rFonts w:asciiTheme="minorEastAsia" w:hAnsiTheme="minorEastAsia"/>
                <w:sz w:val="24"/>
                <w:szCs w:val="24"/>
              </w:rPr>
            </w:pPr>
          </w:p>
        </w:tc>
        <w:tc>
          <w:tcPr>
            <w:tcW w:w="1276" w:type="dxa"/>
            <w:shd w:val="clear" w:color="auto" w:fill="F2F2F2" w:themeFill="background1" w:themeFillShade="F2"/>
            <w:noWrap/>
          </w:tcPr>
          <w:p w:rsidR="008C23A5" w:rsidRDefault="008C23A5" w:rsidP="008C23A5">
            <w:pPr>
              <w:jc w:val="left"/>
              <w:rPr>
                <w:rFonts w:asciiTheme="minorEastAsia" w:hAnsiTheme="minorEastAsia"/>
                <w:sz w:val="24"/>
                <w:szCs w:val="24"/>
              </w:rPr>
            </w:pPr>
            <w:r w:rsidRPr="00BA420B">
              <w:rPr>
                <w:rFonts w:asciiTheme="minorEastAsia" w:hAnsiTheme="minorEastAsia" w:hint="eastAsia"/>
                <w:sz w:val="24"/>
                <w:szCs w:val="24"/>
              </w:rPr>
              <w:t>計</w:t>
            </w:r>
          </w:p>
          <w:p w:rsidR="008C23A5" w:rsidRPr="00BA420B" w:rsidRDefault="008C23A5" w:rsidP="008C23A5">
            <w:pPr>
              <w:jc w:val="left"/>
              <w:rPr>
                <w:rFonts w:asciiTheme="minorEastAsia" w:hAnsiTheme="minorEastAsia"/>
                <w:sz w:val="24"/>
                <w:szCs w:val="24"/>
              </w:rPr>
            </w:pPr>
            <w:r w:rsidRPr="00A42DF5">
              <w:rPr>
                <w:rFonts w:asciiTheme="majorEastAsia" w:eastAsiaTheme="majorEastAsia" w:hAnsiTheme="majorEastAsia" w:hint="eastAsia"/>
                <w:sz w:val="20"/>
                <w:szCs w:val="20"/>
              </w:rPr>
              <w:t>（Ａ＋Ｂ）</w:t>
            </w:r>
          </w:p>
        </w:tc>
        <w:tc>
          <w:tcPr>
            <w:tcW w:w="1668" w:type="dxa"/>
            <w:noWrap/>
          </w:tcPr>
          <w:p w:rsidR="008C23A5" w:rsidRPr="00BA420B" w:rsidRDefault="008C23A5" w:rsidP="008C23A5">
            <w:pPr>
              <w:jc w:val="right"/>
              <w:rPr>
                <w:rFonts w:asciiTheme="minorEastAsia" w:hAnsiTheme="minorEastAsia"/>
                <w:sz w:val="24"/>
                <w:szCs w:val="24"/>
              </w:rPr>
            </w:pPr>
            <w:r w:rsidRPr="00BA420B">
              <w:rPr>
                <w:rFonts w:asciiTheme="minorEastAsia" w:hAnsiTheme="minorEastAsia" w:hint="eastAsia"/>
                <w:sz w:val="24"/>
                <w:szCs w:val="24"/>
              </w:rPr>
              <w:t xml:space="preserve"> (千円)</w:t>
            </w:r>
          </w:p>
          <w:p w:rsidR="008C23A5" w:rsidRPr="00BA420B" w:rsidRDefault="008C23A5" w:rsidP="008C23A5">
            <w:pPr>
              <w:jc w:val="right"/>
              <w:rPr>
                <w:rFonts w:asciiTheme="minorEastAsia" w:hAnsiTheme="minorEastAsia"/>
                <w:sz w:val="24"/>
                <w:szCs w:val="24"/>
              </w:rPr>
            </w:pPr>
            <w:r>
              <w:rPr>
                <w:rFonts w:asciiTheme="majorEastAsia" w:eastAsiaTheme="majorEastAsia" w:hAnsiTheme="majorEastAsia" w:hint="eastAsia"/>
                <w:i/>
                <w:sz w:val="24"/>
                <w:szCs w:val="24"/>
              </w:rPr>
              <w:t xml:space="preserve">　</w:t>
            </w:r>
          </w:p>
        </w:tc>
        <w:tc>
          <w:tcPr>
            <w:tcW w:w="1442" w:type="dxa"/>
            <w:vMerge/>
            <w:shd w:val="clear" w:color="auto" w:fill="F2F2F2" w:themeFill="background1" w:themeFillShade="F2"/>
          </w:tcPr>
          <w:p w:rsidR="008C23A5" w:rsidRPr="00BA420B" w:rsidRDefault="008C23A5" w:rsidP="008C23A5">
            <w:pPr>
              <w:rPr>
                <w:rFonts w:asciiTheme="minorEastAsia" w:hAnsiTheme="minorEastAsia"/>
                <w:sz w:val="24"/>
                <w:szCs w:val="24"/>
              </w:rPr>
            </w:pPr>
          </w:p>
        </w:tc>
        <w:tc>
          <w:tcPr>
            <w:tcW w:w="456" w:type="dxa"/>
            <w:gridSpan w:val="2"/>
            <w:vMerge/>
            <w:noWrap/>
          </w:tcPr>
          <w:p w:rsidR="008C23A5" w:rsidRPr="00BA420B" w:rsidRDefault="008C23A5" w:rsidP="008C23A5">
            <w:pPr>
              <w:jc w:val="center"/>
              <w:rPr>
                <w:rFonts w:asciiTheme="minorEastAsia" w:hAnsiTheme="minorEastAsia"/>
                <w:sz w:val="24"/>
                <w:szCs w:val="24"/>
              </w:rPr>
            </w:pPr>
          </w:p>
        </w:tc>
        <w:tc>
          <w:tcPr>
            <w:tcW w:w="1735" w:type="dxa"/>
            <w:vMerge w:val="restart"/>
            <w:tcBorders>
              <w:top w:val="single" w:sz="4" w:space="0" w:color="FF0000"/>
            </w:tcBorders>
            <w:noWrap/>
          </w:tcPr>
          <w:p w:rsidR="008C23A5" w:rsidRPr="00BA420B" w:rsidRDefault="008C23A5" w:rsidP="008C23A5">
            <w:pPr>
              <w:jc w:val="right"/>
              <w:rPr>
                <w:rFonts w:asciiTheme="minorEastAsia" w:hAnsiTheme="minorEastAsia"/>
                <w:sz w:val="16"/>
                <w:szCs w:val="16"/>
              </w:rPr>
            </w:pPr>
            <w:r w:rsidRPr="00BA420B">
              <w:rPr>
                <w:rFonts w:asciiTheme="minorEastAsia" w:hAnsiTheme="minorEastAsia" w:hint="eastAsia"/>
                <w:sz w:val="16"/>
                <w:szCs w:val="16"/>
              </w:rPr>
              <w:t>うち受託事業等（再掲）（注２）</w:t>
            </w:r>
          </w:p>
          <w:p w:rsidR="008C23A5" w:rsidRPr="00BA420B" w:rsidRDefault="008C23A5" w:rsidP="008C23A5">
            <w:pPr>
              <w:jc w:val="right"/>
              <w:rPr>
                <w:rFonts w:asciiTheme="minorEastAsia" w:hAnsiTheme="minorEastAsia"/>
                <w:sz w:val="24"/>
                <w:szCs w:val="24"/>
              </w:rPr>
            </w:pPr>
            <w:r w:rsidRPr="00BA420B">
              <w:rPr>
                <w:rFonts w:asciiTheme="minorEastAsia" w:hAnsiTheme="minorEastAsia" w:hint="eastAsia"/>
                <w:sz w:val="24"/>
                <w:szCs w:val="24"/>
              </w:rPr>
              <w:t xml:space="preserve"> (千円)</w:t>
            </w:r>
          </w:p>
          <w:p w:rsidR="008C23A5" w:rsidRPr="00BA420B" w:rsidRDefault="008C23A5" w:rsidP="008C23A5">
            <w:pPr>
              <w:jc w:val="right"/>
              <w:rPr>
                <w:rFonts w:asciiTheme="minorEastAsia" w:hAnsiTheme="minorEastAsia"/>
                <w:sz w:val="24"/>
                <w:szCs w:val="24"/>
              </w:rPr>
            </w:pPr>
          </w:p>
        </w:tc>
      </w:tr>
      <w:tr w:rsidR="008C23A5" w:rsidRPr="00C07ECC" w:rsidTr="008C23A5">
        <w:trPr>
          <w:trHeight w:val="603"/>
        </w:trPr>
        <w:tc>
          <w:tcPr>
            <w:tcW w:w="2286" w:type="dxa"/>
            <w:vMerge/>
            <w:shd w:val="clear" w:color="auto" w:fill="D9D9D9" w:themeFill="background1" w:themeFillShade="D9"/>
          </w:tcPr>
          <w:p w:rsidR="008C23A5" w:rsidRPr="00C07ECC" w:rsidRDefault="008C23A5" w:rsidP="008C23A5">
            <w:pPr>
              <w:rPr>
                <w:rFonts w:asciiTheme="minorEastAsia" w:hAnsiTheme="minorEastAsia"/>
                <w:sz w:val="24"/>
                <w:szCs w:val="24"/>
              </w:rPr>
            </w:pPr>
          </w:p>
        </w:tc>
        <w:tc>
          <w:tcPr>
            <w:tcW w:w="706" w:type="dxa"/>
            <w:vMerge/>
            <w:shd w:val="clear" w:color="auto" w:fill="F2F2F2" w:themeFill="background1" w:themeFillShade="F2"/>
            <w:hideMark/>
          </w:tcPr>
          <w:p w:rsidR="008C23A5" w:rsidRPr="00BA420B" w:rsidRDefault="008C23A5" w:rsidP="008C23A5">
            <w:pPr>
              <w:rPr>
                <w:rFonts w:asciiTheme="minorEastAsia" w:hAnsiTheme="minorEastAsia"/>
                <w:sz w:val="24"/>
                <w:szCs w:val="24"/>
              </w:rPr>
            </w:pPr>
          </w:p>
        </w:tc>
        <w:tc>
          <w:tcPr>
            <w:tcW w:w="1984" w:type="dxa"/>
            <w:gridSpan w:val="2"/>
            <w:shd w:val="clear" w:color="auto" w:fill="F2F2F2" w:themeFill="background1" w:themeFillShade="F2"/>
            <w:noWrap/>
            <w:hideMark/>
          </w:tcPr>
          <w:p w:rsidR="008C23A5" w:rsidRPr="00BA420B" w:rsidRDefault="008C23A5" w:rsidP="008C23A5">
            <w:pPr>
              <w:rPr>
                <w:rFonts w:asciiTheme="minorEastAsia" w:hAnsiTheme="minorEastAsia"/>
                <w:sz w:val="24"/>
                <w:szCs w:val="24"/>
              </w:rPr>
            </w:pPr>
            <w:r w:rsidRPr="00BA420B">
              <w:rPr>
                <w:rFonts w:asciiTheme="minorEastAsia" w:hAnsiTheme="minorEastAsia" w:hint="eastAsia"/>
                <w:sz w:val="24"/>
                <w:szCs w:val="24"/>
              </w:rPr>
              <w:t>その他</w:t>
            </w:r>
            <w:r w:rsidRPr="00A42DF5">
              <w:rPr>
                <w:rFonts w:asciiTheme="majorEastAsia" w:eastAsiaTheme="majorEastAsia" w:hAnsiTheme="majorEastAsia" w:hint="eastAsia"/>
                <w:sz w:val="20"/>
                <w:szCs w:val="20"/>
              </w:rPr>
              <w:t>（Ｃ）</w:t>
            </w:r>
          </w:p>
        </w:tc>
        <w:tc>
          <w:tcPr>
            <w:tcW w:w="1668" w:type="dxa"/>
            <w:noWrap/>
            <w:hideMark/>
          </w:tcPr>
          <w:p w:rsidR="008C23A5" w:rsidRPr="00BA420B" w:rsidRDefault="008C23A5" w:rsidP="008C23A5">
            <w:pPr>
              <w:jc w:val="right"/>
              <w:rPr>
                <w:rFonts w:asciiTheme="minorEastAsia" w:hAnsiTheme="minorEastAsia"/>
                <w:sz w:val="24"/>
                <w:szCs w:val="24"/>
              </w:rPr>
            </w:pPr>
            <w:r w:rsidRPr="00BA420B">
              <w:rPr>
                <w:rFonts w:asciiTheme="minorEastAsia" w:hAnsiTheme="minorEastAsia" w:hint="eastAsia"/>
                <w:sz w:val="24"/>
                <w:szCs w:val="24"/>
              </w:rPr>
              <w:t xml:space="preserve"> (千円)</w:t>
            </w:r>
          </w:p>
          <w:p w:rsidR="008C23A5" w:rsidRPr="00BA420B" w:rsidRDefault="008C23A5" w:rsidP="008C23A5">
            <w:pPr>
              <w:jc w:val="right"/>
              <w:rPr>
                <w:rFonts w:asciiTheme="minorEastAsia" w:hAnsiTheme="minorEastAsia"/>
                <w:sz w:val="24"/>
                <w:szCs w:val="24"/>
              </w:rPr>
            </w:pPr>
            <w:r>
              <w:rPr>
                <w:rFonts w:asciiTheme="majorEastAsia" w:eastAsiaTheme="majorEastAsia" w:hAnsiTheme="majorEastAsia" w:hint="eastAsia"/>
                <w:i/>
                <w:sz w:val="24"/>
                <w:szCs w:val="24"/>
              </w:rPr>
              <w:t xml:space="preserve">　</w:t>
            </w:r>
          </w:p>
        </w:tc>
        <w:tc>
          <w:tcPr>
            <w:tcW w:w="1442" w:type="dxa"/>
            <w:vMerge/>
            <w:shd w:val="clear" w:color="auto" w:fill="F2F2F2" w:themeFill="background1" w:themeFillShade="F2"/>
            <w:hideMark/>
          </w:tcPr>
          <w:p w:rsidR="008C23A5" w:rsidRPr="00BA420B" w:rsidRDefault="008C23A5" w:rsidP="008C23A5">
            <w:pPr>
              <w:rPr>
                <w:rFonts w:asciiTheme="minorEastAsia" w:hAnsiTheme="minorEastAsia"/>
                <w:sz w:val="24"/>
                <w:szCs w:val="24"/>
              </w:rPr>
            </w:pPr>
          </w:p>
        </w:tc>
        <w:tc>
          <w:tcPr>
            <w:tcW w:w="456" w:type="dxa"/>
            <w:gridSpan w:val="2"/>
            <w:vMerge/>
            <w:hideMark/>
          </w:tcPr>
          <w:p w:rsidR="008C23A5" w:rsidRPr="00BA420B" w:rsidRDefault="008C23A5" w:rsidP="008C23A5">
            <w:pPr>
              <w:rPr>
                <w:rFonts w:asciiTheme="minorEastAsia" w:hAnsiTheme="minorEastAsia"/>
                <w:sz w:val="24"/>
                <w:szCs w:val="24"/>
              </w:rPr>
            </w:pPr>
          </w:p>
        </w:tc>
        <w:tc>
          <w:tcPr>
            <w:tcW w:w="1735" w:type="dxa"/>
            <w:vMerge/>
            <w:tcBorders>
              <w:top w:val="single" w:sz="4" w:space="0" w:color="FF0000"/>
            </w:tcBorders>
            <w:hideMark/>
          </w:tcPr>
          <w:p w:rsidR="008C23A5" w:rsidRPr="00BA420B" w:rsidRDefault="008C23A5" w:rsidP="008C23A5">
            <w:pPr>
              <w:rPr>
                <w:rFonts w:asciiTheme="minorEastAsia" w:hAnsiTheme="minorEastAsia"/>
                <w:sz w:val="24"/>
                <w:szCs w:val="24"/>
              </w:rPr>
            </w:pPr>
          </w:p>
        </w:tc>
      </w:tr>
      <w:tr w:rsidR="008C23A5" w:rsidRPr="00C07ECC" w:rsidTr="008C23A5">
        <w:tc>
          <w:tcPr>
            <w:tcW w:w="2286" w:type="dxa"/>
            <w:shd w:val="clear" w:color="auto" w:fill="D9D9D9" w:themeFill="background1" w:themeFillShade="D9"/>
          </w:tcPr>
          <w:p w:rsidR="008C23A5" w:rsidRPr="00C07ECC" w:rsidRDefault="008C23A5" w:rsidP="008C23A5">
            <w:pPr>
              <w:widowControl/>
              <w:jc w:val="left"/>
              <w:rPr>
                <w:rFonts w:asciiTheme="minorEastAsia" w:hAnsiTheme="minorEastAsia"/>
                <w:sz w:val="24"/>
                <w:szCs w:val="24"/>
              </w:rPr>
            </w:pPr>
            <w:r w:rsidRPr="00C07ECC">
              <w:rPr>
                <w:rFonts w:asciiTheme="minorEastAsia" w:hAnsiTheme="minorEastAsia" w:hint="eastAsia"/>
                <w:sz w:val="24"/>
                <w:szCs w:val="24"/>
              </w:rPr>
              <w:t>備考（注３）</w:t>
            </w:r>
          </w:p>
        </w:tc>
        <w:tc>
          <w:tcPr>
            <w:tcW w:w="7991" w:type="dxa"/>
            <w:gridSpan w:val="8"/>
          </w:tcPr>
          <w:p w:rsidR="008C23A5" w:rsidRPr="00BA420B" w:rsidRDefault="008C23A5" w:rsidP="008C23A5">
            <w:pPr>
              <w:rPr>
                <w:sz w:val="24"/>
                <w:szCs w:val="24"/>
                <w:highlight w:val="cyan"/>
              </w:rPr>
            </w:pPr>
          </w:p>
        </w:tc>
      </w:tr>
    </w:tbl>
    <w:p w:rsidR="008C23A5" w:rsidRPr="00C9466A" w:rsidRDefault="008C23A5">
      <w:pPr>
        <w:rPr>
          <w:rFonts w:asciiTheme="majorEastAsia" w:eastAsiaTheme="majorEastAsia" w:hAnsiTheme="majorEastAsia"/>
          <w:b/>
          <w:szCs w:val="21"/>
          <w:u w:val="single"/>
        </w:rPr>
      </w:pPr>
    </w:p>
    <w:sectPr w:rsidR="008C23A5" w:rsidRPr="00C9466A" w:rsidSect="000A793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0FE" w:rsidRDefault="006D60FE" w:rsidP="00750369">
      <w:r>
        <w:separator/>
      </w:r>
    </w:p>
  </w:endnote>
  <w:endnote w:type="continuationSeparator" w:id="0">
    <w:p w:rsidR="006D60FE" w:rsidRDefault="006D60FE" w:rsidP="00750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0FE" w:rsidRDefault="006D60FE" w:rsidP="00750369">
      <w:r>
        <w:separator/>
      </w:r>
    </w:p>
  </w:footnote>
  <w:footnote w:type="continuationSeparator" w:id="0">
    <w:p w:rsidR="006D60FE" w:rsidRDefault="006D60FE" w:rsidP="00750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CD6"/>
    <w:rsid w:val="000254D4"/>
    <w:rsid w:val="00084287"/>
    <w:rsid w:val="000A0EB9"/>
    <w:rsid w:val="000A7930"/>
    <w:rsid w:val="001054D8"/>
    <w:rsid w:val="001273A9"/>
    <w:rsid w:val="001455BA"/>
    <w:rsid w:val="00164049"/>
    <w:rsid w:val="001D2CD6"/>
    <w:rsid w:val="00204BE8"/>
    <w:rsid w:val="00245D69"/>
    <w:rsid w:val="002C7603"/>
    <w:rsid w:val="003D3A9E"/>
    <w:rsid w:val="00403C48"/>
    <w:rsid w:val="00414363"/>
    <w:rsid w:val="005253D7"/>
    <w:rsid w:val="005629AC"/>
    <w:rsid w:val="006346CB"/>
    <w:rsid w:val="006D60FE"/>
    <w:rsid w:val="007111F6"/>
    <w:rsid w:val="00750369"/>
    <w:rsid w:val="0075273C"/>
    <w:rsid w:val="00795CD5"/>
    <w:rsid w:val="008C23A5"/>
    <w:rsid w:val="008F7030"/>
    <w:rsid w:val="009871C9"/>
    <w:rsid w:val="00A42DF5"/>
    <w:rsid w:val="00AA6D91"/>
    <w:rsid w:val="00B323F5"/>
    <w:rsid w:val="00B44D06"/>
    <w:rsid w:val="00BA420B"/>
    <w:rsid w:val="00BB0C25"/>
    <w:rsid w:val="00BD0A43"/>
    <w:rsid w:val="00BE670A"/>
    <w:rsid w:val="00C40A85"/>
    <w:rsid w:val="00C4288E"/>
    <w:rsid w:val="00C6457F"/>
    <w:rsid w:val="00C772E2"/>
    <w:rsid w:val="00C852E5"/>
    <w:rsid w:val="00C9466A"/>
    <w:rsid w:val="00CF4D93"/>
    <w:rsid w:val="00D71D28"/>
    <w:rsid w:val="00E76FEF"/>
    <w:rsid w:val="00E95849"/>
    <w:rsid w:val="00FA5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B609B934-5A2C-4AB9-9E9A-04949ED0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C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2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0369"/>
    <w:pPr>
      <w:tabs>
        <w:tab w:val="center" w:pos="4252"/>
        <w:tab w:val="right" w:pos="8504"/>
      </w:tabs>
      <w:snapToGrid w:val="0"/>
    </w:pPr>
  </w:style>
  <w:style w:type="character" w:customStyle="1" w:styleId="a5">
    <w:name w:val="ヘッダー (文字)"/>
    <w:basedOn w:val="a0"/>
    <w:link w:val="a4"/>
    <w:uiPriority w:val="99"/>
    <w:rsid w:val="00750369"/>
  </w:style>
  <w:style w:type="paragraph" w:styleId="a6">
    <w:name w:val="footer"/>
    <w:basedOn w:val="a"/>
    <w:link w:val="a7"/>
    <w:uiPriority w:val="99"/>
    <w:unhideWhenUsed/>
    <w:rsid w:val="00750369"/>
    <w:pPr>
      <w:tabs>
        <w:tab w:val="center" w:pos="4252"/>
        <w:tab w:val="right" w:pos="8504"/>
      </w:tabs>
      <w:snapToGrid w:val="0"/>
    </w:pPr>
  </w:style>
  <w:style w:type="character" w:customStyle="1" w:styleId="a7">
    <w:name w:val="フッター (文字)"/>
    <w:basedOn w:val="a0"/>
    <w:link w:val="a6"/>
    <w:uiPriority w:val="99"/>
    <w:rsid w:val="00750369"/>
  </w:style>
  <w:style w:type="paragraph" w:styleId="Web">
    <w:name w:val="Normal (Web)"/>
    <w:basedOn w:val="a"/>
    <w:uiPriority w:val="99"/>
    <w:semiHidden/>
    <w:unhideWhenUsed/>
    <w:rsid w:val="00C40A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E958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58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68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CD25C-C71B-4FEA-B9C1-49505E3B9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日塔 悠太</cp:lastModifiedBy>
  <cp:revision>12</cp:revision>
  <cp:lastPrinted>2018-06-08T01:11:00Z</cp:lastPrinted>
  <dcterms:created xsi:type="dcterms:W3CDTF">2019-06-11T11:56:00Z</dcterms:created>
  <dcterms:modified xsi:type="dcterms:W3CDTF">2024-08-02T07:09:00Z</dcterms:modified>
</cp:coreProperties>
</file>