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C9" w:rsidRPr="00191708" w:rsidRDefault="003D0486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C61EC9" w:rsidRPr="00191708" w:rsidRDefault="003D0486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</w:t>
      </w:r>
      <w:r w:rsidR="0075571A">
        <w:rPr>
          <w:rFonts w:ascii="ＭＳ 明朝" w:hAnsi="ＭＳ 明朝" w:hint="eastAsia"/>
          <w:color w:val="auto"/>
        </w:rPr>
        <w:t>地域</w:t>
      </w:r>
      <w:r>
        <w:rPr>
          <w:rFonts w:ascii="ＭＳ 明朝" w:hAnsi="ＭＳ 明朝" w:hint="eastAsia"/>
          <w:color w:val="auto"/>
        </w:rPr>
        <w:t>内土地の形状変更行為届出</w:t>
      </w:r>
      <w:r w:rsidR="00C61EC9" w:rsidRPr="00191708">
        <w:rPr>
          <w:rFonts w:ascii="ＭＳ 明朝" w:hAnsi="ＭＳ 明朝" w:hint="eastAsia"/>
          <w:color w:val="auto"/>
        </w:rPr>
        <w:t>書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75571A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="003D0486">
        <w:rPr>
          <w:rFonts w:ascii="ＭＳ 明朝" w:hint="eastAsia"/>
          <w:color w:val="auto"/>
        </w:rPr>
        <w:t>3</w:t>
      </w:r>
      <w:r w:rsidRPr="00191708">
        <w:rPr>
          <w:rFonts w:ascii="ＭＳ 明朝"/>
          <w:color w:val="auto"/>
        </w:rPr>
        <w:t>1</w:t>
      </w:r>
      <w:r w:rsidR="003D0486">
        <w:rPr>
          <w:rFonts w:ascii="ＭＳ 明朝" w:hint="eastAsia"/>
          <w:color w:val="auto"/>
        </w:rPr>
        <w:t>条第１</w:t>
      </w:r>
      <w:r w:rsidRPr="00191708">
        <w:rPr>
          <w:rFonts w:ascii="ＭＳ 明朝" w:hint="eastAsia"/>
          <w:color w:val="auto"/>
        </w:rPr>
        <w:t xml:space="preserve">項の規定により　　　　</w:t>
      </w:r>
      <w:r w:rsidR="003D0486">
        <w:rPr>
          <w:rFonts w:ascii="ＭＳ 明朝" w:hint="eastAsia"/>
          <w:color w:val="auto"/>
        </w:rPr>
        <w:t xml:space="preserve">　県立自然</w:t>
      </w:r>
      <w:r w:rsidRPr="00191708">
        <w:rPr>
          <w:rFonts w:ascii="ＭＳ 明朝" w:hint="eastAsia"/>
          <w:color w:val="auto"/>
        </w:rPr>
        <w:t>公園</w:t>
      </w:r>
      <w:r w:rsidR="003D0486">
        <w:rPr>
          <w:rFonts w:ascii="ＭＳ 明朝" w:hint="eastAsia"/>
          <w:color w:val="auto"/>
        </w:rPr>
        <w:t>普通地域内において</w:t>
      </w:r>
      <w:r w:rsidRPr="00191708">
        <w:rPr>
          <w:rFonts w:ascii="ＭＳ 明朝" w:hint="eastAsia"/>
          <w:color w:val="auto"/>
        </w:rPr>
        <w:t>土地の形状変更</w:t>
      </w:r>
      <w:r w:rsidR="003D0486">
        <w:rPr>
          <w:rFonts w:ascii="ＭＳ 明朝" w:hint="eastAsia"/>
          <w:color w:val="auto"/>
        </w:rPr>
        <w:t>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C61EC9" w:rsidRPr="00191708" w:rsidRDefault="00C61EC9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076AF4" w:rsidRPr="00191708" w:rsidRDefault="00C61EC9" w:rsidP="00076AF4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3D0486">
        <w:rPr>
          <w:rFonts w:ascii="ＭＳ 明朝" w:hint="eastAsia"/>
          <w:color w:val="auto"/>
        </w:rPr>
        <w:t>届出</w:t>
      </w:r>
      <w:r w:rsidR="00076AF4" w:rsidRPr="00191708">
        <w:rPr>
          <w:rFonts w:ascii="ＭＳ 明朝" w:hint="eastAsia"/>
          <w:color w:val="auto"/>
        </w:rPr>
        <w:t>者の氏名及び住所</w:t>
      </w:r>
    </w:p>
    <w:p w:rsidR="00076AF4" w:rsidRPr="00191708" w:rsidRDefault="008D3D77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C9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38.05pt;margin-top:1.55pt;width:210.75pt;height:3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vhigIAACA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AA/G+G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6AF4" w:rsidRPr="00191708">
        <w:rPr>
          <w:rFonts w:cs="Times New Roman" w:hint="eastAsia"/>
          <w:color w:val="auto"/>
        </w:rPr>
        <w:t>法人にあっては、名称、住所及び</w:t>
      </w:r>
    </w:p>
    <w:p w:rsidR="00076AF4" w:rsidRPr="00191708" w:rsidRDefault="00076AF4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076AF4" w:rsidRPr="00191708" w:rsidRDefault="00076AF4" w:rsidP="00076AF4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076AF4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C61EC9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土地の形状を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変更する面積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工事の方法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変更後の土地の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形状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076AF4" w:rsidP="00076AF4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C61EC9" w:rsidRPr="00191708" w:rsidRDefault="00C61EC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076AF4" w:rsidRDefault="00076AF4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75571A" w:rsidRPr="00191708" w:rsidRDefault="0075571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C61EC9" w:rsidRPr="00191708" w:rsidRDefault="00C61EC9" w:rsidP="00C61EC9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C61EC9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公園」の箇所には県立自然公園の名称を記入すること。なお、不要の文字は抹消すること。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C61EC9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「行為地及びその付近の状況」欄には、地形、植生等周辺の状況を示す上で必要な事項を記入すること。なお、必要に応じてその詳細を、添付図面に表示すること。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「変更後の取扱」欄には、土地の形状変更後の用途、風致景観の保護のために行う措置を記入すること。なお、必要に応じてその詳細を添付図面に表示すること。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C61EC9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076AF4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</w:t>
      </w:r>
      <w:bookmarkStart w:id="0" w:name="_GoBack"/>
      <w:bookmarkEnd w:id="0"/>
      <w:r w:rsidR="00E12665" w:rsidRPr="00191708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076AF4" w:rsidRPr="00191708" w:rsidRDefault="00076AF4" w:rsidP="00076AF4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D0486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5571A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D3D77"/>
    <w:rsid w:val="008E4C4A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965F9"/>
  <w14:defaultImageDpi w14:val="0"/>
  <w15:docId w15:val="{CB68AF3E-3DD7-4008-AD28-DB5248B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62DC-0200-4421-9C5B-7643F121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517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2024-08-20T08:10:00Z</cp:lastPrinted>
  <dcterms:created xsi:type="dcterms:W3CDTF">2024-08-21T08:13:00Z</dcterms:created>
  <dcterms:modified xsi:type="dcterms:W3CDTF">2024-08-21T08:13:00Z</dcterms:modified>
</cp:coreProperties>
</file>