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05" w:rsidRPr="001206A8" w:rsidRDefault="00243251" w:rsidP="00AB6B99">
      <w:pPr>
        <w:ind w:leftChars="300" w:left="630" w:rightChars="300" w:right="630"/>
        <w:jc w:val="center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借上げ住宅の明渡し</w:t>
      </w:r>
      <w:r w:rsidR="002F5E8E" w:rsidRPr="001206A8">
        <w:rPr>
          <w:rFonts w:hint="eastAsia"/>
          <w:sz w:val="24"/>
          <w:szCs w:val="24"/>
        </w:rPr>
        <w:t>等</w:t>
      </w:r>
      <w:r w:rsidR="00872EDD" w:rsidRPr="001206A8">
        <w:rPr>
          <w:rFonts w:hint="eastAsia"/>
          <w:sz w:val="24"/>
          <w:szCs w:val="24"/>
        </w:rPr>
        <w:t>に関する</w:t>
      </w:r>
      <w:r w:rsidR="008E0578" w:rsidRPr="001206A8">
        <w:rPr>
          <w:rFonts w:hint="eastAsia"/>
          <w:sz w:val="24"/>
          <w:szCs w:val="24"/>
        </w:rPr>
        <w:t>同意書</w:t>
      </w:r>
      <w:bookmarkStart w:id="0" w:name="_GoBack"/>
      <w:bookmarkEnd w:id="0"/>
    </w:p>
    <w:p w:rsidR="00344195" w:rsidRPr="001206A8" w:rsidRDefault="00344195">
      <w:pPr>
        <w:rPr>
          <w:sz w:val="24"/>
          <w:szCs w:val="24"/>
        </w:rPr>
      </w:pPr>
    </w:p>
    <w:p w:rsidR="00D84B05" w:rsidRPr="001206A8" w:rsidRDefault="00AB6B99" w:rsidP="00AB6B99">
      <w:pPr>
        <w:ind w:rightChars="100" w:right="210"/>
        <w:jc w:val="righ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年　　月　　日</w:t>
      </w:r>
    </w:p>
    <w:p w:rsidR="00D84B05" w:rsidRPr="001206A8" w:rsidRDefault="00D84B05" w:rsidP="00AB6B99">
      <w:pPr>
        <w:ind w:leftChars="100" w:left="21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福島県知事</w:t>
      </w:r>
    </w:p>
    <w:p w:rsidR="00D84B05" w:rsidRPr="001206A8" w:rsidRDefault="00B10D8F" w:rsidP="00AB6B99">
      <w:pPr>
        <w:pStyle w:val="a9"/>
        <w:kinsoku/>
        <w:ind w:rightChars="100" w:right="21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 xml:space="preserve">入居者　</w:t>
      </w:r>
      <w:r w:rsidR="00D84B05" w:rsidRPr="001206A8">
        <w:rPr>
          <w:rFonts w:hint="eastAsia"/>
          <w:sz w:val="24"/>
          <w:szCs w:val="24"/>
        </w:rPr>
        <w:t xml:space="preserve">住所　　　　　　　　　　　　　</w:t>
      </w:r>
    </w:p>
    <w:p w:rsidR="00D84B05" w:rsidRPr="001206A8" w:rsidRDefault="00D84B05" w:rsidP="00AB6B99">
      <w:pPr>
        <w:pStyle w:val="a9"/>
        <w:kinsoku/>
        <w:ind w:rightChars="100" w:right="21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 xml:space="preserve">氏名　　　　　　　　　　</w:t>
      </w:r>
      <w:r w:rsidR="00AB6B99" w:rsidRPr="001206A8">
        <w:rPr>
          <w:sz w:val="24"/>
          <w:szCs w:val="24"/>
        </w:rPr>
        <w:fldChar w:fldCharType="begin"/>
      </w:r>
      <w:r w:rsidR="00AB6B99" w:rsidRPr="001206A8">
        <w:rPr>
          <w:sz w:val="24"/>
          <w:szCs w:val="24"/>
        </w:rPr>
        <w:instrText xml:space="preserve"> </w:instrText>
      </w:r>
      <w:r w:rsidR="00AB6B99" w:rsidRPr="001206A8">
        <w:rPr>
          <w:rFonts w:hint="eastAsia"/>
          <w:sz w:val="24"/>
          <w:szCs w:val="24"/>
        </w:rPr>
        <w:instrText>eq \o\ac(○,</w:instrText>
      </w:r>
      <w:r w:rsidR="00AB6B99" w:rsidRPr="001206A8">
        <w:rPr>
          <w:rFonts w:hint="eastAsia"/>
          <w:position w:val="3"/>
          <w:sz w:val="16"/>
          <w:szCs w:val="24"/>
        </w:rPr>
        <w:instrText>印</w:instrText>
      </w:r>
      <w:r w:rsidR="00AB6B99" w:rsidRPr="001206A8">
        <w:rPr>
          <w:rFonts w:hint="eastAsia"/>
          <w:sz w:val="24"/>
          <w:szCs w:val="24"/>
        </w:rPr>
        <w:instrText>)</w:instrText>
      </w:r>
      <w:r w:rsidR="00AB6B99" w:rsidRPr="001206A8">
        <w:rPr>
          <w:sz w:val="24"/>
          <w:szCs w:val="24"/>
        </w:rPr>
        <w:fldChar w:fldCharType="end"/>
      </w:r>
      <w:r w:rsidRPr="001206A8">
        <w:rPr>
          <w:rFonts w:hint="eastAsia"/>
          <w:sz w:val="24"/>
          <w:szCs w:val="24"/>
        </w:rPr>
        <w:t xml:space="preserve">　　</w:t>
      </w:r>
    </w:p>
    <w:p w:rsidR="00D84B05" w:rsidRPr="001206A8" w:rsidRDefault="00D84B05">
      <w:pPr>
        <w:rPr>
          <w:sz w:val="24"/>
          <w:szCs w:val="24"/>
        </w:rPr>
      </w:pPr>
    </w:p>
    <w:p w:rsidR="00376A32" w:rsidRPr="001206A8" w:rsidRDefault="008E0578" w:rsidP="00376A32">
      <w:pPr>
        <w:spacing w:line="400" w:lineRule="exact"/>
        <w:ind w:firstLineChars="100" w:firstLine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私が、</w:t>
      </w:r>
      <w:r w:rsidR="008F53E6" w:rsidRPr="001206A8">
        <w:rPr>
          <w:rFonts w:hint="eastAsia"/>
          <w:sz w:val="24"/>
          <w:szCs w:val="24"/>
        </w:rPr>
        <w:t>下記２</w:t>
      </w:r>
      <w:r w:rsidR="005D516B" w:rsidRPr="001206A8">
        <w:rPr>
          <w:rFonts w:hint="eastAsia"/>
          <w:sz w:val="24"/>
          <w:szCs w:val="24"/>
        </w:rPr>
        <w:t>(1)又は(2)</w:t>
      </w:r>
      <w:r w:rsidR="008F53E6" w:rsidRPr="001206A8">
        <w:rPr>
          <w:rFonts w:hint="eastAsia"/>
          <w:sz w:val="24"/>
          <w:szCs w:val="24"/>
        </w:rPr>
        <w:t>の状態となったとき</w:t>
      </w:r>
      <w:r w:rsidR="006438F0" w:rsidRPr="001206A8">
        <w:rPr>
          <w:rFonts w:hint="eastAsia"/>
          <w:sz w:val="24"/>
          <w:szCs w:val="24"/>
        </w:rPr>
        <w:t>は、</w:t>
      </w:r>
      <w:r w:rsidR="00376A32" w:rsidRPr="001206A8">
        <w:rPr>
          <w:rFonts w:hint="eastAsia"/>
          <w:sz w:val="24"/>
          <w:szCs w:val="24"/>
        </w:rPr>
        <w:t>下記３の緊急連絡先</w:t>
      </w:r>
      <w:r w:rsidR="00181D61" w:rsidRPr="001206A8">
        <w:rPr>
          <w:rFonts w:hint="eastAsia"/>
          <w:sz w:val="24"/>
          <w:szCs w:val="24"/>
        </w:rPr>
        <w:t>へ</w:t>
      </w:r>
      <w:r w:rsidR="00376A32" w:rsidRPr="001206A8">
        <w:rPr>
          <w:rFonts w:hint="eastAsia"/>
          <w:sz w:val="24"/>
          <w:szCs w:val="24"/>
        </w:rPr>
        <w:t>事務代行市町村又は県が連絡することに同意するとともに、</w:t>
      </w:r>
      <w:r w:rsidR="005D516B" w:rsidRPr="001206A8">
        <w:rPr>
          <w:rFonts w:hint="eastAsia"/>
          <w:sz w:val="24"/>
          <w:szCs w:val="24"/>
        </w:rPr>
        <w:t>下記１の借上げ住宅の使用を終了し、</w:t>
      </w:r>
      <w:r w:rsidR="005D4CAE" w:rsidRPr="001206A8">
        <w:rPr>
          <w:rFonts w:hint="eastAsia"/>
          <w:sz w:val="24"/>
          <w:szCs w:val="24"/>
        </w:rPr>
        <w:t>貸主</w:t>
      </w:r>
      <w:r w:rsidR="00540B2C" w:rsidRPr="001206A8">
        <w:rPr>
          <w:rFonts w:hint="eastAsia"/>
          <w:sz w:val="24"/>
          <w:szCs w:val="24"/>
        </w:rPr>
        <w:t>及び転貸人である県（以下「貸主等」という。）</w:t>
      </w:r>
      <w:r w:rsidR="00F12E7F" w:rsidRPr="001206A8">
        <w:rPr>
          <w:rFonts w:hint="eastAsia"/>
          <w:sz w:val="24"/>
          <w:szCs w:val="24"/>
        </w:rPr>
        <w:t>に</w:t>
      </w:r>
      <w:r w:rsidR="00540B2C" w:rsidRPr="001206A8">
        <w:rPr>
          <w:rFonts w:hint="eastAsia"/>
          <w:sz w:val="24"/>
          <w:szCs w:val="24"/>
        </w:rPr>
        <w:t>これを</w:t>
      </w:r>
      <w:r w:rsidR="00376A32" w:rsidRPr="001206A8">
        <w:rPr>
          <w:rFonts w:hint="eastAsia"/>
          <w:sz w:val="24"/>
          <w:szCs w:val="24"/>
        </w:rPr>
        <w:t>明け</w:t>
      </w:r>
      <w:r w:rsidR="00F12E7F" w:rsidRPr="001206A8">
        <w:rPr>
          <w:rFonts w:hint="eastAsia"/>
          <w:sz w:val="24"/>
          <w:szCs w:val="24"/>
        </w:rPr>
        <w:t>渡します。</w:t>
      </w:r>
    </w:p>
    <w:p w:rsidR="00F12E7F" w:rsidRPr="001206A8" w:rsidRDefault="00F12E7F" w:rsidP="001019DD">
      <w:pPr>
        <w:spacing w:line="400" w:lineRule="exact"/>
        <w:ind w:firstLineChars="100" w:firstLine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また、</w:t>
      </w:r>
      <w:r w:rsidR="00D34871" w:rsidRPr="001206A8">
        <w:rPr>
          <w:rFonts w:hint="eastAsia"/>
          <w:sz w:val="24"/>
          <w:szCs w:val="24"/>
        </w:rPr>
        <w:t>借上げ住宅に係る残置物</w:t>
      </w:r>
      <w:r w:rsidR="00243251" w:rsidRPr="001206A8">
        <w:rPr>
          <w:rFonts w:hint="eastAsia"/>
          <w:sz w:val="24"/>
          <w:szCs w:val="24"/>
        </w:rPr>
        <w:t>については、下記４</w:t>
      </w:r>
      <w:r w:rsidRPr="001206A8">
        <w:rPr>
          <w:rFonts w:hint="eastAsia"/>
          <w:sz w:val="24"/>
          <w:szCs w:val="24"/>
        </w:rPr>
        <w:t>のとおり取り扱うことに同意します。</w:t>
      </w:r>
    </w:p>
    <w:p w:rsidR="00D84B05" w:rsidRPr="001206A8" w:rsidRDefault="00D84B05" w:rsidP="001019DD">
      <w:pPr>
        <w:pStyle w:val="a8"/>
        <w:kinsoku/>
        <w:spacing w:line="400" w:lineRule="exac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記</w:t>
      </w:r>
    </w:p>
    <w:p w:rsidR="00D84B05" w:rsidRPr="001206A8" w:rsidRDefault="00AB6B99" w:rsidP="00B66B86">
      <w:pPr>
        <w:spacing w:line="400" w:lineRule="exact"/>
        <w:jc w:val="lef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１</w:t>
      </w:r>
      <w:r w:rsidR="007330D8" w:rsidRPr="001206A8">
        <w:rPr>
          <w:rFonts w:hint="eastAsia"/>
          <w:sz w:val="24"/>
          <w:szCs w:val="24"/>
        </w:rPr>
        <w:t xml:space="preserve">　入居する</w:t>
      </w:r>
      <w:r w:rsidRPr="001206A8">
        <w:rPr>
          <w:rFonts w:hint="eastAsia"/>
          <w:sz w:val="24"/>
          <w:szCs w:val="24"/>
        </w:rPr>
        <w:t>借上げ住宅</w:t>
      </w:r>
    </w:p>
    <w:p w:rsidR="00D84B05" w:rsidRPr="001206A8" w:rsidRDefault="00B66B86" w:rsidP="00B66B86">
      <w:pPr>
        <w:spacing w:line="400" w:lineRule="exact"/>
        <w:ind w:leftChars="200" w:left="420"/>
        <w:jc w:val="lef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 xml:space="preserve">名　称：　　　　　　　　　　　</w:t>
      </w:r>
      <w:r w:rsidR="008D2919" w:rsidRPr="001206A8">
        <w:rPr>
          <w:rFonts w:hint="eastAsia"/>
          <w:sz w:val="24"/>
          <w:szCs w:val="24"/>
        </w:rPr>
        <w:t xml:space="preserve">　　</w:t>
      </w:r>
      <w:r w:rsidRPr="001206A8">
        <w:rPr>
          <w:rFonts w:hint="eastAsia"/>
          <w:sz w:val="24"/>
          <w:szCs w:val="24"/>
        </w:rPr>
        <w:t xml:space="preserve">　部屋番号：</w:t>
      </w:r>
    </w:p>
    <w:p w:rsidR="00B66B86" w:rsidRPr="001206A8" w:rsidRDefault="00B66B86" w:rsidP="00B66B86">
      <w:pPr>
        <w:spacing w:line="400" w:lineRule="exact"/>
        <w:ind w:leftChars="200" w:left="420"/>
        <w:jc w:val="lef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所在地：</w:t>
      </w:r>
    </w:p>
    <w:p w:rsidR="00D84B05" w:rsidRPr="001206A8" w:rsidRDefault="00AB6B99" w:rsidP="001019DD">
      <w:pPr>
        <w:spacing w:line="400" w:lineRule="exac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２</w:t>
      </w:r>
      <w:r w:rsidR="00D84B05" w:rsidRPr="001206A8">
        <w:rPr>
          <w:rFonts w:hint="eastAsia"/>
          <w:sz w:val="24"/>
          <w:szCs w:val="24"/>
        </w:rPr>
        <w:t xml:space="preserve">　</w:t>
      </w:r>
      <w:r w:rsidRPr="001206A8">
        <w:rPr>
          <w:rFonts w:hint="eastAsia"/>
          <w:sz w:val="24"/>
          <w:szCs w:val="24"/>
        </w:rPr>
        <w:t>入居する借上げ住宅</w:t>
      </w:r>
      <w:r w:rsidR="00F12E7F" w:rsidRPr="001206A8">
        <w:rPr>
          <w:rFonts w:hint="eastAsia"/>
          <w:sz w:val="24"/>
          <w:szCs w:val="24"/>
        </w:rPr>
        <w:t>を</w:t>
      </w:r>
      <w:r w:rsidR="005D4CAE" w:rsidRPr="001206A8">
        <w:rPr>
          <w:rFonts w:hint="eastAsia"/>
          <w:sz w:val="24"/>
          <w:szCs w:val="24"/>
        </w:rPr>
        <w:t>貸主</w:t>
      </w:r>
      <w:r w:rsidR="00540B2C" w:rsidRPr="001206A8">
        <w:rPr>
          <w:rFonts w:hint="eastAsia"/>
          <w:sz w:val="24"/>
          <w:szCs w:val="24"/>
        </w:rPr>
        <w:t>等</w:t>
      </w:r>
      <w:r w:rsidR="00376A32" w:rsidRPr="001206A8">
        <w:rPr>
          <w:rFonts w:hint="eastAsia"/>
          <w:sz w:val="24"/>
          <w:szCs w:val="24"/>
        </w:rPr>
        <w:t>に明け</w:t>
      </w:r>
      <w:r w:rsidR="00F12E7F" w:rsidRPr="001206A8">
        <w:rPr>
          <w:rFonts w:hint="eastAsia"/>
          <w:sz w:val="24"/>
          <w:szCs w:val="24"/>
        </w:rPr>
        <w:t>渡す場合</w:t>
      </w:r>
    </w:p>
    <w:p w:rsidR="00AB6B99" w:rsidRPr="001206A8" w:rsidRDefault="00F12E7F" w:rsidP="008D2919">
      <w:pPr>
        <w:spacing w:line="400" w:lineRule="exact"/>
        <w:ind w:leftChars="100" w:left="690" w:hangingChars="200" w:hanging="48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(1)</w:t>
      </w:r>
      <w:r w:rsidRPr="001206A8">
        <w:rPr>
          <w:sz w:val="24"/>
          <w:szCs w:val="24"/>
        </w:rPr>
        <w:t xml:space="preserve"> </w:t>
      </w:r>
      <w:r w:rsidR="00B778F8" w:rsidRPr="001206A8">
        <w:rPr>
          <w:rFonts w:hint="eastAsia"/>
          <w:sz w:val="24"/>
          <w:szCs w:val="24"/>
        </w:rPr>
        <w:t>福島県借上げ住宅賃貸借契約書</w:t>
      </w:r>
      <w:r w:rsidR="00B23BF5" w:rsidRPr="001206A8">
        <w:rPr>
          <w:rFonts w:hint="eastAsia"/>
          <w:sz w:val="24"/>
          <w:szCs w:val="24"/>
        </w:rPr>
        <w:t>第１１条第３項で</w:t>
      </w:r>
      <w:r w:rsidR="006240B4" w:rsidRPr="001206A8">
        <w:rPr>
          <w:rFonts w:hint="eastAsia"/>
          <w:sz w:val="24"/>
          <w:szCs w:val="24"/>
        </w:rPr>
        <w:t>いう</w:t>
      </w:r>
      <w:r w:rsidR="00D343E3" w:rsidRPr="001206A8">
        <w:rPr>
          <w:rFonts w:hint="eastAsia"/>
          <w:sz w:val="24"/>
          <w:szCs w:val="24"/>
        </w:rPr>
        <w:t>「入居実態がない場合」</w:t>
      </w:r>
      <w:r w:rsidR="006240B4" w:rsidRPr="001206A8">
        <w:rPr>
          <w:rFonts w:hint="eastAsia"/>
          <w:sz w:val="24"/>
          <w:szCs w:val="24"/>
        </w:rPr>
        <w:t>に該当するとき。</w:t>
      </w:r>
    </w:p>
    <w:p w:rsidR="00F12E7F" w:rsidRPr="001206A8" w:rsidRDefault="00F12E7F" w:rsidP="00AB6B99">
      <w:pPr>
        <w:spacing w:line="400" w:lineRule="exact"/>
        <w:ind w:leftChars="100" w:left="690" w:hangingChars="200" w:hanging="48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(2)</w:t>
      </w:r>
      <w:r w:rsidRPr="001206A8">
        <w:rPr>
          <w:sz w:val="24"/>
          <w:szCs w:val="24"/>
        </w:rPr>
        <w:t xml:space="preserve"> </w:t>
      </w:r>
      <w:r w:rsidR="005D516B" w:rsidRPr="001206A8">
        <w:rPr>
          <w:rFonts w:hint="eastAsia"/>
          <w:sz w:val="24"/>
          <w:szCs w:val="24"/>
        </w:rPr>
        <w:t>私に</w:t>
      </w:r>
      <w:r w:rsidRPr="001206A8">
        <w:rPr>
          <w:rFonts w:hint="eastAsia"/>
          <w:sz w:val="24"/>
          <w:szCs w:val="24"/>
        </w:rPr>
        <w:t>不測の事態が生じたため、</w:t>
      </w:r>
      <w:r w:rsidR="00202AB4" w:rsidRPr="001206A8">
        <w:rPr>
          <w:rFonts w:hint="eastAsia"/>
          <w:sz w:val="24"/>
          <w:szCs w:val="24"/>
        </w:rPr>
        <w:t>借上げ住宅</w:t>
      </w:r>
      <w:r w:rsidR="00540B2C" w:rsidRPr="001206A8">
        <w:rPr>
          <w:rFonts w:hint="eastAsia"/>
          <w:sz w:val="24"/>
          <w:szCs w:val="24"/>
        </w:rPr>
        <w:t>の使用</w:t>
      </w:r>
      <w:r w:rsidRPr="001206A8">
        <w:rPr>
          <w:rFonts w:hint="eastAsia"/>
          <w:sz w:val="24"/>
          <w:szCs w:val="24"/>
        </w:rPr>
        <w:t>ができなくなったとき。</w:t>
      </w:r>
    </w:p>
    <w:p w:rsidR="00A00620" w:rsidRPr="001206A8" w:rsidRDefault="00A00620" w:rsidP="00A00620">
      <w:pPr>
        <w:spacing w:line="400" w:lineRule="exac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３　緊急連絡先</w:t>
      </w:r>
    </w:p>
    <w:p w:rsidR="00A00620" w:rsidRPr="001206A8" w:rsidRDefault="00A00620" w:rsidP="003821EF">
      <w:pPr>
        <w:spacing w:line="400" w:lineRule="exact"/>
        <w:ind w:leftChars="200" w:left="660" w:hangingChars="100" w:hanging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住　　所：</w:t>
      </w:r>
    </w:p>
    <w:p w:rsidR="00A00620" w:rsidRPr="001206A8" w:rsidRDefault="00A00620" w:rsidP="003821EF">
      <w:pPr>
        <w:spacing w:line="400" w:lineRule="exact"/>
        <w:ind w:leftChars="200" w:left="660" w:hangingChars="100" w:hanging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氏　　名：</w:t>
      </w:r>
      <w:r w:rsidR="004E1CDE" w:rsidRPr="001206A8">
        <w:rPr>
          <w:rFonts w:hint="eastAsia"/>
          <w:sz w:val="24"/>
          <w:szCs w:val="24"/>
        </w:rPr>
        <w:t xml:space="preserve">　　　　　　　　　　　　　（私との続柄：　　　　　）</w:t>
      </w:r>
    </w:p>
    <w:p w:rsidR="00A00620" w:rsidRPr="001206A8" w:rsidRDefault="00A00620" w:rsidP="003821EF">
      <w:pPr>
        <w:spacing w:line="400" w:lineRule="exact"/>
        <w:ind w:leftChars="200" w:left="660" w:hangingChars="100" w:hanging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電話番号：</w:t>
      </w:r>
    </w:p>
    <w:p w:rsidR="00F12E7F" w:rsidRPr="001206A8" w:rsidRDefault="00A00620" w:rsidP="001019DD">
      <w:pPr>
        <w:spacing w:line="400" w:lineRule="exact"/>
        <w:ind w:left="720" w:hangingChars="300" w:hanging="72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４</w:t>
      </w:r>
      <w:r w:rsidR="00F12E7F" w:rsidRPr="001206A8">
        <w:rPr>
          <w:rFonts w:hint="eastAsia"/>
          <w:sz w:val="24"/>
          <w:szCs w:val="24"/>
        </w:rPr>
        <w:t xml:space="preserve">　</w:t>
      </w:r>
      <w:r w:rsidR="00AF51CA" w:rsidRPr="001206A8">
        <w:rPr>
          <w:rFonts w:hint="eastAsia"/>
          <w:sz w:val="24"/>
          <w:szCs w:val="24"/>
        </w:rPr>
        <w:t>借上げ住宅に係る</w:t>
      </w:r>
      <w:r w:rsidR="00F12E7F" w:rsidRPr="001206A8">
        <w:rPr>
          <w:rFonts w:hint="eastAsia"/>
          <w:sz w:val="24"/>
          <w:szCs w:val="24"/>
        </w:rPr>
        <w:t>残置物</w:t>
      </w:r>
      <w:r w:rsidR="001C445A" w:rsidRPr="001206A8">
        <w:rPr>
          <w:rFonts w:hint="eastAsia"/>
          <w:sz w:val="24"/>
          <w:szCs w:val="24"/>
        </w:rPr>
        <w:t>（</w:t>
      </w:r>
      <w:r w:rsidR="00431EC1" w:rsidRPr="001206A8">
        <w:rPr>
          <w:rFonts w:hint="eastAsia"/>
          <w:sz w:val="24"/>
          <w:szCs w:val="24"/>
        </w:rPr>
        <w:t>車両</w:t>
      </w:r>
      <w:r w:rsidR="001C445A" w:rsidRPr="001206A8">
        <w:rPr>
          <w:rFonts w:hint="eastAsia"/>
          <w:sz w:val="24"/>
          <w:szCs w:val="24"/>
        </w:rPr>
        <w:t>を含む）</w:t>
      </w:r>
      <w:r w:rsidR="001A5DEB" w:rsidRPr="001206A8">
        <w:rPr>
          <w:rFonts w:hint="eastAsia"/>
          <w:sz w:val="24"/>
          <w:szCs w:val="24"/>
        </w:rPr>
        <w:t>の取</w:t>
      </w:r>
      <w:r w:rsidR="00F12E7F" w:rsidRPr="001206A8">
        <w:rPr>
          <w:rFonts w:hint="eastAsia"/>
          <w:sz w:val="24"/>
          <w:szCs w:val="24"/>
        </w:rPr>
        <w:t>扱い</w:t>
      </w:r>
    </w:p>
    <w:p w:rsidR="00AB6B99" w:rsidRPr="001206A8" w:rsidRDefault="00F12E7F" w:rsidP="00AB6B99">
      <w:pPr>
        <w:spacing w:line="400" w:lineRule="exact"/>
        <w:ind w:leftChars="100" w:left="690" w:hangingChars="200" w:hanging="48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(1)</w:t>
      </w:r>
      <w:r w:rsidRPr="001206A8">
        <w:rPr>
          <w:sz w:val="24"/>
          <w:szCs w:val="24"/>
        </w:rPr>
        <w:t xml:space="preserve"> </w:t>
      </w:r>
      <w:r w:rsidRPr="001206A8">
        <w:rPr>
          <w:rFonts w:hint="eastAsia"/>
          <w:sz w:val="24"/>
          <w:szCs w:val="24"/>
        </w:rPr>
        <w:t>前記</w:t>
      </w:r>
      <w:r w:rsidR="00AB6B99" w:rsidRPr="001206A8">
        <w:rPr>
          <w:rFonts w:hint="eastAsia"/>
          <w:sz w:val="24"/>
          <w:szCs w:val="24"/>
        </w:rPr>
        <w:t>２</w:t>
      </w:r>
      <w:r w:rsidRPr="001206A8">
        <w:rPr>
          <w:rFonts w:hint="eastAsia"/>
          <w:sz w:val="24"/>
          <w:szCs w:val="24"/>
        </w:rPr>
        <w:t>(1)</w:t>
      </w:r>
      <w:r w:rsidR="008F53E6" w:rsidRPr="001206A8">
        <w:rPr>
          <w:rFonts w:hint="eastAsia"/>
          <w:sz w:val="24"/>
          <w:szCs w:val="24"/>
        </w:rPr>
        <w:t>による場合</w:t>
      </w:r>
      <w:r w:rsidRPr="001206A8">
        <w:rPr>
          <w:rFonts w:hint="eastAsia"/>
          <w:sz w:val="24"/>
          <w:szCs w:val="24"/>
        </w:rPr>
        <w:t>は、</w:t>
      </w:r>
      <w:r w:rsidR="00086259" w:rsidRPr="001206A8">
        <w:rPr>
          <w:rFonts w:hint="eastAsia"/>
          <w:sz w:val="24"/>
          <w:szCs w:val="24"/>
        </w:rPr>
        <w:t>残置物</w:t>
      </w:r>
      <w:r w:rsidR="001E52C6" w:rsidRPr="001206A8">
        <w:rPr>
          <w:rFonts w:hint="eastAsia"/>
          <w:sz w:val="24"/>
          <w:szCs w:val="24"/>
        </w:rPr>
        <w:t>の</w:t>
      </w:r>
      <w:r w:rsidR="001019DD" w:rsidRPr="001206A8">
        <w:rPr>
          <w:rFonts w:hint="eastAsia"/>
          <w:sz w:val="24"/>
          <w:szCs w:val="24"/>
        </w:rPr>
        <w:t>所有権を放棄するので、</w:t>
      </w:r>
      <w:r w:rsidR="005C35B7" w:rsidRPr="001206A8">
        <w:rPr>
          <w:rFonts w:hint="eastAsia"/>
          <w:sz w:val="24"/>
          <w:szCs w:val="24"/>
        </w:rPr>
        <w:t>貸主、事務代行市町村又は</w:t>
      </w:r>
      <w:r w:rsidR="001019DD" w:rsidRPr="001206A8">
        <w:rPr>
          <w:rFonts w:hint="eastAsia"/>
          <w:sz w:val="24"/>
          <w:szCs w:val="24"/>
        </w:rPr>
        <w:t>県において</w:t>
      </w:r>
      <w:r w:rsidR="00E671BE" w:rsidRPr="001206A8">
        <w:rPr>
          <w:rFonts w:hint="eastAsia"/>
          <w:sz w:val="24"/>
          <w:szCs w:val="24"/>
        </w:rPr>
        <w:t>残置物を全て</w:t>
      </w:r>
      <w:r w:rsidR="001019DD" w:rsidRPr="001206A8">
        <w:rPr>
          <w:rFonts w:hint="eastAsia"/>
          <w:sz w:val="24"/>
          <w:szCs w:val="24"/>
        </w:rPr>
        <w:t>処分して差し支えない</w:t>
      </w:r>
      <w:r w:rsidRPr="001206A8">
        <w:rPr>
          <w:rFonts w:hint="eastAsia"/>
          <w:sz w:val="24"/>
          <w:szCs w:val="24"/>
        </w:rPr>
        <w:t>こと</w:t>
      </w:r>
      <w:r w:rsidR="00376A32" w:rsidRPr="001206A8">
        <w:rPr>
          <w:rFonts w:hint="eastAsia"/>
          <w:sz w:val="24"/>
          <w:szCs w:val="24"/>
        </w:rPr>
        <w:t>、及び残置物の処分に要した費用</w:t>
      </w:r>
      <w:r w:rsidR="00243251" w:rsidRPr="001206A8">
        <w:rPr>
          <w:rFonts w:hint="eastAsia"/>
          <w:sz w:val="24"/>
          <w:szCs w:val="24"/>
        </w:rPr>
        <w:t>は</w:t>
      </w:r>
      <w:r w:rsidR="00376A32" w:rsidRPr="001206A8">
        <w:rPr>
          <w:rFonts w:hint="eastAsia"/>
          <w:sz w:val="24"/>
          <w:szCs w:val="24"/>
        </w:rPr>
        <w:t>私が負担すること。</w:t>
      </w:r>
    </w:p>
    <w:p w:rsidR="00D84B05" w:rsidRPr="001206A8" w:rsidRDefault="001019DD" w:rsidP="00A00620">
      <w:pPr>
        <w:spacing w:line="400" w:lineRule="exact"/>
        <w:ind w:leftChars="100" w:left="690" w:hangingChars="200" w:hanging="48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(2)</w:t>
      </w:r>
      <w:r w:rsidRPr="001206A8">
        <w:rPr>
          <w:sz w:val="24"/>
          <w:szCs w:val="24"/>
        </w:rPr>
        <w:t xml:space="preserve"> </w:t>
      </w:r>
      <w:r w:rsidRPr="001206A8">
        <w:rPr>
          <w:rFonts w:hint="eastAsia"/>
          <w:sz w:val="24"/>
          <w:szCs w:val="24"/>
        </w:rPr>
        <w:t>前記</w:t>
      </w:r>
      <w:r w:rsidR="00AB6B99" w:rsidRPr="001206A8">
        <w:rPr>
          <w:rFonts w:hint="eastAsia"/>
          <w:sz w:val="24"/>
          <w:szCs w:val="24"/>
        </w:rPr>
        <w:t>２</w:t>
      </w:r>
      <w:r w:rsidRPr="001206A8">
        <w:rPr>
          <w:rFonts w:hint="eastAsia"/>
          <w:sz w:val="24"/>
          <w:szCs w:val="24"/>
        </w:rPr>
        <w:t>(2)</w:t>
      </w:r>
      <w:r w:rsidR="008F53E6" w:rsidRPr="001206A8">
        <w:rPr>
          <w:rFonts w:hint="eastAsia"/>
          <w:sz w:val="24"/>
          <w:szCs w:val="24"/>
        </w:rPr>
        <w:t>による場合</w:t>
      </w:r>
      <w:r w:rsidR="00E671BE" w:rsidRPr="001206A8">
        <w:rPr>
          <w:rFonts w:hint="eastAsia"/>
          <w:sz w:val="24"/>
          <w:szCs w:val="24"/>
        </w:rPr>
        <w:t>は、</w:t>
      </w:r>
      <w:r w:rsidRPr="001206A8">
        <w:rPr>
          <w:rFonts w:hint="eastAsia"/>
          <w:sz w:val="24"/>
          <w:szCs w:val="24"/>
        </w:rPr>
        <w:t>私の法定相続人に</w:t>
      </w:r>
      <w:r w:rsidR="001C445A" w:rsidRPr="001206A8">
        <w:rPr>
          <w:rFonts w:hint="eastAsia"/>
          <w:sz w:val="24"/>
          <w:szCs w:val="24"/>
        </w:rPr>
        <w:t>残置物を</w:t>
      </w:r>
      <w:r w:rsidRPr="001206A8">
        <w:rPr>
          <w:rFonts w:hint="eastAsia"/>
          <w:sz w:val="24"/>
          <w:szCs w:val="24"/>
        </w:rPr>
        <w:t>処分させる</w:t>
      </w:r>
      <w:r w:rsidR="00086259" w:rsidRPr="001206A8">
        <w:rPr>
          <w:rFonts w:hint="eastAsia"/>
          <w:sz w:val="24"/>
          <w:szCs w:val="24"/>
        </w:rPr>
        <w:t>ものとする。ただし、その時に私の法定相続人が不存在又</w:t>
      </w:r>
      <w:r w:rsidRPr="001206A8">
        <w:rPr>
          <w:rFonts w:hint="eastAsia"/>
          <w:sz w:val="24"/>
          <w:szCs w:val="24"/>
        </w:rPr>
        <w:t>は行方不明であった場合は、</w:t>
      </w:r>
      <w:r w:rsidR="001E52C6" w:rsidRPr="001206A8">
        <w:rPr>
          <w:rFonts w:hint="eastAsia"/>
          <w:sz w:val="24"/>
          <w:szCs w:val="24"/>
        </w:rPr>
        <w:t>残置物</w:t>
      </w:r>
      <w:r w:rsidRPr="001206A8">
        <w:rPr>
          <w:rFonts w:hint="eastAsia"/>
          <w:sz w:val="24"/>
          <w:szCs w:val="24"/>
        </w:rPr>
        <w:t>に係る所有権を放棄するので、</w:t>
      </w:r>
      <w:r w:rsidR="005C35B7" w:rsidRPr="001206A8">
        <w:rPr>
          <w:rFonts w:hint="eastAsia"/>
          <w:sz w:val="24"/>
          <w:szCs w:val="24"/>
        </w:rPr>
        <w:t>貸主、事務代行市町村又は</w:t>
      </w:r>
      <w:r w:rsidRPr="001206A8">
        <w:rPr>
          <w:rFonts w:hint="eastAsia"/>
          <w:sz w:val="24"/>
          <w:szCs w:val="24"/>
        </w:rPr>
        <w:t>県において</w:t>
      </w:r>
      <w:r w:rsidR="00E671BE" w:rsidRPr="001206A8">
        <w:rPr>
          <w:rFonts w:hint="eastAsia"/>
          <w:sz w:val="24"/>
          <w:szCs w:val="24"/>
        </w:rPr>
        <w:t>残置物を全て</w:t>
      </w:r>
      <w:r w:rsidRPr="001206A8">
        <w:rPr>
          <w:rFonts w:hint="eastAsia"/>
          <w:sz w:val="24"/>
          <w:szCs w:val="24"/>
        </w:rPr>
        <w:t>処</w:t>
      </w:r>
      <w:r w:rsidR="00376A32" w:rsidRPr="001206A8">
        <w:rPr>
          <w:rFonts w:hint="eastAsia"/>
          <w:sz w:val="24"/>
          <w:szCs w:val="24"/>
        </w:rPr>
        <w:t>分して差し支えないこと。</w:t>
      </w:r>
    </w:p>
    <w:sectPr w:rsidR="00D84B05" w:rsidRPr="001206A8" w:rsidSect="00376A32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C7" w:rsidRDefault="001003C7">
      <w:r>
        <w:separator/>
      </w:r>
    </w:p>
  </w:endnote>
  <w:endnote w:type="continuationSeparator" w:id="0">
    <w:p w:rsidR="001003C7" w:rsidRDefault="0010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C7" w:rsidRDefault="001003C7">
      <w:r>
        <w:separator/>
      </w:r>
    </w:p>
  </w:footnote>
  <w:footnote w:type="continuationSeparator" w:id="0">
    <w:p w:rsidR="001003C7" w:rsidRDefault="0010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1EF"/>
    <w:multiLevelType w:val="hybridMultilevel"/>
    <w:tmpl w:val="A2CA9B1E"/>
    <w:lvl w:ilvl="0" w:tplc="FF90D36E">
      <w:start w:val="2"/>
      <w:numFmt w:val="bullet"/>
      <w:lvlText w:val="※"/>
      <w:lvlJc w:val="left"/>
      <w:pPr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9C"/>
    <w:rsid w:val="00023CB5"/>
    <w:rsid w:val="000308FA"/>
    <w:rsid w:val="00086259"/>
    <w:rsid w:val="000B15BF"/>
    <w:rsid w:val="000F38FE"/>
    <w:rsid w:val="001003C7"/>
    <w:rsid w:val="001019DD"/>
    <w:rsid w:val="00114CEA"/>
    <w:rsid w:val="001206A8"/>
    <w:rsid w:val="00131925"/>
    <w:rsid w:val="0016392E"/>
    <w:rsid w:val="00172723"/>
    <w:rsid w:val="00181D61"/>
    <w:rsid w:val="001A5DEB"/>
    <w:rsid w:val="001C445A"/>
    <w:rsid w:val="001E52C6"/>
    <w:rsid w:val="00202AB4"/>
    <w:rsid w:val="00243251"/>
    <w:rsid w:val="002A1E2C"/>
    <w:rsid w:val="002F5E8E"/>
    <w:rsid w:val="00344195"/>
    <w:rsid w:val="00361A4A"/>
    <w:rsid w:val="00376A32"/>
    <w:rsid w:val="003821EF"/>
    <w:rsid w:val="004017EE"/>
    <w:rsid w:val="00407FEF"/>
    <w:rsid w:val="00431EC1"/>
    <w:rsid w:val="00472111"/>
    <w:rsid w:val="0047413F"/>
    <w:rsid w:val="00484B25"/>
    <w:rsid w:val="004B110B"/>
    <w:rsid w:val="004C095D"/>
    <w:rsid w:val="004E1CDE"/>
    <w:rsid w:val="004E7C77"/>
    <w:rsid w:val="004F6A04"/>
    <w:rsid w:val="00540B2C"/>
    <w:rsid w:val="00583B37"/>
    <w:rsid w:val="005C35B7"/>
    <w:rsid w:val="005D4CAE"/>
    <w:rsid w:val="005D516B"/>
    <w:rsid w:val="0060480C"/>
    <w:rsid w:val="006240B4"/>
    <w:rsid w:val="006438F0"/>
    <w:rsid w:val="006631D9"/>
    <w:rsid w:val="00697821"/>
    <w:rsid w:val="00697BD8"/>
    <w:rsid w:val="006D2285"/>
    <w:rsid w:val="006E110C"/>
    <w:rsid w:val="00703B67"/>
    <w:rsid w:val="007330D8"/>
    <w:rsid w:val="007474DD"/>
    <w:rsid w:val="00760FAD"/>
    <w:rsid w:val="00774AD4"/>
    <w:rsid w:val="00872EDD"/>
    <w:rsid w:val="008C5D1B"/>
    <w:rsid w:val="008D19BE"/>
    <w:rsid w:val="008D2919"/>
    <w:rsid w:val="008E0578"/>
    <w:rsid w:val="008F53E6"/>
    <w:rsid w:val="00907E01"/>
    <w:rsid w:val="009D0C2A"/>
    <w:rsid w:val="00A00620"/>
    <w:rsid w:val="00A908EE"/>
    <w:rsid w:val="00AB3A9C"/>
    <w:rsid w:val="00AB6B99"/>
    <w:rsid w:val="00AC464A"/>
    <w:rsid w:val="00AE1E26"/>
    <w:rsid w:val="00AF51CA"/>
    <w:rsid w:val="00B10D8F"/>
    <w:rsid w:val="00B23BF5"/>
    <w:rsid w:val="00B66B86"/>
    <w:rsid w:val="00B75765"/>
    <w:rsid w:val="00B778F8"/>
    <w:rsid w:val="00B909F8"/>
    <w:rsid w:val="00CA5C2C"/>
    <w:rsid w:val="00CD0636"/>
    <w:rsid w:val="00CE35A8"/>
    <w:rsid w:val="00CF0960"/>
    <w:rsid w:val="00D343E3"/>
    <w:rsid w:val="00D34871"/>
    <w:rsid w:val="00D47187"/>
    <w:rsid w:val="00D84B05"/>
    <w:rsid w:val="00D90BE3"/>
    <w:rsid w:val="00D96822"/>
    <w:rsid w:val="00DE096C"/>
    <w:rsid w:val="00DF674F"/>
    <w:rsid w:val="00E671BE"/>
    <w:rsid w:val="00E70DF0"/>
    <w:rsid w:val="00EC2BB3"/>
    <w:rsid w:val="00ED609D"/>
    <w:rsid w:val="00F12E7F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9740A"/>
  <w15:chartTrackingRefBased/>
  <w15:docId w15:val="{B07511E3-C72D-4165-B68E-75EB77F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kinsoku w:val="0"/>
      <w:jc w:val="center"/>
    </w:pPr>
  </w:style>
  <w:style w:type="paragraph" w:styleId="a9">
    <w:name w:val="Closing"/>
    <w:basedOn w:val="a"/>
    <w:next w:val="a"/>
    <w:semiHidden/>
    <w:pPr>
      <w:kinsoku w:val="0"/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2A1E2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A1E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6</TotalTime>
  <Pages>1</Pages>
  <Words>562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本田 隆祐</cp:lastModifiedBy>
  <cp:revision>5</cp:revision>
  <cp:lastPrinted>2020-03-06T06:46:00Z</cp:lastPrinted>
  <dcterms:created xsi:type="dcterms:W3CDTF">2024-11-18T05:39:00Z</dcterms:created>
  <dcterms:modified xsi:type="dcterms:W3CDTF">2024-11-20T06:18:00Z</dcterms:modified>
</cp:coreProperties>
</file>