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11" w:rsidRDefault="001F4011" w:rsidP="001F4011">
      <w:pPr>
        <w:jc w:val="center"/>
        <w:rPr>
          <w:w w:val="200"/>
          <w:sz w:val="24"/>
          <w:szCs w:val="24"/>
        </w:rPr>
      </w:pPr>
      <w:r w:rsidRPr="004317EC">
        <w:rPr>
          <w:rFonts w:hint="eastAsia"/>
          <w:w w:val="200"/>
          <w:sz w:val="24"/>
          <w:szCs w:val="24"/>
        </w:rPr>
        <w:t>地域連携</w:t>
      </w:r>
      <w:r w:rsidRPr="004317EC">
        <w:rPr>
          <w:w w:val="200"/>
          <w:sz w:val="24"/>
          <w:szCs w:val="24"/>
        </w:rPr>
        <w:t>全体計画</w:t>
      </w:r>
    </w:p>
    <w:p w:rsidR="004317EC" w:rsidRPr="004317EC" w:rsidRDefault="004317EC" w:rsidP="008A7CC0">
      <w:pPr>
        <w:spacing w:line="180" w:lineRule="exact"/>
        <w:jc w:val="center"/>
        <w:rPr>
          <w:w w:val="200"/>
          <w:sz w:val="24"/>
          <w:szCs w:val="24"/>
        </w:rPr>
      </w:pPr>
    </w:p>
    <w:tbl>
      <w:tblPr>
        <w:tblStyle w:val="a3"/>
        <w:tblW w:w="9685" w:type="dxa"/>
        <w:jc w:val="center"/>
        <w:tblLook w:val="04A0" w:firstRow="1" w:lastRow="0" w:firstColumn="1" w:lastColumn="0" w:noHBand="0" w:noVBand="1"/>
      </w:tblPr>
      <w:tblGrid>
        <w:gridCol w:w="2919"/>
        <w:gridCol w:w="236"/>
        <w:gridCol w:w="3354"/>
        <w:gridCol w:w="236"/>
        <w:gridCol w:w="2940"/>
      </w:tblGrid>
      <w:tr w:rsidR="00A7233E" w:rsidRPr="00134A39" w:rsidTr="008229D6">
        <w:trPr>
          <w:jc w:val="center"/>
        </w:trPr>
        <w:tc>
          <w:tcPr>
            <w:tcW w:w="2919" w:type="dxa"/>
            <w:vMerge w:val="restart"/>
          </w:tcPr>
          <w:p w:rsidR="008A7CC0" w:rsidRDefault="008A7CC0" w:rsidP="008A7CC0">
            <w:pPr>
              <w:spacing w:line="220" w:lineRule="exact"/>
              <w:rPr>
                <w:sz w:val="18"/>
                <w:szCs w:val="18"/>
              </w:rPr>
            </w:pPr>
          </w:p>
          <w:p w:rsidR="00A7233E" w:rsidRPr="00134A39" w:rsidRDefault="00A7233E" w:rsidP="008A7CC0">
            <w:pPr>
              <w:spacing w:line="22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○</w:t>
            </w:r>
            <w:r w:rsidRPr="00134A39">
              <w:rPr>
                <w:sz w:val="18"/>
                <w:szCs w:val="18"/>
              </w:rPr>
              <w:t>日本国憲法</w:t>
            </w:r>
          </w:p>
          <w:p w:rsidR="00A7233E" w:rsidRPr="00134A39" w:rsidRDefault="00FE3D6A" w:rsidP="00A7233E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1778635</wp:posOffset>
                      </wp:positionH>
                      <wp:positionV relativeFrom="paragraph">
                        <wp:posOffset>155575</wp:posOffset>
                      </wp:positionV>
                      <wp:extent cx="152400" cy="0"/>
                      <wp:effectExtent l="0" t="0" r="19050" b="19050"/>
                      <wp:wrapNone/>
                      <wp:docPr id="10" name="直線コネクタ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F377C2" id="直線コネクタ 10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0.05pt,12.25pt" to="152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7233E" w:rsidRPr="00134A39">
              <w:rPr>
                <w:rFonts w:hint="eastAsia"/>
                <w:sz w:val="18"/>
                <w:szCs w:val="18"/>
              </w:rPr>
              <w:t>○</w:t>
            </w:r>
            <w:r w:rsidR="00A7233E" w:rsidRPr="00134A39">
              <w:rPr>
                <w:sz w:val="18"/>
                <w:szCs w:val="18"/>
              </w:rPr>
              <w:t>教育基本法</w:t>
            </w:r>
          </w:p>
          <w:p w:rsidR="00A7233E" w:rsidRPr="00134A39" w:rsidRDefault="00A7233E" w:rsidP="00A7233E">
            <w:pPr>
              <w:spacing w:line="22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○</w:t>
            </w:r>
            <w:r w:rsidRPr="00134A39">
              <w:rPr>
                <w:sz w:val="18"/>
                <w:szCs w:val="18"/>
              </w:rPr>
              <w:t>学習指導要領</w:t>
            </w:r>
          </w:p>
          <w:p w:rsidR="00A7233E" w:rsidRPr="00134A39" w:rsidRDefault="00A7233E" w:rsidP="00A7233E">
            <w:pPr>
              <w:spacing w:line="22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○</w:t>
            </w:r>
            <w:r w:rsidR="008A7CC0">
              <w:rPr>
                <w:rFonts w:hint="eastAsia"/>
                <w:sz w:val="18"/>
                <w:szCs w:val="18"/>
              </w:rPr>
              <w:t>福島県</w:t>
            </w:r>
            <w:r w:rsidR="008A7CC0">
              <w:rPr>
                <w:sz w:val="18"/>
                <w:szCs w:val="18"/>
              </w:rPr>
              <w:t>教育委員会重点施策</w:t>
            </w:r>
          </w:p>
          <w:p w:rsidR="00A7233E" w:rsidRPr="00A7233E" w:rsidRDefault="00A7233E" w:rsidP="00A7233E">
            <w:pPr>
              <w:spacing w:line="220" w:lineRule="exact"/>
              <w:ind w:left="180" w:hangingChars="100" w:hanging="180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○▲</w:t>
            </w:r>
            <w:r w:rsidRPr="00134A39">
              <w:rPr>
                <w:sz w:val="18"/>
                <w:szCs w:val="18"/>
              </w:rPr>
              <w:t>▲市教育委員会</w:t>
            </w:r>
            <w:r w:rsidRPr="00134A39">
              <w:rPr>
                <w:rFonts w:hint="eastAsia"/>
                <w:sz w:val="18"/>
                <w:szCs w:val="18"/>
              </w:rPr>
              <w:t>教育</w:t>
            </w:r>
            <w:r w:rsidRPr="00134A39">
              <w:rPr>
                <w:sz w:val="18"/>
                <w:szCs w:val="18"/>
              </w:rPr>
              <w:t>基本</w:t>
            </w:r>
            <w:r w:rsidRPr="00134A39">
              <w:rPr>
                <w:rFonts w:hint="eastAsia"/>
                <w:sz w:val="18"/>
                <w:szCs w:val="18"/>
              </w:rPr>
              <w:t>方針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7233E" w:rsidRPr="00134A39" w:rsidRDefault="00A7233E" w:rsidP="00431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4" w:type="dxa"/>
          </w:tcPr>
          <w:p w:rsidR="00A7233E" w:rsidRPr="004317EC" w:rsidRDefault="00A7233E" w:rsidP="004317EC">
            <w:pPr>
              <w:jc w:val="center"/>
              <w:rPr>
                <w:szCs w:val="21"/>
              </w:rPr>
            </w:pPr>
            <w:r w:rsidRPr="004317EC">
              <w:rPr>
                <w:rFonts w:hint="eastAsia"/>
                <w:szCs w:val="21"/>
              </w:rPr>
              <w:t>学　校　教　育　目　標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7233E" w:rsidRPr="00134A39" w:rsidRDefault="00A7233E" w:rsidP="004317E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40" w:type="dxa"/>
            <w:vMerge w:val="restart"/>
          </w:tcPr>
          <w:p w:rsidR="008A7CC0" w:rsidRDefault="008A7CC0" w:rsidP="00A7233E">
            <w:pPr>
              <w:spacing w:line="260" w:lineRule="exact"/>
              <w:rPr>
                <w:sz w:val="18"/>
                <w:szCs w:val="18"/>
              </w:rPr>
            </w:pPr>
          </w:p>
          <w:p w:rsidR="00A7233E" w:rsidRPr="00134A39" w:rsidRDefault="00A7233E" w:rsidP="00A7233E">
            <w:pPr>
              <w:spacing w:line="26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○</w:t>
            </w:r>
            <w:r w:rsidRPr="00134A39">
              <w:rPr>
                <w:sz w:val="18"/>
                <w:szCs w:val="18"/>
              </w:rPr>
              <w:t>児童の実態</w:t>
            </w:r>
          </w:p>
          <w:p w:rsidR="00A7233E" w:rsidRPr="00134A39" w:rsidRDefault="00A7233E" w:rsidP="00A7233E">
            <w:pPr>
              <w:spacing w:line="26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○</w:t>
            </w:r>
            <w:r w:rsidRPr="00134A39">
              <w:rPr>
                <w:sz w:val="18"/>
                <w:szCs w:val="18"/>
              </w:rPr>
              <w:t>地域の実態</w:t>
            </w:r>
          </w:p>
          <w:p w:rsidR="00A7233E" w:rsidRPr="00134A39" w:rsidRDefault="00A7233E" w:rsidP="00A7233E">
            <w:pPr>
              <w:spacing w:line="26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○</w:t>
            </w:r>
            <w:r w:rsidRPr="00134A39">
              <w:rPr>
                <w:sz w:val="18"/>
                <w:szCs w:val="18"/>
              </w:rPr>
              <w:t>学校、家庭、地域の願い</w:t>
            </w:r>
          </w:p>
          <w:p w:rsidR="00A7233E" w:rsidRPr="00134A39" w:rsidRDefault="00A7233E" w:rsidP="004317EC">
            <w:pPr>
              <w:jc w:val="center"/>
              <w:rPr>
                <w:sz w:val="18"/>
                <w:szCs w:val="18"/>
              </w:rPr>
            </w:pPr>
          </w:p>
        </w:tc>
      </w:tr>
      <w:tr w:rsidR="00A7233E" w:rsidRPr="00134A39" w:rsidTr="008229D6">
        <w:trPr>
          <w:jc w:val="center"/>
        </w:trPr>
        <w:tc>
          <w:tcPr>
            <w:tcW w:w="2919" w:type="dxa"/>
            <w:vMerge/>
          </w:tcPr>
          <w:p w:rsidR="00A7233E" w:rsidRPr="00134A39" w:rsidRDefault="00A7233E" w:rsidP="001F4011">
            <w:pPr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7233E" w:rsidRPr="00134A39" w:rsidRDefault="00A7233E" w:rsidP="001F4011">
            <w:pPr>
              <w:rPr>
                <w:sz w:val="18"/>
                <w:szCs w:val="18"/>
              </w:rPr>
            </w:pPr>
          </w:p>
        </w:tc>
        <w:tc>
          <w:tcPr>
            <w:tcW w:w="3354" w:type="dxa"/>
          </w:tcPr>
          <w:p w:rsidR="00A7233E" w:rsidRPr="00134A39" w:rsidRDefault="008229D6" w:rsidP="001F4011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2051685</wp:posOffset>
                      </wp:positionH>
                      <wp:positionV relativeFrom="paragraph">
                        <wp:posOffset>208915</wp:posOffset>
                      </wp:positionV>
                      <wp:extent cx="152400" cy="0"/>
                      <wp:effectExtent l="0" t="0" r="19050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52D3FDEB" id="直線コネクタ 12" o:spid="_x0000_s1026" style="position:absolute;left:0;text-align:lef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1.55pt,16.45pt" to="173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A7233E" w:rsidRPr="00134A39">
              <w:rPr>
                <w:rFonts w:hint="eastAsia"/>
                <w:sz w:val="18"/>
                <w:szCs w:val="18"/>
              </w:rPr>
              <w:t>○</w:t>
            </w:r>
            <w:r w:rsidR="008A7CC0">
              <w:rPr>
                <w:rFonts w:hint="eastAsia"/>
                <w:sz w:val="18"/>
                <w:szCs w:val="18"/>
              </w:rPr>
              <w:t>かがやく目</w:t>
            </w:r>
          </w:p>
          <w:p w:rsidR="00A7233E" w:rsidRPr="00134A39" w:rsidRDefault="00A7233E" w:rsidP="001F4011">
            <w:pPr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○</w:t>
            </w:r>
            <w:r w:rsidR="008A7CC0">
              <w:rPr>
                <w:rFonts w:hint="eastAsia"/>
                <w:sz w:val="18"/>
                <w:szCs w:val="18"/>
              </w:rPr>
              <w:t>あふれる</w:t>
            </w:r>
            <w:r w:rsidR="008A7CC0">
              <w:rPr>
                <w:sz w:val="18"/>
                <w:szCs w:val="18"/>
              </w:rPr>
              <w:t>笑顔</w:t>
            </w:r>
          </w:p>
          <w:p w:rsidR="00A7233E" w:rsidRPr="00134A39" w:rsidRDefault="008229D6" w:rsidP="001F4011">
            <w:pPr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305D34C" wp14:editId="418802F2">
                      <wp:simplePos x="0" y="0"/>
                      <wp:positionH relativeFrom="column">
                        <wp:posOffset>1000125</wp:posOffset>
                      </wp:positionH>
                      <wp:positionV relativeFrom="paragraph">
                        <wp:posOffset>225425</wp:posOffset>
                      </wp:positionV>
                      <wp:extent cx="0" cy="219710"/>
                      <wp:effectExtent l="0" t="0" r="19050" b="27940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71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99DB919" id="直線コネクタ 9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8.75pt,17.75pt" to="78.7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" strokecolor="windowText" strokeweight=".5pt">
                      <v:stroke joinstyle="miter"/>
                    </v:line>
                  </w:pict>
                </mc:Fallback>
              </mc:AlternateContent>
            </w:r>
            <w:r w:rsidR="00A7233E" w:rsidRPr="00134A39">
              <w:rPr>
                <w:rFonts w:hint="eastAsia"/>
                <w:sz w:val="18"/>
                <w:szCs w:val="18"/>
              </w:rPr>
              <w:t>○</w:t>
            </w:r>
            <w:r w:rsidR="008A7CC0">
              <w:rPr>
                <w:rFonts w:hint="eastAsia"/>
                <w:sz w:val="18"/>
                <w:szCs w:val="18"/>
              </w:rPr>
              <w:t>ひかる</w:t>
            </w:r>
            <w:r w:rsidR="008A7CC0">
              <w:rPr>
                <w:sz w:val="18"/>
                <w:szCs w:val="18"/>
              </w:rPr>
              <w:t>汗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A7233E" w:rsidRPr="00134A39" w:rsidRDefault="00A7233E" w:rsidP="001F4011">
            <w:pPr>
              <w:rPr>
                <w:sz w:val="18"/>
                <w:szCs w:val="18"/>
              </w:rPr>
            </w:pPr>
          </w:p>
        </w:tc>
        <w:tc>
          <w:tcPr>
            <w:tcW w:w="2940" w:type="dxa"/>
            <w:vMerge/>
          </w:tcPr>
          <w:p w:rsidR="00A7233E" w:rsidRPr="00134A39" w:rsidRDefault="00A7233E" w:rsidP="001F4011">
            <w:pPr>
              <w:rPr>
                <w:sz w:val="18"/>
                <w:szCs w:val="18"/>
              </w:rPr>
            </w:pPr>
          </w:p>
        </w:tc>
        <w:bookmarkStart w:id="0" w:name="_GoBack"/>
        <w:bookmarkEnd w:id="0"/>
      </w:tr>
    </w:tbl>
    <w:p w:rsidR="00DE662D" w:rsidRPr="00134A39" w:rsidRDefault="008A7CC0" w:rsidP="001F4011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5274945</wp:posOffset>
                </wp:positionH>
                <wp:positionV relativeFrom="paragraph">
                  <wp:posOffset>85725</wp:posOffset>
                </wp:positionV>
                <wp:extent cx="0" cy="124460"/>
                <wp:effectExtent l="0" t="0" r="19050" b="2794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01B5AD4" id="直線コネクタ 16" o:spid="_x0000_s1026" style="position:absolute;left:0;text-align:lef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5.35pt,6.75pt" to="415.3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870585</wp:posOffset>
                </wp:positionH>
                <wp:positionV relativeFrom="paragraph">
                  <wp:posOffset>85725</wp:posOffset>
                </wp:positionV>
                <wp:extent cx="0" cy="124460"/>
                <wp:effectExtent l="0" t="0" r="19050" b="2794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4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F70B9B" id="直線コネクタ 15" o:spid="_x0000_s1026" style="position:absolute;left:0;text-align:lef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8.55pt,6.75pt" to="68.5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8229D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95250</wp:posOffset>
                </wp:positionV>
                <wp:extent cx="4404360" cy="0"/>
                <wp:effectExtent l="0" t="0" r="3429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43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DE161BC" id="直線コネクタ 14" o:spid="_x0000_s1026" style="position:absolute;left:0;text-align:lef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5pt,7.5pt" to="415.0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a3"/>
        <w:tblW w:w="9645" w:type="dxa"/>
        <w:tblLook w:val="04A0" w:firstRow="1" w:lastRow="0" w:firstColumn="1" w:lastColumn="0" w:noHBand="0" w:noVBand="1"/>
      </w:tblPr>
      <w:tblGrid>
        <w:gridCol w:w="2620"/>
        <w:gridCol w:w="236"/>
        <w:gridCol w:w="3944"/>
        <w:gridCol w:w="236"/>
        <w:gridCol w:w="2609"/>
      </w:tblGrid>
      <w:tr w:rsidR="005513FD" w:rsidRPr="00134A39" w:rsidTr="005513FD">
        <w:tc>
          <w:tcPr>
            <w:tcW w:w="2620" w:type="dxa"/>
          </w:tcPr>
          <w:p w:rsidR="005513FD" w:rsidRPr="00134A39" w:rsidRDefault="005513FD" w:rsidP="005513FD">
            <w:pPr>
              <w:jc w:val="center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地域連携で</w:t>
            </w:r>
            <w:r w:rsidRPr="00134A39">
              <w:rPr>
                <w:sz w:val="18"/>
                <w:szCs w:val="18"/>
              </w:rPr>
              <w:t>目指す児童</w:t>
            </w:r>
            <w:r w:rsidRPr="00134A39">
              <w:rPr>
                <w:rFonts w:hint="eastAsia"/>
                <w:sz w:val="18"/>
                <w:szCs w:val="18"/>
              </w:rPr>
              <w:t>像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513FD" w:rsidRPr="00134A39" w:rsidRDefault="005513FD" w:rsidP="001F4011">
            <w:pPr>
              <w:rPr>
                <w:sz w:val="18"/>
                <w:szCs w:val="18"/>
              </w:rPr>
            </w:pPr>
          </w:p>
        </w:tc>
        <w:tc>
          <w:tcPr>
            <w:tcW w:w="3944" w:type="dxa"/>
          </w:tcPr>
          <w:p w:rsidR="005513FD" w:rsidRPr="00134A39" w:rsidRDefault="005513FD" w:rsidP="005513FD">
            <w:pPr>
              <w:jc w:val="center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地　域　連　携　推　進　</w:t>
            </w:r>
            <w:r w:rsidRPr="00134A39">
              <w:rPr>
                <w:sz w:val="18"/>
                <w:szCs w:val="18"/>
              </w:rPr>
              <w:t>目</w:t>
            </w: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>標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513FD" w:rsidRPr="00134A39" w:rsidRDefault="005513FD" w:rsidP="001F4011">
            <w:pPr>
              <w:rPr>
                <w:sz w:val="18"/>
                <w:szCs w:val="18"/>
              </w:rPr>
            </w:pPr>
          </w:p>
        </w:tc>
        <w:tc>
          <w:tcPr>
            <w:tcW w:w="2609" w:type="dxa"/>
          </w:tcPr>
          <w:p w:rsidR="005513FD" w:rsidRPr="00134A39" w:rsidRDefault="005513FD" w:rsidP="005513FD">
            <w:pPr>
              <w:jc w:val="center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学校</w:t>
            </w:r>
            <w:r w:rsidRPr="00134A39">
              <w:rPr>
                <w:sz w:val="18"/>
                <w:szCs w:val="18"/>
              </w:rPr>
              <w:t>課題の推進</w:t>
            </w:r>
          </w:p>
        </w:tc>
      </w:tr>
      <w:tr w:rsidR="005513FD" w:rsidRPr="00134A39" w:rsidTr="00A230A0">
        <w:trPr>
          <w:trHeight w:val="1556"/>
        </w:trPr>
        <w:tc>
          <w:tcPr>
            <w:tcW w:w="2620" w:type="dxa"/>
          </w:tcPr>
          <w:p w:rsidR="00005F62" w:rsidRDefault="00005F62" w:rsidP="00A230A0">
            <w:pPr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</w:p>
          <w:p w:rsidR="005513FD" w:rsidRPr="00134A39" w:rsidRDefault="00FE3D6A" w:rsidP="00A230A0">
            <w:pPr>
              <w:spacing w:line="26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1589405</wp:posOffset>
                      </wp:positionH>
                      <wp:positionV relativeFrom="paragraph">
                        <wp:posOffset>250190</wp:posOffset>
                      </wp:positionV>
                      <wp:extent cx="15240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D575DE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5.15pt,19.7pt" to="137.1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513FD" w:rsidRPr="00134A39">
              <w:rPr>
                <w:rFonts w:hint="eastAsia"/>
                <w:sz w:val="18"/>
                <w:szCs w:val="18"/>
              </w:rPr>
              <w:t>○</w:t>
            </w:r>
            <w:r w:rsidR="005513FD" w:rsidRPr="00134A39">
              <w:rPr>
                <w:sz w:val="18"/>
                <w:szCs w:val="18"/>
              </w:rPr>
              <w:t>自分の</w:t>
            </w:r>
            <w:r w:rsidR="005513FD" w:rsidRPr="00134A39">
              <w:rPr>
                <w:rFonts w:hint="eastAsia"/>
                <w:sz w:val="18"/>
                <w:szCs w:val="18"/>
              </w:rPr>
              <w:t>よさを</w:t>
            </w:r>
            <w:r w:rsidR="005513FD" w:rsidRPr="00134A39">
              <w:rPr>
                <w:sz w:val="18"/>
                <w:szCs w:val="18"/>
              </w:rPr>
              <w:t>生かして夢や希望をもち、実現に向けて主体的に活動する</w:t>
            </w:r>
            <w:r w:rsidR="005513FD" w:rsidRPr="00134A39">
              <w:rPr>
                <w:rFonts w:hint="eastAsia"/>
                <w:sz w:val="18"/>
                <w:szCs w:val="18"/>
              </w:rPr>
              <w:t>児童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513FD" w:rsidRPr="00134A39" w:rsidRDefault="005513FD" w:rsidP="001F4011">
            <w:pPr>
              <w:rPr>
                <w:sz w:val="18"/>
                <w:szCs w:val="18"/>
              </w:rPr>
            </w:pPr>
          </w:p>
        </w:tc>
        <w:tc>
          <w:tcPr>
            <w:tcW w:w="3944" w:type="dxa"/>
          </w:tcPr>
          <w:p w:rsidR="005513FD" w:rsidRPr="00134A39" w:rsidRDefault="008229D6" w:rsidP="00A230A0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CA0D7E7" wp14:editId="2187AEA2">
                      <wp:simplePos x="0" y="0"/>
                      <wp:positionH relativeFrom="column">
                        <wp:posOffset>2437765</wp:posOffset>
                      </wp:positionH>
                      <wp:positionV relativeFrom="paragraph">
                        <wp:posOffset>400685</wp:posOffset>
                      </wp:positionV>
                      <wp:extent cx="133350" cy="0"/>
                      <wp:effectExtent l="0" t="0" r="19050" b="19050"/>
                      <wp:wrapNone/>
                      <wp:docPr id="13" name="直線コネクタ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16D1C38" id="直線コネクタ 13" o:spid="_x0000_s1026" style="position:absolute;left:0;text-align:lef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.95pt,31.55pt" to="202.45pt,3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" strokecolor="windowText" strokeweight=".5pt">
                      <v:stroke joinstyle="miter"/>
                    </v:line>
                  </w:pict>
                </mc:Fallback>
              </mc:AlternateContent>
            </w:r>
            <w:r w:rsidR="005513FD" w:rsidRPr="00134A39">
              <w:rPr>
                <w:rFonts w:hint="eastAsia"/>
                <w:sz w:val="18"/>
                <w:szCs w:val="18"/>
              </w:rPr>
              <w:t>○</w:t>
            </w:r>
            <w:r w:rsidR="005513FD" w:rsidRPr="00134A39">
              <w:rPr>
                <w:sz w:val="18"/>
                <w:szCs w:val="18"/>
              </w:rPr>
              <w:t>様々な立場の人と関わることで、自分や友達の</w:t>
            </w:r>
            <w:r w:rsidR="005513FD" w:rsidRPr="00134A39">
              <w:rPr>
                <w:rFonts w:hint="eastAsia"/>
                <w:sz w:val="18"/>
                <w:szCs w:val="18"/>
              </w:rPr>
              <w:t>よさ</w:t>
            </w:r>
            <w:r w:rsidR="005513FD" w:rsidRPr="00134A39">
              <w:rPr>
                <w:sz w:val="18"/>
                <w:szCs w:val="18"/>
              </w:rPr>
              <w:t>や個性に気づき、自分の生活や周りの環境に関心をも</w:t>
            </w:r>
            <w:r w:rsidR="005513FD" w:rsidRPr="00134A39">
              <w:rPr>
                <w:rFonts w:hint="eastAsia"/>
                <w:sz w:val="18"/>
                <w:szCs w:val="18"/>
              </w:rPr>
              <w:t>たせる</w:t>
            </w:r>
            <w:r w:rsidR="005513FD" w:rsidRPr="00134A39">
              <w:rPr>
                <w:sz w:val="18"/>
                <w:szCs w:val="18"/>
              </w:rPr>
              <w:t>。</w:t>
            </w:r>
          </w:p>
          <w:p w:rsidR="005513FD" w:rsidRPr="00134A39" w:rsidRDefault="008229D6" w:rsidP="00A230A0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1164590</wp:posOffset>
                      </wp:positionH>
                      <wp:positionV relativeFrom="paragraph">
                        <wp:posOffset>528320</wp:posOffset>
                      </wp:positionV>
                      <wp:extent cx="0" cy="219710"/>
                      <wp:effectExtent l="0" t="0" r="19050" b="2794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2197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3CE0C8" id="直線コネクタ 8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7pt,41.6pt" to="91.7pt,5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5513FD" w:rsidRPr="00134A39">
              <w:rPr>
                <w:rFonts w:hint="eastAsia"/>
                <w:sz w:val="18"/>
                <w:szCs w:val="18"/>
              </w:rPr>
              <w:t>○仕事</w:t>
            </w:r>
            <w:r w:rsidR="005513FD" w:rsidRPr="00134A39">
              <w:rPr>
                <w:sz w:val="18"/>
                <w:szCs w:val="18"/>
              </w:rPr>
              <w:t>・職業についてよく考え、夢や希望を抱くと</w:t>
            </w:r>
            <w:r w:rsidR="005513FD" w:rsidRPr="00134A39">
              <w:rPr>
                <w:rFonts w:hint="eastAsia"/>
                <w:sz w:val="18"/>
                <w:szCs w:val="18"/>
              </w:rPr>
              <w:t>ともに</w:t>
            </w:r>
            <w:r w:rsidR="005513FD" w:rsidRPr="00134A39">
              <w:rPr>
                <w:sz w:val="18"/>
                <w:szCs w:val="18"/>
              </w:rPr>
              <w:t>、そこに向かって努力する態度を</w:t>
            </w:r>
            <w:r w:rsidR="005513FD" w:rsidRPr="00134A39">
              <w:rPr>
                <w:rFonts w:hint="eastAsia"/>
                <w:sz w:val="18"/>
                <w:szCs w:val="18"/>
              </w:rPr>
              <w:t>育てる</w:t>
            </w:r>
            <w:r w:rsidR="005513FD" w:rsidRPr="00134A39">
              <w:rPr>
                <w:sz w:val="18"/>
                <w:szCs w:val="18"/>
              </w:rPr>
              <w:t>。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5513FD" w:rsidRPr="00134A39" w:rsidRDefault="005513FD" w:rsidP="001F4011">
            <w:pPr>
              <w:rPr>
                <w:sz w:val="18"/>
                <w:szCs w:val="18"/>
              </w:rPr>
            </w:pPr>
          </w:p>
        </w:tc>
        <w:tc>
          <w:tcPr>
            <w:tcW w:w="2609" w:type="dxa"/>
          </w:tcPr>
          <w:p w:rsidR="00005F62" w:rsidRDefault="00005F62" w:rsidP="008E381E">
            <w:pPr>
              <w:spacing w:line="260" w:lineRule="exact"/>
              <w:rPr>
                <w:sz w:val="18"/>
                <w:szCs w:val="18"/>
              </w:rPr>
            </w:pPr>
          </w:p>
          <w:p w:rsidR="005513FD" w:rsidRPr="00134A39" w:rsidRDefault="008E381E" w:rsidP="008E381E">
            <w:pPr>
              <w:spacing w:line="26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○学び合う</w:t>
            </w:r>
            <w:r w:rsidRPr="00134A39">
              <w:rPr>
                <w:sz w:val="18"/>
                <w:szCs w:val="18"/>
              </w:rPr>
              <w:t>児童の育成</w:t>
            </w:r>
          </w:p>
          <w:p w:rsidR="008E381E" w:rsidRPr="00134A39" w:rsidRDefault="008E381E" w:rsidP="008A7CC0">
            <w:pPr>
              <w:spacing w:line="260" w:lineRule="exact"/>
              <w:ind w:leftChars="100" w:left="390" w:hangingChars="100" w:hanging="180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～</w:t>
            </w:r>
            <w:r w:rsidRPr="00134A39">
              <w:rPr>
                <w:sz w:val="18"/>
                <w:szCs w:val="18"/>
              </w:rPr>
              <w:t>自ら学びに向かう意欲を高める工夫</w:t>
            </w:r>
            <w:r w:rsidRPr="00134A39">
              <w:rPr>
                <w:rFonts w:hint="eastAsia"/>
                <w:sz w:val="18"/>
                <w:szCs w:val="18"/>
              </w:rPr>
              <w:t>～</w:t>
            </w:r>
          </w:p>
        </w:tc>
      </w:tr>
    </w:tbl>
    <w:p w:rsidR="005513FD" w:rsidRPr="00134A39" w:rsidRDefault="005513FD" w:rsidP="001F4011">
      <w:pPr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C45911" w:rsidRPr="00134A39" w:rsidTr="001E5A23">
        <w:tc>
          <w:tcPr>
            <w:tcW w:w="9629" w:type="dxa"/>
            <w:gridSpan w:val="2"/>
          </w:tcPr>
          <w:p w:rsidR="00C45911" w:rsidRPr="004317EC" w:rsidRDefault="00C45911" w:rsidP="00A230A0">
            <w:pPr>
              <w:spacing w:line="240" w:lineRule="exact"/>
              <w:jc w:val="center"/>
              <w:rPr>
                <w:szCs w:val="21"/>
              </w:rPr>
            </w:pPr>
            <w:r w:rsidRPr="004317EC">
              <w:rPr>
                <w:rFonts w:hint="eastAsia"/>
                <w:szCs w:val="21"/>
              </w:rPr>
              <w:t xml:space="preserve">生　か　し　た　い　</w:t>
            </w:r>
            <w:r w:rsidRPr="004317EC">
              <w:rPr>
                <w:szCs w:val="21"/>
              </w:rPr>
              <w:t>力</w:t>
            </w:r>
          </w:p>
        </w:tc>
      </w:tr>
      <w:tr w:rsidR="00C45911" w:rsidRPr="00134A39" w:rsidTr="00C45911">
        <w:tc>
          <w:tcPr>
            <w:tcW w:w="4814" w:type="dxa"/>
          </w:tcPr>
          <w:p w:rsidR="00C45911" w:rsidRPr="00134A39" w:rsidRDefault="00C45911" w:rsidP="00656F1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地　域　の　</w:t>
            </w:r>
            <w:r w:rsidRPr="00134A39">
              <w:rPr>
                <w:sz w:val="18"/>
                <w:szCs w:val="18"/>
              </w:rPr>
              <w:t>人</w:t>
            </w: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>材</w:t>
            </w:r>
          </w:p>
        </w:tc>
        <w:tc>
          <w:tcPr>
            <w:tcW w:w="4815" w:type="dxa"/>
          </w:tcPr>
          <w:p w:rsidR="00C45911" w:rsidRPr="00134A39" w:rsidRDefault="00C45911" w:rsidP="00656F1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地　域　の　</w:t>
            </w:r>
            <w:r w:rsidRPr="00134A39">
              <w:rPr>
                <w:sz w:val="18"/>
                <w:szCs w:val="18"/>
              </w:rPr>
              <w:t>資</w:t>
            </w: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>源</w:t>
            </w:r>
          </w:p>
        </w:tc>
      </w:tr>
      <w:tr w:rsidR="00C45911" w:rsidRPr="00134A39" w:rsidTr="00A230A0">
        <w:trPr>
          <w:trHeight w:val="1590"/>
        </w:trPr>
        <w:tc>
          <w:tcPr>
            <w:tcW w:w="4814" w:type="dxa"/>
          </w:tcPr>
          <w:p w:rsidR="00C45911" w:rsidRPr="00134A39" w:rsidRDefault="00C45911" w:rsidP="00656F1D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・</w:t>
            </w:r>
            <w:r w:rsidRPr="00134A39">
              <w:rPr>
                <w:sz w:val="18"/>
                <w:szCs w:val="18"/>
              </w:rPr>
              <w:t>学校支援</w:t>
            </w:r>
            <w:r w:rsidRPr="00134A39">
              <w:rPr>
                <w:rFonts w:hint="eastAsia"/>
                <w:sz w:val="18"/>
                <w:szCs w:val="18"/>
              </w:rPr>
              <w:t>ﾎﾞﾗﾝﾃｨｱ</w:t>
            </w:r>
            <w:r w:rsidRPr="00134A39">
              <w:rPr>
                <w:sz w:val="18"/>
                <w:szCs w:val="18"/>
              </w:rPr>
              <w:t>、地域</w:t>
            </w:r>
            <w:r w:rsidRPr="00134A39">
              <w:rPr>
                <w:rFonts w:hint="eastAsia"/>
                <w:sz w:val="18"/>
                <w:szCs w:val="18"/>
              </w:rPr>
              <w:t>ｺｰﾃﾞｨﾈｰﾀｰ</w:t>
            </w:r>
            <w:r w:rsidRPr="00134A39">
              <w:rPr>
                <w:sz w:val="18"/>
                <w:szCs w:val="18"/>
              </w:rPr>
              <w:t>の活動</w:t>
            </w:r>
          </w:p>
          <w:p w:rsidR="00C45911" w:rsidRPr="00134A39" w:rsidRDefault="00C45911" w:rsidP="00656F1D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 xml:space="preserve">　学習支援：読み聞かせ、</w:t>
            </w:r>
            <w:r w:rsidRPr="00134A39">
              <w:rPr>
                <w:rFonts w:hint="eastAsia"/>
                <w:sz w:val="18"/>
                <w:szCs w:val="18"/>
              </w:rPr>
              <w:t>各教科</w:t>
            </w:r>
            <w:r w:rsidRPr="00134A39">
              <w:rPr>
                <w:sz w:val="18"/>
                <w:szCs w:val="18"/>
              </w:rPr>
              <w:t>への支援</w:t>
            </w:r>
            <w:r w:rsidR="00E648F0" w:rsidRPr="00134A39">
              <w:rPr>
                <w:rFonts w:hint="eastAsia"/>
                <w:sz w:val="18"/>
                <w:szCs w:val="18"/>
              </w:rPr>
              <w:t>等</w:t>
            </w:r>
          </w:p>
          <w:p w:rsidR="00C45911" w:rsidRPr="00134A39" w:rsidRDefault="00C45911" w:rsidP="00656F1D">
            <w:pPr>
              <w:spacing w:line="240" w:lineRule="exact"/>
              <w:ind w:left="1260" w:hangingChars="700" w:hanging="1260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 xml:space="preserve">　環境支援：見守り隊、畑・田んぼ、図書室整備等</w:t>
            </w:r>
          </w:p>
          <w:p w:rsidR="00E648F0" w:rsidRPr="00134A39" w:rsidRDefault="00E648F0" w:rsidP="00656F1D">
            <w:pPr>
              <w:spacing w:line="240" w:lineRule="exact"/>
              <w:ind w:left="1260" w:hangingChars="700" w:hanging="1260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・各</w:t>
            </w:r>
            <w:r w:rsidRPr="00134A39">
              <w:rPr>
                <w:sz w:val="18"/>
                <w:szCs w:val="18"/>
              </w:rPr>
              <w:t>関係機関・企業</w:t>
            </w:r>
            <w:r w:rsidRPr="00134A39">
              <w:rPr>
                <w:rFonts w:hint="eastAsia"/>
                <w:sz w:val="18"/>
                <w:szCs w:val="18"/>
              </w:rPr>
              <w:t>等</w:t>
            </w:r>
            <w:r w:rsidRPr="00134A39">
              <w:rPr>
                <w:sz w:val="18"/>
                <w:szCs w:val="18"/>
              </w:rPr>
              <w:t>との連携</w:t>
            </w:r>
          </w:p>
          <w:p w:rsidR="00E648F0" w:rsidRPr="00134A39" w:rsidRDefault="00E648F0" w:rsidP="00656F1D">
            <w:pPr>
              <w:spacing w:line="240" w:lineRule="exact"/>
              <w:ind w:left="1260" w:hangingChars="700" w:hanging="1260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 xml:space="preserve">　</w:t>
            </w:r>
            <w:r w:rsidRPr="00134A39">
              <w:rPr>
                <w:rFonts w:hint="eastAsia"/>
                <w:sz w:val="18"/>
                <w:szCs w:val="18"/>
              </w:rPr>
              <w:t>出前講座</w:t>
            </w:r>
            <w:r w:rsidRPr="00134A39">
              <w:rPr>
                <w:sz w:val="18"/>
                <w:szCs w:val="18"/>
              </w:rPr>
              <w:t>（水泳、絵手紙、</w:t>
            </w:r>
            <w:r w:rsidRPr="00134A39">
              <w:rPr>
                <w:rFonts w:hint="eastAsia"/>
                <w:sz w:val="18"/>
                <w:szCs w:val="18"/>
              </w:rPr>
              <w:t>化学実験</w:t>
            </w:r>
            <w:r w:rsidRPr="00134A39">
              <w:rPr>
                <w:sz w:val="18"/>
                <w:szCs w:val="18"/>
              </w:rPr>
              <w:t>等）</w:t>
            </w:r>
          </w:p>
          <w:p w:rsidR="00E648F0" w:rsidRPr="00134A39" w:rsidRDefault="00E648F0" w:rsidP="00656F1D">
            <w:pPr>
              <w:spacing w:line="240" w:lineRule="exact"/>
              <w:ind w:left="1260" w:hangingChars="700" w:hanging="1260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 xml:space="preserve">　高齢者</w:t>
            </w:r>
            <w:r w:rsidRPr="00134A39">
              <w:rPr>
                <w:rFonts w:hint="eastAsia"/>
                <w:sz w:val="18"/>
                <w:szCs w:val="18"/>
              </w:rPr>
              <w:t>との</w:t>
            </w:r>
            <w:r w:rsidRPr="00134A39">
              <w:rPr>
                <w:sz w:val="18"/>
                <w:szCs w:val="18"/>
              </w:rPr>
              <w:t>交流</w:t>
            </w:r>
          </w:p>
        </w:tc>
        <w:tc>
          <w:tcPr>
            <w:tcW w:w="4815" w:type="dxa"/>
          </w:tcPr>
          <w:p w:rsidR="00C45911" w:rsidRPr="00134A39" w:rsidRDefault="00E648F0" w:rsidP="00656F1D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・</w:t>
            </w:r>
            <w:r w:rsidRPr="00134A39">
              <w:rPr>
                <w:sz w:val="18"/>
                <w:szCs w:val="18"/>
              </w:rPr>
              <w:t>地域資源を活用した校外活動</w:t>
            </w:r>
          </w:p>
          <w:p w:rsidR="00E648F0" w:rsidRPr="00134A39" w:rsidRDefault="00E648F0" w:rsidP="00656F1D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 xml:space="preserve">　文化財、職場見学、異校種間交流</w:t>
            </w:r>
          </w:p>
          <w:p w:rsidR="00E648F0" w:rsidRPr="00134A39" w:rsidRDefault="00E648F0" w:rsidP="00656F1D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・</w:t>
            </w:r>
            <w:r w:rsidRPr="00134A39">
              <w:rPr>
                <w:sz w:val="18"/>
                <w:szCs w:val="18"/>
              </w:rPr>
              <w:t>社会教育施設の活用</w:t>
            </w:r>
          </w:p>
          <w:p w:rsidR="00E648F0" w:rsidRPr="00134A39" w:rsidRDefault="00E648F0" w:rsidP="00656F1D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 xml:space="preserve">　公民館がもつ地域情報の活用</w:t>
            </w:r>
          </w:p>
          <w:p w:rsidR="00E648F0" w:rsidRPr="00134A39" w:rsidRDefault="00E648F0" w:rsidP="00656F1D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 xml:space="preserve">　</w:t>
            </w:r>
            <w:r w:rsidRPr="00134A39">
              <w:rPr>
                <w:rFonts w:hint="eastAsia"/>
                <w:sz w:val="18"/>
                <w:szCs w:val="18"/>
              </w:rPr>
              <w:t>図書館等</w:t>
            </w:r>
            <w:r w:rsidRPr="00134A39">
              <w:rPr>
                <w:sz w:val="18"/>
                <w:szCs w:val="18"/>
              </w:rPr>
              <w:t>での調べ学習や体験学習</w:t>
            </w:r>
          </w:p>
          <w:p w:rsidR="00E648F0" w:rsidRPr="00134A39" w:rsidRDefault="00E648F0" w:rsidP="00656F1D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 xml:space="preserve">　青少年教育施設等での体験学習等</w:t>
            </w:r>
          </w:p>
        </w:tc>
      </w:tr>
      <w:tr w:rsidR="00C45911" w:rsidRPr="00134A39" w:rsidTr="00C45911">
        <w:tc>
          <w:tcPr>
            <w:tcW w:w="4814" w:type="dxa"/>
          </w:tcPr>
          <w:p w:rsidR="00C45911" w:rsidRPr="00134A39" w:rsidRDefault="00C45911" w:rsidP="00656F1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学　校　の　</w:t>
            </w:r>
            <w:r w:rsidRPr="00134A39">
              <w:rPr>
                <w:sz w:val="18"/>
                <w:szCs w:val="18"/>
              </w:rPr>
              <w:t>力</w:t>
            </w:r>
          </w:p>
        </w:tc>
        <w:tc>
          <w:tcPr>
            <w:tcW w:w="4815" w:type="dxa"/>
          </w:tcPr>
          <w:p w:rsidR="00C45911" w:rsidRPr="00134A39" w:rsidRDefault="00C45911" w:rsidP="00656F1D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地　域　へ　の　</w:t>
            </w:r>
            <w:r w:rsidRPr="00134A39">
              <w:rPr>
                <w:sz w:val="18"/>
                <w:szCs w:val="18"/>
              </w:rPr>
              <w:t>参</w:t>
            </w: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>画</w:t>
            </w:r>
          </w:p>
        </w:tc>
      </w:tr>
      <w:tr w:rsidR="00C45911" w:rsidRPr="00134A39" w:rsidTr="00E648F0">
        <w:trPr>
          <w:trHeight w:val="887"/>
        </w:trPr>
        <w:tc>
          <w:tcPr>
            <w:tcW w:w="4814" w:type="dxa"/>
          </w:tcPr>
          <w:p w:rsidR="00C45911" w:rsidRPr="00134A39" w:rsidRDefault="00E648F0" w:rsidP="00656F1D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・</w:t>
            </w:r>
            <w:r w:rsidRPr="00134A39">
              <w:rPr>
                <w:sz w:val="18"/>
                <w:szCs w:val="18"/>
              </w:rPr>
              <w:t>学校の教育力を生かした活動</w:t>
            </w:r>
          </w:p>
          <w:p w:rsidR="00E648F0" w:rsidRPr="00134A39" w:rsidRDefault="00E648F0" w:rsidP="00656F1D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 xml:space="preserve">　</w:t>
            </w:r>
            <w:r w:rsidRPr="00134A39">
              <w:rPr>
                <w:rFonts w:hint="eastAsia"/>
                <w:sz w:val="18"/>
                <w:szCs w:val="18"/>
              </w:rPr>
              <w:t>Ｐ</w:t>
            </w:r>
            <w:r w:rsidRPr="00134A39">
              <w:rPr>
                <w:sz w:val="18"/>
                <w:szCs w:val="18"/>
              </w:rPr>
              <w:t>ＴＡ行事、研修</w:t>
            </w:r>
          </w:p>
          <w:p w:rsidR="00E648F0" w:rsidRPr="00134A39" w:rsidRDefault="008A7CC0" w:rsidP="00656F1D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2980055</wp:posOffset>
                      </wp:positionH>
                      <wp:positionV relativeFrom="paragraph">
                        <wp:posOffset>255905</wp:posOffset>
                      </wp:positionV>
                      <wp:extent cx="0" cy="219710"/>
                      <wp:effectExtent l="0" t="0" r="19050" b="27940"/>
                      <wp:wrapNone/>
                      <wp:docPr id="18" name="直線コネクタ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7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3DA4E01" id="直線コネクタ 18" o:spid="_x0000_s1026" style="position:absolute;left:0;text-align:lef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34.65pt,20.15pt" to="234.65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E648F0" w:rsidRPr="00134A39">
              <w:rPr>
                <w:rFonts w:hint="eastAsia"/>
                <w:sz w:val="18"/>
                <w:szCs w:val="18"/>
              </w:rPr>
              <w:t xml:space="preserve">　</w:t>
            </w:r>
            <w:r w:rsidR="00E648F0" w:rsidRPr="00134A39">
              <w:rPr>
                <w:sz w:val="18"/>
                <w:szCs w:val="18"/>
              </w:rPr>
              <w:t xml:space="preserve">　中学校区の連携、学年行事</w:t>
            </w:r>
          </w:p>
        </w:tc>
        <w:tc>
          <w:tcPr>
            <w:tcW w:w="4815" w:type="dxa"/>
          </w:tcPr>
          <w:p w:rsidR="00C45911" w:rsidRPr="00134A39" w:rsidRDefault="00E648F0" w:rsidP="00656F1D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・</w:t>
            </w:r>
            <w:r w:rsidRPr="00134A39">
              <w:rPr>
                <w:sz w:val="18"/>
                <w:szCs w:val="18"/>
              </w:rPr>
              <w:t>地域との連携</w:t>
            </w:r>
          </w:p>
          <w:p w:rsidR="00E648F0" w:rsidRPr="00134A39" w:rsidRDefault="00E648F0" w:rsidP="00656F1D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 xml:space="preserve">　</w:t>
            </w:r>
            <w:r w:rsidRPr="00134A39">
              <w:rPr>
                <w:sz w:val="18"/>
                <w:szCs w:val="18"/>
              </w:rPr>
              <w:t xml:space="preserve">　資源回収、文化活動への参加</w:t>
            </w:r>
          </w:p>
          <w:p w:rsidR="00E648F0" w:rsidRPr="00134A39" w:rsidRDefault="00E648F0" w:rsidP="00656F1D">
            <w:pPr>
              <w:spacing w:line="240" w:lineRule="exact"/>
              <w:rPr>
                <w:sz w:val="18"/>
                <w:szCs w:val="18"/>
              </w:rPr>
            </w:pPr>
            <w:r w:rsidRPr="00134A39">
              <w:rPr>
                <w:rFonts w:hint="eastAsia"/>
                <w:sz w:val="18"/>
                <w:szCs w:val="18"/>
              </w:rPr>
              <w:t>・</w:t>
            </w:r>
            <w:r w:rsidRPr="00134A39">
              <w:rPr>
                <w:sz w:val="18"/>
                <w:szCs w:val="18"/>
              </w:rPr>
              <w:t>近隣、異校種、地域団体との連携</w:t>
            </w:r>
          </w:p>
        </w:tc>
      </w:tr>
    </w:tbl>
    <w:p w:rsidR="00C45911" w:rsidRDefault="00C45911" w:rsidP="001F40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2300"/>
        <w:gridCol w:w="2301"/>
        <w:gridCol w:w="2301"/>
        <w:gridCol w:w="2301"/>
      </w:tblGrid>
      <w:tr w:rsidR="00E648F0" w:rsidTr="00876230">
        <w:tc>
          <w:tcPr>
            <w:tcW w:w="9629" w:type="dxa"/>
            <w:gridSpan w:val="5"/>
          </w:tcPr>
          <w:p w:rsidR="00E648F0" w:rsidRDefault="006614D3" w:rsidP="00A230A0">
            <w:pPr>
              <w:spacing w:line="240" w:lineRule="exact"/>
              <w:jc w:val="center"/>
            </w:pPr>
            <w:r>
              <w:rPr>
                <w:rFonts w:hint="eastAsia"/>
              </w:rPr>
              <w:t xml:space="preserve">地 域 連 携 教 育 に </w:t>
            </w:r>
            <w:r>
              <w:t>関</w:t>
            </w:r>
            <w:r>
              <w:rPr>
                <w:rFonts w:hint="eastAsia"/>
              </w:rPr>
              <w:t xml:space="preserve"> </w:t>
            </w:r>
            <w:r>
              <w:t>わ</w:t>
            </w:r>
            <w:r>
              <w:rPr>
                <w:rFonts w:hint="eastAsia"/>
              </w:rPr>
              <w:t xml:space="preserve"> </w:t>
            </w:r>
            <w:r>
              <w:t>る</w:t>
            </w:r>
            <w:r>
              <w:rPr>
                <w:rFonts w:hint="eastAsia"/>
              </w:rPr>
              <w:t xml:space="preserve"> </w:t>
            </w:r>
            <w:r>
              <w:t>各</w:t>
            </w:r>
            <w:r>
              <w:rPr>
                <w:rFonts w:hint="eastAsia"/>
              </w:rPr>
              <w:t xml:space="preserve"> </w:t>
            </w:r>
            <w:r>
              <w:t>学</w:t>
            </w:r>
            <w:r>
              <w:rPr>
                <w:rFonts w:hint="eastAsia"/>
              </w:rPr>
              <w:t xml:space="preserve"> </w:t>
            </w: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>の</w:t>
            </w:r>
            <w:r>
              <w:rPr>
                <w:rFonts w:hint="eastAsia"/>
              </w:rPr>
              <w:t xml:space="preserve"> </w:t>
            </w:r>
            <w:r>
              <w:t>関</w:t>
            </w:r>
            <w:r>
              <w:rPr>
                <w:rFonts w:hint="eastAsia"/>
              </w:rPr>
              <w:t xml:space="preserve"> </w:t>
            </w:r>
            <w:r>
              <w:t>連</w:t>
            </w:r>
            <w:r>
              <w:rPr>
                <w:rFonts w:hint="eastAsia"/>
              </w:rPr>
              <w:t xml:space="preserve"> </w:t>
            </w:r>
            <w:r>
              <w:t>課</w:t>
            </w:r>
            <w:r>
              <w:rPr>
                <w:rFonts w:hint="eastAsia"/>
              </w:rPr>
              <w:t xml:space="preserve"> </w:t>
            </w:r>
            <w:r>
              <w:t>題</w:t>
            </w:r>
          </w:p>
        </w:tc>
      </w:tr>
      <w:tr w:rsidR="00E648F0" w:rsidTr="00E648F0">
        <w:tc>
          <w:tcPr>
            <w:tcW w:w="426" w:type="dxa"/>
          </w:tcPr>
          <w:p w:rsidR="00E648F0" w:rsidRDefault="00E648F0" w:rsidP="001F4011"/>
        </w:tc>
        <w:tc>
          <w:tcPr>
            <w:tcW w:w="2300" w:type="dxa"/>
          </w:tcPr>
          <w:p w:rsidR="00E648F0" w:rsidRPr="006614D3" w:rsidRDefault="006614D3" w:rsidP="00A230A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6614D3">
              <w:rPr>
                <w:rFonts w:hint="eastAsia"/>
                <w:sz w:val="16"/>
                <w:szCs w:val="16"/>
              </w:rPr>
              <w:t>人間関係</w:t>
            </w:r>
            <w:r w:rsidRPr="006614D3">
              <w:rPr>
                <w:sz w:val="16"/>
                <w:szCs w:val="16"/>
              </w:rPr>
              <w:t>・社会形成能力</w:t>
            </w:r>
          </w:p>
        </w:tc>
        <w:tc>
          <w:tcPr>
            <w:tcW w:w="2301" w:type="dxa"/>
          </w:tcPr>
          <w:p w:rsidR="00E648F0" w:rsidRPr="006614D3" w:rsidRDefault="006614D3" w:rsidP="00A230A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キャリアプランニング</w:t>
            </w:r>
            <w:r>
              <w:rPr>
                <w:sz w:val="16"/>
                <w:szCs w:val="16"/>
              </w:rPr>
              <w:t>能力</w:t>
            </w:r>
          </w:p>
        </w:tc>
        <w:tc>
          <w:tcPr>
            <w:tcW w:w="2301" w:type="dxa"/>
          </w:tcPr>
          <w:p w:rsidR="00E648F0" w:rsidRPr="006614D3" w:rsidRDefault="006614D3" w:rsidP="00A230A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課題対応</w:t>
            </w:r>
            <w:r>
              <w:rPr>
                <w:sz w:val="16"/>
                <w:szCs w:val="16"/>
              </w:rPr>
              <w:t>能力</w:t>
            </w:r>
          </w:p>
        </w:tc>
        <w:tc>
          <w:tcPr>
            <w:tcW w:w="2301" w:type="dxa"/>
          </w:tcPr>
          <w:p w:rsidR="00E648F0" w:rsidRPr="006614D3" w:rsidRDefault="006614D3" w:rsidP="00A230A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意思決定能力</w:t>
            </w:r>
          </w:p>
        </w:tc>
      </w:tr>
      <w:tr w:rsidR="00E648F0" w:rsidTr="00E648F0">
        <w:tc>
          <w:tcPr>
            <w:tcW w:w="426" w:type="dxa"/>
          </w:tcPr>
          <w:p w:rsidR="00E648F0" w:rsidRPr="006614D3" w:rsidRDefault="00E648F0" w:rsidP="00A230A0">
            <w:pPr>
              <w:spacing w:line="240" w:lineRule="exact"/>
              <w:rPr>
                <w:sz w:val="16"/>
                <w:szCs w:val="16"/>
              </w:rPr>
            </w:pPr>
            <w:r w:rsidRPr="006614D3">
              <w:rPr>
                <w:rFonts w:hint="eastAsia"/>
                <w:sz w:val="16"/>
                <w:szCs w:val="16"/>
              </w:rPr>
              <w:t>課題</w:t>
            </w:r>
          </w:p>
        </w:tc>
        <w:tc>
          <w:tcPr>
            <w:tcW w:w="2300" w:type="dxa"/>
          </w:tcPr>
          <w:p w:rsidR="00E648F0" w:rsidRPr="00005F62" w:rsidRDefault="00AA1794" w:rsidP="00A230A0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自己の能力を発揮しながら、様々な人々とコミュニケーションを図り、協働してものごとに取り組む。</w:t>
            </w:r>
          </w:p>
        </w:tc>
        <w:tc>
          <w:tcPr>
            <w:tcW w:w="2301" w:type="dxa"/>
          </w:tcPr>
          <w:p w:rsidR="00E648F0" w:rsidRPr="00005F62" w:rsidRDefault="00AA1794" w:rsidP="00A230A0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学ぶこと、</w:t>
            </w:r>
            <w:r w:rsidRPr="00005F62">
              <w:rPr>
                <w:rFonts w:hint="eastAsia"/>
                <w:sz w:val="18"/>
                <w:szCs w:val="18"/>
              </w:rPr>
              <w:t>働くこと</w:t>
            </w:r>
            <w:r w:rsidRPr="00005F62">
              <w:rPr>
                <w:sz w:val="18"/>
                <w:szCs w:val="18"/>
              </w:rPr>
              <w:t>の意義や役割及びその多様性を理解し、幅広く情報を活用して、生き方の選択に生かす。</w:t>
            </w:r>
          </w:p>
        </w:tc>
        <w:tc>
          <w:tcPr>
            <w:tcW w:w="2301" w:type="dxa"/>
          </w:tcPr>
          <w:p w:rsidR="00E648F0" w:rsidRPr="00005F62" w:rsidRDefault="00A230A0" w:rsidP="00A230A0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将来の生き方や生活を考え、社会の現実をふまえながら、</w:t>
            </w:r>
            <w:r w:rsidRPr="00005F62">
              <w:rPr>
                <w:rFonts w:hint="eastAsia"/>
                <w:sz w:val="18"/>
                <w:szCs w:val="18"/>
              </w:rPr>
              <w:t>前向きに</w:t>
            </w:r>
            <w:r w:rsidRPr="00005F62">
              <w:rPr>
                <w:sz w:val="18"/>
                <w:szCs w:val="18"/>
              </w:rPr>
              <w:t>自己の将来を設計する。</w:t>
            </w:r>
          </w:p>
        </w:tc>
        <w:tc>
          <w:tcPr>
            <w:tcW w:w="2301" w:type="dxa"/>
          </w:tcPr>
          <w:p w:rsidR="00E648F0" w:rsidRPr="00005F62" w:rsidRDefault="00A230A0" w:rsidP="00A230A0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自らの</w:t>
            </w:r>
            <w:r w:rsidRPr="00005F62">
              <w:rPr>
                <w:rFonts w:hint="eastAsia"/>
                <w:sz w:val="18"/>
                <w:szCs w:val="18"/>
              </w:rPr>
              <w:t>意思と</w:t>
            </w:r>
            <w:r w:rsidRPr="00005F62">
              <w:rPr>
                <w:sz w:val="18"/>
                <w:szCs w:val="18"/>
              </w:rPr>
              <w:t>責任でよりよい選択決定を</w:t>
            </w:r>
            <w:r w:rsidRPr="00005F62">
              <w:rPr>
                <w:rFonts w:hint="eastAsia"/>
                <w:sz w:val="18"/>
                <w:szCs w:val="18"/>
              </w:rPr>
              <w:t>行うと</w:t>
            </w:r>
            <w:r w:rsidRPr="00005F62">
              <w:rPr>
                <w:sz w:val="18"/>
                <w:szCs w:val="18"/>
              </w:rPr>
              <w:t>ともに、</w:t>
            </w:r>
            <w:r w:rsidRPr="00005F62">
              <w:rPr>
                <w:rFonts w:hint="eastAsia"/>
                <w:sz w:val="18"/>
                <w:szCs w:val="18"/>
              </w:rPr>
              <w:t>その過程での</w:t>
            </w:r>
            <w:r w:rsidRPr="00005F62">
              <w:rPr>
                <w:sz w:val="18"/>
                <w:szCs w:val="18"/>
              </w:rPr>
              <w:t>課題や葛藤に積極的に取り組み克服する。</w:t>
            </w:r>
          </w:p>
        </w:tc>
      </w:tr>
      <w:tr w:rsidR="00E648F0" w:rsidTr="00E648F0">
        <w:tc>
          <w:tcPr>
            <w:tcW w:w="426" w:type="dxa"/>
          </w:tcPr>
          <w:p w:rsidR="00E648F0" w:rsidRPr="006614D3" w:rsidRDefault="00E648F0" w:rsidP="00A230A0">
            <w:pPr>
              <w:spacing w:line="240" w:lineRule="exact"/>
              <w:rPr>
                <w:sz w:val="16"/>
                <w:szCs w:val="16"/>
              </w:rPr>
            </w:pPr>
            <w:r w:rsidRPr="006614D3">
              <w:rPr>
                <w:rFonts w:hint="eastAsia"/>
                <w:sz w:val="16"/>
                <w:szCs w:val="16"/>
              </w:rPr>
              <w:t>低学年</w:t>
            </w:r>
          </w:p>
        </w:tc>
        <w:tc>
          <w:tcPr>
            <w:tcW w:w="2300" w:type="dxa"/>
          </w:tcPr>
          <w:p w:rsidR="00E648F0" w:rsidRPr="00005F62" w:rsidRDefault="00AA1794" w:rsidP="00A230A0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自分の好きなことや</w:t>
            </w:r>
            <w:r w:rsidRPr="00005F62">
              <w:rPr>
                <w:rFonts w:hint="eastAsia"/>
                <w:sz w:val="18"/>
                <w:szCs w:val="18"/>
              </w:rPr>
              <w:t>大切に</w:t>
            </w:r>
            <w:r w:rsidRPr="00005F62">
              <w:rPr>
                <w:sz w:val="18"/>
                <w:szCs w:val="18"/>
              </w:rPr>
              <w:t>したいことが言え、友達と仲良く遊び助け合う態度を養う。</w:t>
            </w:r>
          </w:p>
        </w:tc>
        <w:tc>
          <w:tcPr>
            <w:tcW w:w="2301" w:type="dxa"/>
          </w:tcPr>
          <w:p w:rsidR="00E648F0" w:rsidRPr="00005F62" w:rsidRDefault="00AA1794" w:rsidP="00A230A0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="00656F1D" w:rsidRPr="00005F62">
              <w:rPr>
                <w:sz w:val="18"/>
                <w:szCs w:val="18"/>
              </w:rPr>
              <w:t>係や当番活動</w:t>
            </w:r>
            <w:r w:rsidR="00656F1D" w:rsidRPr="00005F62">
              <w:rPr>
                <w:rFonts w:hint="eastAsia"/>
                <w:sz w:val="18"/>
                <w:szCs w:val="18"/>
              </w:rPr>
              <w:t>の</w:t>
            </w:r>
            <w:r w:rsidR="00656F1D" w:rsidRPr="00005F62">
              <w:rPr>
                <w:sz w:val="18"/>
                <w:szCs w:val="18"/>
              </w:rPr>
              <w:t>大切さ</w:t>
            </w:r>
            <w:r w:rsidR="00656F1D" w:rsidRPr="00005F62">
              <w:rPr>
                <w:rFonts w:hint="eastAsia"/>
                <w:sz w:val="18"/>
                <w:szCs w:val="18"/>
              </w:rPr>
              <w:t>や</w:t>
            </w:r>
            <w:r w:rsidR="00656F1D" w:rsidRPr="00005F62">
              <w:rPr>
                <w:sz w:val="18"/>
                <w:szCs w:val="18"/>
              </w:rPr>
              <w:t>その方法を</w:t>
            </w:r>
            <w:r w:rsidR="00656F1D" w:rsidRPr="00005F62">
              <w:rPr>
                <w:rFonts w:hint="eastAsia"/>
                <w:sz w:val="18"/>
                <w:szCs w:val="18"/>
              </w:rPr>
              <w:t>理解し</w:t>
            </w:r>
            <w:r w:rsidR="00656F1D" w:rsidRPr="00005F62">
              <w:rPr>
                <w:sz w:val="18"/>
                <w:szCs w:val="18"/>
              </w:rPr>
              <w:t>、しっかりと取り組むことができる。</w:t>
            </w:r>
          </w:p>
        </w:tc>
        <w:tc>
          <w:tcPr>
            <w:tcW w:w="2301" w:type="dxa"/>
          </w:tcPr>
          <w:p w:rsidR="00E648F0" w:rsidRPr="00005F62" w:rsidRDefault="00A230A0" w:rsidP="00A230A0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目標をもつこと</w:t>
            </w:r>
            <w:r w:rsidRPr="00005F62">
              <w:rPr>
                <w:rFonts w:hint="eastAsia"/>
                <w:sz w:val="18"/>
                <w:szCs w:val="18"/>
              </w:rPr>
              <w:t>の</w:t>
            </w:r>
            <w:r w:rsidRPr="00005F62">
              <w:rPr>
                <w:sz w:val="18"/>
                <w:szCs w:val="18"/>
              </w:rPr>
              <w:t>大切に気づき、日々のめあてを設定し実行することができる。</w:t>
            </w:r>
          </w:p>
        </w:tc>
        <w:tc>
          <w:tcPr>
            <w:tcW w:w="2301" w:type="dxa"/>
          </w:tcPr>
          <w:p w:rsidR="00E648F0" w:rsidRPr="00005F62" w:rsidRDefault="00A230A0" w:rsidP="00A230A0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新しい環境に慣れ、意欲をもって規律ある学校生活を送ろうとする態度を育てる。</w:t>
            </w:r>
          </w:p>
        </w:tc>
      </w:tr>
      <w:tr w:rsidR="00E648F0" w:rsidTr="00E648F0">
        <w:tc>
          <w:tcPr>
            <w:tcW w:w="426" w:type="dxa"/>
          </w:tcPr>
          <w:p w:rsidR="00E648F0" w:rsidRPr="006614D3" w:rsidRDefault="00E648F0" w:rsidP="00A230A0">
            <w:pPr>
              <w:spacing w:line="240" w:lineRule="exact"/>
              <w:rPr>
                <w:sz w:val="16"/>
                <w:szCs w:val="16"/>
              </w:rPr>
            </w:pPr>
            <w:r w:rsidRPr="006614D3">
              <w:rPr>
                <w:rFonts w:hint="eastAsia"/>
                <w:sz w:val="16"/>
                <w:szCs w:val="16"/>
              </w:rPr>
              <w:t>中学年</w:t>
            </w:r>
          </w:p>
        </w:tc>
        <w:tc>
          <w:tcPr>
            <w:tcW w:w="2300" w:type="dxa"/>
          </w:tcPr>
          <w:p w:rsidR="00E648F0" w:rsidRPr="00005F62" w:rsidRDefault="00AA1794" w:rsidP="00A230A0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自分のよさや友達のよさを認め合い、</w:t>
            </w:r>
            <w:r w:rsidRPr="00005F62">
              <w:rPr>
                <w:rFonts w:hint="eastAsia"/>
                <w:sz w:val="18"/>
                <w:szCs w:val="18"/>
              </w:rPr>
              <w:t>励まし合う</w:t>
            </w:r>
            <w:r w:rsidRPr="00005F62">
              <w:rPr>
                <w:sz w:val="18"/>
                <w:szCs w:val="18"/>
              </w:rPr>
              <w:t>態度を養う。</w:t>
            </w:r>
          </w:p>
        </w:tc>
        <w:tc>
          <w:tcPr>
            <w:tcW w:w="2301" w:type="dxa"/>
          </w:tcPr>
          <w:p w:rsidR="00E648F0" w:rsidRPr="00005F62" w:rsidRDefault="00656F1D" w:rsidP="00A230A0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世の中の仕事について知り、現在の学習内容が将来とどのように関係していく</w:t>
            </w:r>
            <w:r w:rsidRPr="00005F62">
              <w:rPr>
                <w:rFonts w:hint="eastAsia"/>
                <w:sz w:val="18"/>
                <w:szCs w:val="18"/>
              </w:rPr>
              <w:t>のか</w:t>
            </w:r>
            <w:r w:rsidRPr="00005F62">
              <w:rPr>
                <w:sz w:val="18"/>
                <w:szCs w:val="18"/>
              </w:rPr>
              <w:t>気づく。</w:t>
            </w:r>
          </w:p>
        </w:tc>
        <w:tc>
          <w:tcPr>
            <w:tcW w:w="2301" w:type="dxa"/>
          </w:tcPr>
          <w:p w:rsidR="00E648F0" w:rsidRPr="00005F62" w:rsidRDefault="00A230A0" w:rsidP="00A230A0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将来の夢や希望について考え、どんな人間になりたいか目標を掲げることができる。</w:t>
            </w:r>
          </w:p>
        </w:tc>
        <w:tc>
          <w:tcPr>
            <w:tcW w:w="2301" w:type="dxa"/>
          </w:tcPr>
          <w:p w:rsidR="00E648F0" w:rsidRPr="00005F62" w:rsidRDefault="00A230A0" w:rsidP="00A230A0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どのような態度で生活することが、自分にも周囲にもいいことなのかを考えることができる。</w:t>
            </w:r>
          </w:p>
        </w:tc>
      </w:tr>
      <w:tr w:rsidR="00E648F0" w:rsidTr="00E648F0">
        <w:tc>
          <w:tcPr>
            <w:tcW w:w="426" w:type="dxa"/>
          </w:tcPr>
          <w:p w:rsidR="00E648F0" w:rsidRPr="006614D3" w:rsidRDefault="00E648F0" w:rsidP="00A230A0">
            <w:pPr>
              <w:spacing w:line="240" w:lineRule="exact"/>
              <w:rPr>
                <w:sz w:val="16"/>
                <w:szCs w:val="16"/>
              </w:rPr>
            </w:pPr>
            <w:r w:rsidRPr="006614D3">
              <w:rPr>
                <w:rFonts w:hint="eastAsia"/>
                <w:sz w:val="16"/>
                <w:szCs w:val="16"/>
              </w:rPr>
              <w:t>高学年</w:t>
            </w:r>
          </w:p>
        </w:tc>
        <w:tc>
          <w:tcPr>
            <w:tcW w:w="2300" w:type="dxa"/>
          </w:tcPr>
          <w:p w:rsidR="00E648F0" w:rsidRPr="00005F62" w:rsidRDefault="00AA1794" w:rsidP="00A230A0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自分らしさを発揮し、所属する集団に貢献する態度を養う。</w:t>
            </w:r>
          </w:p>
        </w:tc>
        <w:tc>
          <w:tcPr>
            <w:tcW w:w="2301" w:type="dxa"/>
          </w:tcPr>
          <w:p w:rsidR="00E648F0" w:rsidRPr="00005F62" w:rsidRDefault="008A7CC0" w:rsidP="00A230A0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1258570</wp:posOffset>
                      </wp:positionH>
                      <wp:positionV relativeFrom="paragraph">
                        <wp:posOffset>638175</wp:posOffset>
                      </wp:positionV>
                      <wp:extent cx="0" cy="219710"/>
                      <wp:effectExtent l="0" t="0" r="19050" b="27940"/>
                      <wp:wrapNone/>
                      <wp:docPr id="19" name="直線コネクタ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197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A7BCF6" id="直線コネクタ 19" o:spid="_x0000_s1026" style="position:absolute;left:0;text-align:lef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1pt,50.25pt" to="99.1pt,6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56F1D" w:rsidRPr="00005F62">
              <w:rPr>
                <w:rFonts w:hint="eastAsia"/>
                <w:sz w:val="18"/>
                <w:szCs w:val="18"/>
              </w:rPr>
              <w:t>・</w:t>
            </w:r>
            <w:r w:rsidR="00656F1D" w:rsidRPr="00005F62">
              <w:rPr>
                <w:sz w:val="18"/>
                <w:szCs w:val="18"/>
              </w:rPr>
              <w:t>様々な体験学習をとおして、職業に対する関心をもち、働くことの意味について考える。</w:t>
            </w:r>
          </w:p>
        </w:tc>
        <w:tc>
          <w:tcPr>
            <w:tcW w:w="2301" w:type="dxa"/>
          </w:tcPr>
          <w:p w:rsidR="00E648F0" w:rsidRPr="00005F62" w:rsidRDefault="00A230A0" w:rsidP="00A230A0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・将来のことを考える</w:t>
            </w:r>
            <w:r w:rsidRPr="00005F62">
              <w:rPr>
                <w:sz w:val="18"/>
                <w:szCs w:val="18"/>
              </w:rPr>
              <w:t>大切さを理解し、その</w:t>
            </w:r>
            <w:r w:rsidRPr="00005F62">
              <w:rPr>
                <w:rFonts w:hint="eastAsia"/>
                <w:sz w:val="18"/>
                <w:szCs w:val="18"/>
              </w:rPr>
              <w:t>ために</w:t>
            </w:r>
            <w:r w:rsidRPr="00005F62">
              <w:rPr>
                <w:sz w:val="18"/>
                <w:szCs w:val="18"/>
              </w:rPr>
              <w:t>自分が今何をすべきなのか考えることができるようにする。</w:t>
            </w:r>
          </w:p>
        </w:tc>
        <w:tc>
          <w:tcPr>
            <w:tcW w:w="2301" w:type="dxa"/>
          </w:tcPr>
          <w:p w:rsidR="00E648F0" w:rsidRPr="00005F62" w:rsidRDefault="00A230A0" w:rsidP="004317EC">
            <w:pPr>
              <w:spacing w:line="200" w:lineRule="exact"/>
              <w:ind w:left="180" w:hangingChars="100" w:hanging="180"/>
              <w:rPr>
                <w:sz w:val="18"/>
                <w:szCs w:val="18"/>
              </w:rPr>
            </w:pPr>
            <w:r w:rsidRPr="00005F62">
              <w:rPr>
                <w:rFonts w:hint="eastAsia"/>
                <w:sz w:val="18"/>
                <w:szCs w:val="18"/>
              </w:rPr>
              <w:t>・</w:t>
            </w:r>
            <w:r w:rsidRPr="00005F62">
              <w:rPr>
                <w:sz w:val="18"/>
                <w:szCs w:val="18"/>
              </w:rPr>
              <w:t>中学校生活への</w:t>
            </w:r>
            <w:r w:rsidRPr="00005F62">
              <w:rPr>
                <w:rFonts w:hint="eastAsia"/>
                <w:sz w:val="18"/>
                <w:szCs w:val="18"/>
              </w:rPr>
              <w:t>適応指導を</w:t>
            </w:r>
            <w:r w:rsidRPr="00005F62">
              <w:rPr>
                <w:sz w:val="18"/>
                <w:szCs w:val="18"/>
              </w:rPr>
              <w:t>図り、夢をもち</w:t>
            </w:r>
            <w:r w:rsidRPr="00005F62">
              <w:rPr>
                <w:rFonts w:hint="eastAsia"/>
                <w:sz w:val="18"/>
                <w:szCs w:val="18"/>
              </w:rPr>
              <w:t>目標に向かって</w:t>
            </w:r>
            <w:r w:rsidRPr="00005F62">
              <w:rPr>
                <w:sz w:val="18"/>
                <w:szCs w:val="18"/>
              </w:rPr>
              <w:t>努力する態度を育てる。</w:t>
            </w:r>
          </w:p>
        </w:tc>
      </w:tr>
    </w:tbl>
    <w:p w:rsidR="00E648F0" w:rsidRDefault="00E648F0" w:rsidP="001F4011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842DEA" w:rsidTr="005D088F">
        <w:tc>
          <w:tcPr>
            <w:tcW w:w="9629" w:type="dxa"/>
            <w:gridSpan w:val="3"/>
          </w:tcPr>
          <w:p w:rsidR="00842DEA" w:rsidRPr="004317EC" w:rsidRDefault="00842DEA" w:rsidP="00842DEA">
            <w:pPr>
              <w:spacing w:line="240" w:lineRule="exact"/>
              <w:jc w:val="center"/>
              <w:rPr>
                <w:szCs w:val="21"/>
              </w:rPr>
            </w:pPr>
            <w:r w:rsidRPr="004317EC">
              <w:rPr>
                <w:rFonts w:hint="eastAsia"/>
                <w:szCs w:val="21"/>
              </w:rPr>
              <w:t xml:space="preserve">地　域　連　携　</w:t>
            </w:r>
            <w:r w:rsidRPr="004317EC">
              <w:rPr>
                <w:szCs w:val="21"/>
              </w:rPr>
              <w:t>指</w:t>
            </w:r>
            <w:r w:rsidRPr="004317EC">
              <w:rPr>
                <w:rFonts w:hint="eastAsia"/>
                <w:szCs w:val="21"/>
              </w:rPr>
              <w:t xml:space="preserve">　</w:t>
            </w:r>
            <w:r w:rsidRPr="004317EC">
              <w:rPr>
                <w:szCs w:val="21"/>
              </w:rPr>
              <w:t>導</w:t>
            </w:r>
          </w:p>
        </w:tc>
      </w:tr>
      <w:tr w:rsidR="00842DEA" w:rsidTr="00842DEA">
        <w:tc>
          <w:tcPr>
            <w:tcW w:w="3209" w:type="dxa"/>
          </w:tcPr>
          <w:p w:rsidR="00842DEA" w:rsidRPr="00842DEA" w:rsidRDefault="00842DEA" w:rsidP="00842DE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指　導　援　助　の　</w:t>
            </w:r>
            <w:r>
              <w:rPr>
                <w:sz w:val="18"/>
                <w:szCs w:val="18"/>
              </w:rPr>
              <w:t>方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針</w:t>
            </w:r>
          </w:p>
        </w:tc>
        <w:tc>
          <w:tcPr>
            <w:tcW w:w="3210" w:type="dxa"/>
          </w:tcPr>
          <w:p w:rsidR="00842DEA" w:rsidRPr="00842DEA" w:rsidRDefault="00842DEA" w:rsidP="00842DE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指　導　体　制</w:t>
            </w:r>
          </w:p>
        </w:tc>
        <w:tc>
          <w:tcPr>
            <w:tcW w:w="3210" w:type="dxa"/>
          </w:tcPr>
          <w:p w:rsidR="00842DEA" w:rsidRPr="00842DEA" w:rsidRDefault="00842DEA" w:rsidP="00842DEA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評　　価</w:t>
            </w:r>
          </w:p>
        </w:tc>
      </w:tr>
      <w:tr w:rsidR="00842DEA" w:rsidTr="00842DEA">
        <w:tc>
          <w:tcPr>
            <w:tcW w:w="3209" w:type="dxa"/>
          </w:tcPr>
          <w:p w:rsidR="00842DEA" w:rsidRDefault="00842DEA" w:rsidP="00842DEA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地域との関わりを大切にした教科指導の充実</w:t>
            </w:r>
          </w:p>
          <w:p w:rsidR="00842DEA" w:rsidRPr="00842DEA" w:rsidRDefault="00842DEA" w:rsidP="00842DEA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キャリア形成へ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sz w:val="18"/>
                <w:szCs w:val="18"/>
              </w:rPr>
              <w:t>支援</w:t>
            </w:r>
          </w:p>
        </w:tc>
        <w:tc>
          <w:tcPr>
            <w:tcW w:w="3210" w:type="dxa"/>
          </w:tcPr>
          <w:p w:rsidR="00842DEA" w:rsidRDefault="00842DEA" w:rsidP="004317EC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地域連携担当教職員を中心とした連絡、調整、会議</w:t>
            </w:r>
          </w:p>
          <w:p w:rsidR="00842DEA" w:rsidRDefault="00842DEA" w:rsidP="00842DE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地域との連携を重視した指導</w:t>
            </w:r>
          </w:p>
          <w:p w:rsidR="00842DEA" w:rsidRPr="00842DEA" w:rsidRDefault="00842DEA" w:rsidP="00842DEA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系統的な指導計画の作成</w:t>
            </w:r>
          </w:p>
        </w:tc>
        <w:tc>
          <w:tcPr>
            <w:tcW w:w="3210" w:type="dxa"/>
          </w:tcPr>
          <w:p w:rsidR="00842DEA" w:rsidRDefault="00842DEA" w:rsidP="004317EC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地域連携教育に関わるポートフォリオの活用</w:t>
            </w:r>
          </w:p>
          <w:p w:rsidR="004317EC" w:rsidRPr="004317EC" w:rsidRDefault="004317EC" w:rsidP="004317EC">
            <w:pPr>
              <w:spacing w:line="240" w:lineRule="exact"/>
              <w:ind w:left="180" w:hangingChars="100" w:hanging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>
              <w:rPr>
                <w:sz w:val="18"/>
                <w:szCs w:val="18"/>
              </w:rPr>
              <w:t>保護者、地域からの評価及び外部講師からの評価</w:t>
            </w:r>
          </w:p>
        </w:tc>
      </w:tr>
    </w:tbl>
    <w:p w:rsidR="00842DEA" w:rsidRPr="001F4011" w:rsidRDefault="00842DEA" w:rsidP="001F4011"/>
    <w:sectPr w:rsidR="00842DEA" w:rsidRPr="001F4011" w:rsidSect="004317EC">
      <w:pgSz w:w="11907" w:h="16840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011"/>
    <w:rsid w:val="00005F62"/>
    <w:rsid w:val="00134A39"/>
    <w:rsid w:val="001F4011"/>
    <w:rsid w:val="003B2803"/>
    <w:rsid w:val="004317EC"/>
    <w:rsid w:val="005513FD"/>
    <w:rsid w:val="00656F1D"/>
    <w:rsid w:val="006614D3"/>
    <w:rsid w:val="00735475"/>
    <w:rsid w:val="008229D6"/>
    <w:rsid w:val="00842DEA"/>
    <w:rsid w:val="008A7CC0"/>
    <w:rsid w:val="008E381E"/>
    <w:rsid w:val="00A230A0"/>
    <w:rsid w:val="00A7233E"/>
    <w:rsid w:val="00AA1794"/>
    <w:rsid w:val="00C45911"/>
    <w:rsid w:val="00DE662D"/>
    <w:rsid w:val="00E648F0"/>
    <w:rsid w:val="00FE3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6B7545D-E8E9-4BB0-8E3B-C0A4E07C1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1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A7C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A7C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3A8C0-86F0-43FE-89C0-ED6310F7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仁科 英俊</dc:creator>
  <cp:keywords/>
  <dc:description/>
  <cp:lastModifiedBy>戸井田　修</cp:lastModifiedBy>
  <cp:revision>3</cp:revision>
  <cp:lastPrinted>2018-10-18T10:40:00Z</cp:lastPrinted>
  <dcterms:created xsi:type="dcterms:W3CDTF">2018-10-18T07:17:00Z</dcterms:created>
  <dcterms:modified xsi:type="dcterms:W3CDTF">2019-07-18T07:45:00Z</dcterms:modified>
</cp:coreProperties>
</file>