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F564" w14:textId="77777777" w:rsidR="004E53CF" w:rsidRDefault="002369B2" w:rsidP="002369B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福島県</w:t>
      </w:r>
      <w:r w:rsidR="00C2014B">
        <w:rPr>
          <w:rFonts w:ascii="HG丸ｺﾞｼｯｸM-PRO" w:eastAsia="HG丸ｺﾞｼｯｸM-PRO" w:hAnsi="HG丸ｺﾞｼｯｸM-PRO" w:hint="eastAsia"/>
          <w:sz w:val="24"/>
        </w:rPr>
        <w:t>水素</w:t>
      </w:r>
      <w:r>
        <w:rPr>
          <w:rFonts w:ascii="HG丸ｺﾞｼｯｸM-PRO" w:eastAsia="HG丸ｺﾞｼｯｸM-PRO" w:hAnsi="HG丸ｺﾞｼｯｸM-PRO" w:hint="eastAsia"/>
          <w:sz w:val="24"/>
        </w:rPr>
        <w:t>エネルギー</w:t>
      </w:r>
      <w:r w:rsidR="00C2014B">
        <w:rPr>
          <w:rFonts w:ascii="HG丸ｺﾞｼｯｸM-PRO" w:eastAsia="HG丸ｺﾞｼｯｸM-PRO" w:hAnsi="HG丸ｺﾞｼｯｸM-PRO" w:hint="eastAsia"/>
          <w:sz w:val="24"/>
        </w:rPr>
        <w:t>普及拡大</w:t>
      </w:r>
      <w:r>
        <w:rPr>
          <w:rFonts w:ascii="HG丸ｺﾞｼｯｸM-PRO" w:eastAsia="HG丸ｺﾞｼｯｸM-PRO" w:hAnsi="HG丸ｺﾞｼｯｸM-PRO" w:hint="eastAsia"/>
          <w:sz w:val="24"/>
        </w:rPr>
        <w:t>事業</w:t>
      </w:r>
    </w:p>
    <w:p w14:paraId="579BC81B" w14:textId="77777777" w:rsidR="002369B2" w:rsidRDefault="004E53CF" w:rsidP="002369B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2014B">
        <w:rPr>
          <w:rFonts w:ascii="HG丸ｺﾞｼｯｸM-PRO" w:eastAsia="HG丸ｺﾞｼｯｸM-PRO" w:hAnsi="HG丸ｺﾞｼｯｸM-PRO" w:hint="eastAsia"/>
          <w:sz w:val="24"/>
        </w:rPr>
        <w:t>水素供給設備導入支援</w:t>
      </w:r>
      <w:r w:rsidR="00311AA0">
        <w:rPr>
          <w:rFonts w:ascii="HG丸ｺﾞｼｯｸM-PRO" w:eastAsia="HG丸ｺﾞｼｯｸM-PRO" w:hAnsi="HG丸ｺﾞｼｯｸM-PRO" w:hint="eastAsia"/>
          <w:sz w:val="24"/>
        </w:rPr>
        <w:t>事業</w:t>
      </w:r>
      <w:r w:rsidR="002369B2">
        <w:rPr>
          <w:rFonts w:ascii="HG丸ｺﾞｼｯｸM-PRO" w:eastAsia="HG丸ｺﾞｼｯｸM-PRO" w:hAnsi="HG丸ｺﾞｼｯｸM-PRO" w:hint="eastAsia"/>
          <w:sz w:val="24"/>
        </w:rPr>
        <w:t>）</w:t>
      </w:r>
    </w:p>
    <w:p w14:paraId="0E58984A" w14:textId="77777777" w:rsidR="003F2645" w:rsidRDefault="00B44785" w:rsidP="002369B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補助金募集要項</w:t>
      </w:r>
    </w:p>
    <w:p w14:paraId="77D7189C" w14:textId="77777777" w:rsidR="00FB654F" w:rsidRPr="00C902CC" w:rsidRDefault="00FB654F" w:rsidP="00E83E80">
      <w:pPr>
        <w:rPr>
          <w:rFonts w:ascii="HG丸ｺﾞｼｯｸM-PRO" w:eastAsia="HG丸ｺﾞｼｯｸM-PRO" w:hAnsi="HG丸ｺﾞｼｯｸM-PRO"/>
          <w:sz w:val="24"/>
        </w:rPr>
      </w:pPr>
    </w:p>
    <w:p w14:paraId="11D80EB0" w14:textId="1F972E9B" w:rsidR="00FB654F" w:rsidRDefault="00690E70" w:rsidP="00284A27">
      <w:pPr>
        <w:ind w:firstLineChars="2540" w:firstLine="6096"/>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7D6DF3">
        <w:rPr>
          <w:rFonts w:ascii="HG丸ｺﾞｼｯｸM-PRO" w:eastAsia="HG丸ｺﾞｼｯｸM-PRO" w:hAnsi="HG丸ｺﾞｼｯｸM-PRO" w:hint="eastAsia"/>
          <w:sz w:val="24"/>
        </w:rPr>
        <w:t>５</w:t>
      </w:r>
      <w:r w:rsidR="00706FA7">
        <w:rPr>
          <w:rFonts w:ascii="HG丸ｺﾞｼｯｸM-PRO" w:eastAsia="HG丸ｺﾞｼｯｸM-PRO" w:hAnsi="HG丸ｺﾞｼｯｸM-PRO" w:hint="eastAsia"/>
          <w:sz w:val="24"/>
        </w:rPr>
        <w:t>年</w:t>
      </w:r>
      <w:r w:rsidR="007D6DF3">
        <w:rPr>
          <w:rFonts w:ascii="HG丸ｺﾞｼｯｸM-PRO" w:eastAsia="HG丸ｺﾞｼｯｸM-PRO" w:hAnsi="HG丸ｺﾞｼｯｸM-PRO" w:hint="eastAsia"/>
          <w:sz w:val="24"/>
        </w:rPr>
        <w:t>４</w:t>
      </w:r>
      <w:r w:rsidR="00CB6465">
        <w:rPr>
          <w:rFonts w:ascii="HG丸ｺﾞｼｯｸM-PRO" w:eastAsia="HG丸ｺﾞｼｯｸM-PRO" w:hAnsi="HG丸ｺﾞｼｯｸM-PRO" w:hint="eastAsia"/>
          <w:sz w:val="24"/>
        </w:rPr>
        <w:t>月</w:t>
      </w:r>
      <w:r w:rsidR="007D6DF3">
        <w:rPr>
          <w:rFonts w:ascii="HG丸ｺﾞｼｯｸM-PRO" w:eastAsia="HG丸ｺﾞｼｯｸM-PRO" w:hAnsi="HG丸ｺﾞｼｯｸM-PRO" w:hint="eastAsia"/>
          <w:sz w:val="24"/>
        </w:rPr>
        <w:t>２８</w:t>
      </w:r>
      <w:r w:rsidR="00FB654F">
        <w:rPr>
          <w:rFonts w:ascii="HG丸ｺﾞｼｯｸM-PRO" w:eastAsia="HG丸ｺﾞｼｯｸM-PRO" w:hAnsi="HG丸ｺﾞｼｯｸM-PRO" w:hint="eastAsia"/>
          <w:sz w:val="24"/>
        </w:rPr>
        <w:t>日</w:t>
      </w:r>
    </w:p>
    <w:p w14:paraId="28B82CB6" w14:textId="77777777" w:rsidR="00FB654F" w:rsidRDefault="00284A27" w:rsidP="00284A27">
      <w:pPr>
        <w:ind w:firstLineChars="2540" w:firstLine="6096"/>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福島県</w:t>
      </w:r>
      <w:r w:rsidR="00FB654F">
        <w:rPr>
          <w:rFonts w:ascii="HG丸ｺﾞｼｯｸM-PRO" w:eastAsia="HG丸ｺﾞｼｯｸM-PRO" w:hAnsi="HG丸ｺﾞｼｯｸM-PRO" w:hint="eastAsia"/>
          <w:sz w:val="24"/>
        </w:rPr>
        <w:t>エネルギー課</w:t>
      </w:r>
    </w:p>
    <w:p w14:paraId="3C98137D" w14:textId="77777777" w:rsidR="00FB654F" w:rsidRDefault="00FB654F">
      <w:pPr>
        <w:rPr>
          <w:rFonts w:ascii="HG丸ｺﾞｼｯｸM-PRO" w:eastAsia="HG丸ｺﾞｼｯｸM-PRO" w:hAnsi="HG丸ｺﾞｼｯｸM-PRO"/>
          <w:sz w:val="24"/>
        </w:rPr>
      </w:pPr>
    </w:p>
    <w:p w14:paraId="3130864A" w14:textId="77777777" w:rsidR="00FB654F" w:rsidRPr="00743CAE" w:rsidRDefault="005552F7" w:rsidP="003316F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369B2">
        <w:rPr>
          <w:rFonts w:ascii="HG丸ｺﾞｼｯｸM-PRO" w:eastAsia="HG丸ｺﾞｼｯｸM-PRO" w:hAnsi="HG丸ｺﾞｼｯｸM-PRO" w:hint="eastAsia"/>
          <w:sz w:val="24"/>
        </w:rPr>
        <w:t>福島県</w:t>
      </w:r>
      <w:r w:rsidR="00C2014B">
        <w:rPr>
          <w:rFonts w:ascii="HG丸ｺﾞｼｯｸM-PRO" w:eastAsia="HG丸ｺﾞｼｯｸM-PRO" w:hAnsi="HG丸ｺﾞｼｯｸM-PRO" w:hint="eastAsia"/>
          <w:sz w:val="24"/>
        </w:rPr>
        <w:t>水素</w:t>
      </w:r>
      <w:r w:rsidR="002369B2">
        <w:rPr>
          <w:rFonts w:ascii="HG丸ｺﾞｼｯｸM-PRO" w:eastAsia="HG丸ｺﾞｼｯｸM-PRO" w:hAnsi="HG丸ｺﾞｼｯｸM-PRO" w:hint="eastAsia"/>
          <w:sz w:val="24"/>
        </w:rPr>
        <w:t>エネルギー</w:t>
      </w:r>
      <w:r w:rsidR="00C2014B">
        <w:rPr>
          <w:rFonts w:ascii="HG丸ｺﾞｼｯｸM-PRO" w:eastAsia="HG丸ｺﾞｼｯｸM-PRO" w:hAnsi="HG丸ｺﾞｼｯｸM-PRO" w:hint="eastAsia"/>
          <w:sz w:val="24"/>
        </w:rPr>
        <w:t>普及拡大</w:t>
      </w:r>
      <w:r w:rsidR="002369B2">
        <w:rPr>
          <w:rFonts w:ascii="HG丸ｺﾞｼｯｸM-PRO" w:eastAsia="HG丸ｺﾞｼｯｸM-PRO" w:hAnsi="HG丸ｺﾞｼｯｸM-PRO" w:hint="eastAsia"/>
          <w:sz w:val="24"/>
        </w:rPr>
        <w:t>事業（</w:t>
      </w:r>
      <w:r w:rsidR="00C2014B">
        <w:rPr>
          <w:rFonts w:ascii="HG丸ｺﾞｼｯｸM-PRO" w:eastAsia="HG丸ｺﾞｼｯｸM-PRO" w:hAnsi="HG丸ｺﾞｼｯｸM-PRO" w:hint="eastAsia"/>
          <w:sz w:val="24"/>
        </w:rPr>
        <w:t>水素供給設備導入支援事業</w:t>
      </w:r>
      <w:r w:rsidR="002369B2">
        <w:rPr>
          <w:rFonts w:ascii="HG丸ｺﾞｼｯｸM-PRO" w:eastAsia="HG丸ｺﾞｼｯｸM-PRO" w:hAnsi="HG丸ｺﾞｼｯｸM-PRO" w:hint="eastAsia"/>
          <w:sz w:val="24"/>
        </w:rPr>
        <w:t>）</w:t>
      </w:r>
      <w:r w:rsidR="00CB6465">
        <w:rPr>
          <w:rFonts w:ascii="HG丸ｺﾞｼｯｸM-PRO" w:eastAsia="HG丸ｺﾞｼｯｸM-PRO" w:hAnsi="HG丸ｺﾞｼｯｸM-PRO" w:hint="eastAsia"/>
          <w:sz w:val="24"/>
        </w:rPr>
        <w:t>補助金</w:t>
      </w:r>
      <w:r>
        <w:rPr>
          <w:rFonts w:ascii="HG丸ｺﾞｼｯｸM-PRO" w:eastAsia="HG丸ｺﾞｼｯｸM-PRO" w:hAnsi="HG丸ｺﾞｼｯｸM-PRO" w:hint="eastAsia"/>
          <w:sz w:val="24"/>
        </w:rPr>
        <w:t>」については、</w:t>
      </w:r>
      <w:r w:rsidR="002369B2">
        <w:rPr>
          <w:rFonts w:ascii="HG丸ｺﾞｼｯｸM-PRO" w:eastAsia="HG丸ｺﾞｼｯｸM-PRO" w:hAnsi="HG丸ｺﾞｼｯｸM-PRO" w:hint="eastAsia"/>
          <w:sz w:val="24"/>
        </w:rPr>
        <w:t>福島県</w:t>
      </w:r>
      <w:r w:rsidR="00C2014B">
        <w:rPr>
          <w:rFonts w:ascii="HG丸ｺﾞｼｯｸM-PRO" w:eastAsia="HG丸ｺﾞｼｯｸM-PRO" w:hAnsi="HG丸ｺﾞｼｯｸM-PRO" w:hint="eastAsia"/>
          <w:sz w:val="24"/>
        </w:rPr>
        <w:t>水素</w:t>
      </w:r>
      <w:r w:rsidR="002369B2">
        <w:rPr>
          <w:rFonts w:ascii="HG丸ｺﾞｼｯｸM-PRO" w:eastAsia="HG丸ｺﾞｼｯｸM-PRO" w:hAnsi="HG丸ｺﾞｼｯｸM-PRO" w:hint="eastAsia"/>
          <w:sz w:val="24"/>
        </w:rPr>
        <w:t>エネルギー</w:t>
      </w:r>
      <w:r w:rsidR="00C2014B">
        <w:rPr>
          <w:rFonts w:ascii="HG丸ｺﾞｼｯｸM-PRO" w:eastAsia="HG丸ｺﾞｼｯｸM-PRO" w:hAnsi="HG丸ｺﾞｼｯｸM-PRO" w:hint="eastAsia"/>
          <w:sz w:val="24"/>
        </w:rPr>
        <w:t>普及拡大</w:t>
      </w:r>
      <w:r w:rsidR="002369B2">
        <w:rPr>
          <w:rFonts w:ascii="HG丸ｺﾞｼｯｸM-PRO" w:eastAsia="HG丸ｺﾞｼｯｸM-PRO" w:hAnsi="HG丸ｺﾞｼｯｸM-PRO" w:hint="eastAsia"/>
          <w:sz w:val="24"/>
        </w:rPr>
        <w:t>事業（</w:t>
      </w:r>
      <w:r w:rsidR="00C2014B">
        <w:rPr>
          <w:rFonts w:ascii="HG丸ｺﾞｼｯｸM-PRO" w:eastAsia="HG丸ｺﾞｼｯｸM-PRO" w:hAnsi="HG丸ｺﾞｼｯｸM-PRO" w:hint="eastAsia"/>
          <w:sz w:val="24"/>
        </w:rPr>
        <w:t>水素供給設備導入支援事業</w:t>
      </w:r>
      <w:r w:rsidR="002369B2">
        <w:rPr>
          <w:rFonts w:ascii="HG丸ｺﾞｼｯｸM-PRO" w:eastAsia="HG丸ｺﾞｼｯｸM-PRO" w:hAnsi="HG丸ｺﾞｼｯｸM-PRO" w:hint="eastAsia"/>
          <w:sz w:val="24"/>
        </w:rPr>
        <w:t>）</w:t>
      </w:r>
      <w:r w:rsidR="00CB6465">
        <w:rPr>
          <w:rFonts w:ascii="HG丸ｺﾞｼｯｸM-PRO" w:eastAsia="HG丸ｺﾞｼｯｸM-PRO" w:hAnsi="HG丸ｺﾞｼｯｸM-PRO" w:hint="eastAsia"/>
          <w:sz w:val="24"/>
        </w:rPr>
        <w:t>補助金</w:t>
      </w:r>
      <w:r w:rsidR="0076795D">
        <w:rPr>
          <w:rFonts w:ascii="HG丸ｺﾞｼｯｸM-PRO" w:eastAsia="HG丸ｺﾞｼｯｸM-PRO" w:hAnsi="HG丸ｺﾞｼｯｸM-PRO" w:hint="eastAsia"/>
          <w:sz w:val="24"/>
        </w:rPr>
        <w:t>交付要綱</w:t>
      </w:r>
      <w:r w:rsidRPr="005552F7">
        <w:rPr>
          <w:rFonts w:ascii="HG丸ｺﾞｼｯｸM-PRO" w:eastAsia="HG丸ｺﾞｼｯｸM-PRO" w:hAnsi="HG丸ｺﾞｼｯｸM-PRO" w:hint="eastAsia"/>
          <w:sz w:val="24"/>
        </w:rPr>
        <w:t>、</w:t>
      </w:r>
      <w:r w:rsidR="002369B2">
        <w:rPr>
          <w:rFonts w:ascii="HG丸ｺﾞｼｯｸM-PRO" w:eastAsia="HG丸ｺﾞｼｯｸM-PRO" w:hAnsi="HG丸ｺﾞｼｯｸM-PRO" w:hint="eastAsia"/>
          <w:sz w:val="24"/>
        </w:rPr>
        <w:t>福島県</w:t>
      </w:r>
      <w:r w:rsidR="00C2014B">
        <w:rPr>
          <w:rFonts w:ascii="HG丸ｺﾞｼｯｸM-PRO" w:eastAsia="HG丸ｺﾞｼｯｸM-PRO" w:hAnsi="HG丸ｺﾞｼｯｸM-PRO" w:hint="eastAsia"/>
          <w:sz w:val="24"/>
        </w:rPr>
        <w:t>水素</w:t>
      </w:r>
      <w:r w:rsidR="002369B2">
        <w:rPr>
          <w:rFonts w:ascii="HG丸ｺﾞｼｯｸM-PRO" w:eastAsia="HG丸ｺﾞｼｯｸM-PRO" w:hAnsi="HG丸ｺﾞｼｯｸM-PRO" w:hint="eastAsia"/>
          <w:sz w:val="24"/>
        </w:rPr>
        <w:t>エネルギー</w:t>
      </w:r>
      <w:r w:rsidR="00C2014B">
        <w:rPr>
          <w:rFonts w:ascii="HG丸ｺﾞｼｯｸM-PRO" w:eastAsia="HG丸ｺﾞｼｯｸM-PRO" w:hAnsi="HG丸ｺﾞｼｯｸM-PRO" w:hint="eastAsia"/>
          <w:sz w:val="24"/>
        </w:rPr>
        <w:t>普及拡大</w:t>
      </w:r>
      <w:r w:rsidR="002369B2">
        <w:rPr>
          <w:rFonts w:ascii="HG丸ｺﾞｼｯｸM-PRO" w:eastAsia="HG丸ｺﾞｼｯｸM-PRO" w:hAnsi="HG丸ｺﾞｼｯｸM-PRO" w:hint="eastAsia"/>
          <w:sz w:val="24"/>
        </w:rPr>
        <w:t>事業（</w:t>
      </w:r>
      <w:r w:rsidR="00C2014B">
        <w:rPr>
          <w:rFonts w:ascii="HG丸ｺﾞｼｯｸM-PRO" w:eastAsia="HG丸ｺﾞｼｯｸM-PRO" w:hAnsi="HG丸ｺﾞｼｯｸM-PRO" w:hint="eastAsia"/>
          <w:sz w:val="24"/>
        </w:rPr>
        <w:t>水素供給設備導入支援事業</w:t>
      </w:r>
      <w:r w:rsidR="002369B2">
        <w:rPr>
          <w:rFonts w:ascii="HG丸ｺﾞｼｯｸM-PRO" w:eastAsia="HG丸ｺﾞｼｯｸM-PRO" w:hAnsi="HG丸ｺﾞｼｯｸM-PRO" w:hint="eastAsia"/>
          <w:sz w:val="24"/>
        </w:rPr>
        <w:t>）</w:t>
      </w:r>
      <w:r w:rsidR="00CB6465">
        <w:rPr>
          <w:rFonts w:ascii="HG丸ｺﾞｼｯｸM-PRO" w:eastAsia="HG丸ｺﾞｼｯｸM-PRO" w:hAnsi="HG丸ｺﾞｼｯｸM-PRO" w:hint="eastAsia"/>
          <w:sz w:val="24"/>
        </w:rPr>
        <w:t>補助金</w:t>
      </w:r>
      <w:r w:rsidR="00B44785" w:rsidRPr="00B44785">
        <w:rPr>
          <w:rFonts w:ascii="HG丸ｺﾞｼｯｸM-PRO" w:eastAsia="HG丸ｺﾞｼｯｸM-PRO" w:hAnsi="HG丸ｺﾞｼｯｸM-PRO" w:hint="eastAsia"/>
          <w:sz w:val="24"/>
        </w:rPr>
        <w:t>実施要領</w:t>
      </w:r>
      <w:r w:rsidR="00B44785">
        <w:rPr>
          <w:rFonts w:ascii="HG丸ｺﾞｼｯｸM-PRO" w:eastAsia="HG丸ｺﾞｼｯｸM-PRO" w:hAnsi="HG丸ｺﾞｼｯｸM-PRO" w:hint="eastAsia"/>
          <w:sz w:val="24"/>
        </w:rPr>
        <w:t>、</w:t>
      </w:r>
      <w:r w:rsidRPr="005552F7">
        <w:rPr>
          <w:rFonts w:ascii="HG丸ｺﾞｼｯｸM-PRO" w:eastAsia="HG丸ｺﾞｼｯｸM-PRO" w:hAnsi="HG丸ｺﾞｼｯｸM-PRO" w:hint="eastAsia"/>
          <w:sz w:val="24"/>
        </w:rPr>
        <w:t>福島県補助金等の交付等に関する規則（昭和４５年福島県規則第１０７号）に定めるもの</w:t>
      </w:r>
      <w:r w:rsidR="00B44785">
        <w:rPr>
          <w:rFonts w:ascii="HG丸ｺﾞｼｯｸM-PRO" w:eastAsia="HG丸ｺﾞｼｯｸM-PRO" w:hAnsi="HG丸ｺﾞｼｯｸM-PRO" w:hint="eastAsia"/>
          <w:sz w:val="24"/>
        </w:rPr>
        <w:t>のほか、この要項</w:t>
      </w:r>
      <w:r w:rsidR="00743CAE">
        <w:rPr>
          <w:rFonts w:ascii="HG丸ｺﾞｼｯｸM-PRO" w:eastAsia="HG丸ｺﾞｼｯｸM-PRO" w:hAnsi="HG丸ｺﾞｼｯｸM-PRO" w:hint="eastAsia"/>
          <w:sz w:val="24"/>
        </w:rPr>
        <w:t>に定めるところにより補助交付申請を募集する。</w:t>
      </w:r>
    </w:p>
    <w:p w14:paraId="2D9CA398" w14:textId="77777777" w:rsidR="00743CAE" w:rsidRPr="000B7F1F" w:rsidRDefault="00743CAE" w:rsidP="00743CAE">
      <w:pPr>
        <w:rPr>
          <w:rFonts w:ascii="HG丸ｺﾞｼｯｸM-PRO" w:eastAsia="HG丸ｺﾞｼｯｸM-PRO" w:hAnsi="HG丸ｺﾞｼｯｸM-PRO"/>
          <w:sz w:val="24"/>
        </w:rPr>
      </w:pPr>
    </w:p>
    <w:p w14:paraId="6D3CC878" w14:textId="77777777" w:rsidR="000B2900" w:rsidRDefault="003F2645" w:rsidP="00743CAE">
      <w:pPr>
        <w:rPr>
          <w:rFonts w:ascii="HG丸ｺﾞｼｯｸM-PRO" w:eastAsia="HG丸ｺﾞｼｯｸM-PRO" w:hAnsi="HG丸ｺﾞｼｯｸM-PRO"/>
          <w:b/>
          <w:sz w:val="24"/>
        </w:rPr>
      </w:pPr>
      <w:r w:rsidRPr="000B2900">
        <w:rPr>
          <w:rFonts w:ascii="HG丸ｺﾞｼｯｸM-PRO" w:eastAsia="HG丸ｺﾞｼｯｸM-PRO" w:hAnsi="HG丸ｺﾞｼｯｸM-PRO" w:hint="eastAsia"/>
          <w:b/>
          <w:sz w:val="24"/>
        </w:rPr>
        <w:t>１　事業概要</w:t>
      </w:r>
    </w:p>
    <w:p w14:paraId="4FE3A405" w14:textId="77777777" w:rsidR="003F2645" w:rsidRDefault="003F2645"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(1) 補助対象事業</w:t>
      </w:r>
    </w:p>
    <w:p w14:paraId="6B183A8A" w14:textId="77777777" w:rsidR="003445E9" w:rsidRDefault="001C0503" w:rsidP="00433130">
      <w:pPr>
        <w:ind w:leftChars="201" w:left="422" w:firstLineChars="72" w:firstLine="173"/>
        <w:rPr>
          <w:rFonts w:ascii="HG丸ｺﾞｼｯｸM-PRO" w:eastAsia="HG丸ｺﾞｼｯｸM-PRO" w:hAnsi="HG丸ｺﾞｼｯｸM-PRO"/>
          <w:sz w:val="24"/>
        </w:rPr>
      </w:pPr>
      <w:r>
        <w:rPr>
          <w:rFonts w:ascii="HG丸ｺﾞｼｯｸM-PRO" w:eastAsia="HG丸ｺﾞｼｯｸM-PRO" w:hAnsi="HG丸ｺﾞｼｯｸM-PRO" w:hint="eastAsia"/>
          <w:sz w:val="24"/>
        </w:rPr>
        <w:t>水素エネルギーの普及拡大を</w:t>
      </w:r>
      <w:r w:rsidR="00FA3F2F">
        <w:rPr>
          <w:rFonts w:ascii="HG丸ｺﾞｼｯｸM-PRO" w:eastAsia="HG丸ｺﾞｼｯｸM-PRO" w:hAnsi="HG丸ｺﾞｼｯｸM-PRO" w:hint="eastAsia"/>
          <w:sz w:val="24"/>
        </w:rPr>
        <w:t>通し</w:t>
      </w:r>
      <w:r>
        <w:rPr>
          <w:rFonts w:ascii="HG丸ｺﾞｼｯｸM-PRO" w:eastAsia="HG丸ｺﾞｼｯｸM-PRO" w:hAnsi="HG丸ｺﾞｼｯｸM-PRO" w:hint="eastAsia"/>
          <w:sz w:val="24"/>
        </w:rPr>
        <w:t>、将来における水素社会の実現につなげるため、燃料電池自動車等に燃料を供給する水素供給設備を県内に導入する</w:t>
      </w:r>
      <w:r w:rsidR="001C5E65">
        <w:rPr>
          <w:rFonts w:ascii="HG丸ｺﾞｼｯｸM-PRO" w:eastAsia="HG丸ｺﾞｼｯｸM-PRO" w:hAnsi="HG丸ｺﾞｼｯｸM-PRO" w:hint="eastAsia"/>
          <w:sz w:val="24"/>
        </w:rPr>
        <w:t>事業</w:t>
      </w:r>
      <w:r w:rsidR="003F2645" w:rsidRPr="003F2645">
        <w:rPr>
          <w:rFonts w:ascii="HG丸ｺﾞｼｯｸM-PRO" w:eastAsia="HG丸ｺﾞｼｯｸM-PRO" w:hAnsi="HG丸ｺﾞｼｯｸM-PRO" w:hint="eastAsia"/>
          <w:sz w:val="24"/>
        </w:rPr>
        <w:t>。</w:t>
      </w:r>
    </w:p>
    <w:p w14:paraId="1B8AC176" w14:textId="77777777" w:rsidR="00D0384D" w:rsidRDefault="00D0384D" w:rsidP="001C5E65">
      <w:pPr>
        <w:ind w:leftChars="202" w:left="424" w:firstLineChars="72" w:firstLine="173"/>
        <w:rPr>
          <w:rFonts w:ascii="HG丸ｺﾞｼｯｸM-PRO" w:eastAsia="HG丸ｺﾞｼｯｸM-PRO" w:hAnsi="HG丸ｺﾞｼｯｸM-PRO"/>
          <w:sz w:val="24"/>
        </w:rPr>
      </w:pPr>
    </w:p>
    <w:p w14:paraId="352C9320" w14:textId="77777777" w:rsidR="00230876" w:rsidRDefault="004E53CF" w:rsidP="004E53C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F2645">
        <w:rPr>
          <w:rFonts w:ascii="HG丸ｺﾞｼｯｸM-PRO" w:eastAsia="HG丸ｺﾞｼｯｸM-PRO" w:hAnsi="HG丸ｺﾞｼｯｸM-PRO" w:hint="eastAsia"/>
          <w:sz w:val="24"/>
        </w:rPr>
        <w:t xml:space="preserve">(2) </w:t>
      </w:r>
      <w:r w:rsidR="00A84F25">
        <w:rPr>
          <w:rFonts w:ascii="HG丸ｺﾞｼｯｸM-PRO" w:eastAsia="HG丸ｺﾞｼｯｸM-PRO" w:hAnsi="HG丸ｺﾞｼｯｸM-PRO" w:hint="eastAsia"/>
          <w:sz w:val="24"/>
        </w:rPr>
        <w:t>補助対象経費と補助額</w:t>
      </w:r>
    </w:p>
    <w:p w14:paraId="0A150281" w14:textId="77777777" w:rsidR="00230876" w:rsidRPr="003F2645" w:rsidRDefault="00230876" w:rsidP="003F264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ア　補助対象経費</w:t>
      </w:r>
    </w:p>
    <w:tbl>
      <w:tblPr>
        <w:tblStyle w:val="a6"/>
        <w:tblW w:w="0" w:type="auto"/>
        <w:jc w:val="center"/>
        <w:tblLook w:val="04A0" w:firstRow="1" w:lastRow="0" w:firstColumn="1" w:lastColumn="0" w:noHBand="0" w:noVBand="1"/>
      </w:tblPr>
      <w:tblGrid>
        <w:gridCol w:w="615"/>
        <w:gridCol w:w="1795"/>
        <w:gridCol w:w="5635"/>
      </w:tblGrid>
      <w:tr w:rsidR="00230876" w:rsidRPr="004E53CF" w14:paraId="545778C6" w14:textId="77777777" w:rsidTr="00511000">
        <w:trPr>
          <w:trHeight w:val="454"/>
          <w:jc w:val="center"/>
        </w:trPr>
        <w:tc>
          <w:tcPr>
            <w:tcW w:w="615" w:type="dxa"/>
            <w:vAlign w:val="center"/>
          </w:tcPr>
          <w:p w14:paraId="630DB41A" w14:textId="77777777" w:rsidR="00230876" w:rsidRPr="004E53CF" w:rsidRDefault="00230876" w:rsidP="00230876">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No.</w:t>
            </w:r>
          </w:p>
        </w:tc>
        <w:tc>
          <w:tcPr>
            <w:tcW w:w="1795" w:type="dxa"/>
            <w:vAlign w:val="center"/>
          </w:tcPr>
          <w:p w14:paraId="1FC32DDA" w14:textId="77777777" w:rsidR="00230876" w:rsidRPr="004E53CF" w:rsidRDefault="00230876" w:rsidP="007931B1">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経費の区分</w:t>
            </w:r>
          </w:p>
        </w:tc>
        <w:tc>
          <w:tcPr>
            <w:tcW w:w="5635" w:type="dxa"/>
            <w:vAlign w:val="center"/>
          </w:tcPr>
          <w:p w14:paraId="1DC2C6F5" w14:textId="77777777" w:rsidR="00230876" w:rsidRPr="004E53CF" w:rsidRDefault="00230876" w:rsidP="004501B9">
            <w:pP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概要</w:t>
            </w:r>
          </w:p>
        </w:tc>
      </w:tr>
      <w:tr w:rsidR="00230876" w:rsidRPr="004E53CF" w14:paraId="1DE7A028" w14:textId="77777777" w:rsidTr="00511000">
        <w:trPr>
          <w:jc w:val="center"/>
        </w:trPr>
        <w:tc>
          <w:tcPr>
            <w:tcW w:w="615" w:type="dxa"/>
            <w:vAlign w:val="center"/>
          </w:tcPr>
          <w:p w14:paraId="3AC1209E" w14:textId="77777777" w:rsidR="00230876" w:rsidRPr="004E53CF" w:rsidRDefault="00230876" w:rsidP="00230876">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1</w:t>
            </w:r>
          </w:p>
        </w:tc>
        <w:tc>
          <w:tcPr>
            <w:tcW w:w="1795" w:type="dxa"/>
            <w:vAlign w:val="center"/>
          </w:tcPr>
          <w:p w14:paraId="1E0D1B54" w14:textId="77777777" w:rsidR="00230876" w:rsidRPr="004E53CF" w:rsidRDefault="004F4650" w:rsidP="007931B1">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設計費</w:t>
            </w:r>
          </w:p>
        </w:tc>
        <w:tc>
          <w:tcPr>
            <w:tcW w:w="5635" w:type="dxa"/>
          </w:tcPr>
          <w:p w14:paraId="77DE1564" w14:textId="77777777" w:rsidR="004E53CF" w:rsidRPr="004E53CF" w:rsidRDefault="004E53CF" w:rsidP="004E53CF">
            <w:pP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事業実施に必要な調査・測量、設計に要する費用</w:t>
            </w:r>
          </w:p>
        </w:tc>
      </w:tr>
      <w:tr w:rsidR="00230876" w:rsidRPr="004E53CF" w14:paraId="32258060" w14:textId="77777777" w:rsidTr="00511000">
        <w:trPr>
          <w:trHeight w:val="615"/>
          <w:jc w:val="center"/>
        </w:trPr>
        <w:tc>
          <w:tcPr>
            <w:tcW w:w="615" w:type="dxa"/>
            <w:vAlign w:val="center"/>
          </w:tcPr>
          <w:p w14:paraId="59F7D7B3" w14:textId="77777777" w:rsidR="00230876" w:rsidRPr="004E53CF" w:rsidRDefault="00230876" w:rsidP="00230876">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2</w:t>
            </w:r>
          </w:p>
        </w:tc>
        <w:tc>
          <w:tcPr>
            <w:tcW w:w="1795" w:type="dxa"/>
            <w:vAlign w:val="center"/>
          </w:tcPr>
          <w:p w14:paraId="141ADE93" w14:textId="77777777" w:rsidR="00230876" w:rsidRPr="004E53CF" w:rsidRDefault="004E53CF" w:rsidP="007931B1">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cs="メイリオ" w:hint="eastAsia"/>
                <w:sz w:val="24"/>
                <w:szCs w:val="24"/>
              </w:rPr>
              <w:t>設備機器</w:t>
            </w:r>
            <w:r w:rsidR="004F4650" w:rsidRPr="004E53CF">
              <w:rPr>
                <w:rFonts w:ascii="HG丸ｺﾞｼｯｸM-PRO" w:eastAsia="HG丸ｺﾞｼｯｸM-PRO" w:hAnsi="HG丸ｺﾞｼｯｸM-PRO" w:cs="メイリオ" w:hint="eastAsia"/>
                <w:sz w:val="24"/>
                <w:szCs w:val="24"/>
              </w:rPr>
              <w:t>費</w:t>
            </w:r>
          </w:p>
        </w:tc>
        <w:tc>
          <w:tcPr>
            <w:tcW w:w="5635" w:type="dxa"/>
            <w:vAlign w:val="center"/>
          </w:tcPr>
          <w:p w14:paraId="65D95A22" w14:textId="77777777" w:rsidR="00230876" w:rsidRPr="004E53CF" w:rsidRDefault="004E53CF" w:rsidP="004E53CF">
            <w:pPr>
              <w:widowControl/>
              <w:ind w:left="36" w:hangingChars="15" w:hanging="36"/>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事業実施に必要な設備機器に要する費用</w:t>
            </w:r>
          </w:p>
          <w:p w14:paraId="5E63B50C" w14:textId="77777777" w:rsidR="004E53CF" w:rsidRPr="004E53CF" w:rsidRDefault="004E53CF" w:rsidP="004E53CF">
            <w:pPr>
              <w:widowControl/>
              <w:ind w:left="36" w:hangingChars="15" w:hanging="36"/>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（受電設備、圧縮機、蓄圧器、ディスペンサー等）</w:t>
            </w:r>
          </w:p>
        </w:tc>
      </w:tr>
      <w:tr w:rsidR="00230876" w:rsidRPr="004E53CF" w14:paraId="5FA7C3C8" w14:textId="77777777" w:rsidTr="00511000">
        <w:trPr>
          <w:jc w:val="center"/>
        </w:trPr>
        <w:tc>
          <w:tcPr>
            <w:tcW w:w="615" w:type="dxa"/>
            <w:vAlign w:val="center"/>
          </w:tcPr>
          <w:p w14:paraId="63BAB5BE" w14:textId="77777777" w:rsidR="00230876" w:rsidRPr="004E53CF" w:rsidRDefault="00230876" w:rsidP="00230876">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3</w:t>
            </w:r>
          </w:p>
        </w:tc>
        <w:tc>
          <w:tcPr>
            <w:tcW w:w="1795" w:type="dxa"/>
            <w:vAlign w:val="center"/>
          </w:tcPr>
          <w:p w14:paraId="0CDB362F" w14:textId="77777777" w:rsidR="00230876" w:rsidRPr="004E53CF" w:rsidRDefault="004E53CF" w:rsidP="007931B1">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工事</w:t>
            </w:r>
            <w:r w:rsidR="004F4650" w:rsidRPr="004E53CF">
              <w:rPr>
                <w:rFonts w:ascii="HG丸ｺﾞｼｯｸM-PRO" w:eastAsia="HG丸ｺﾞｼｯｸM-PRO" w:hAnsi="HG丸ｺﾞｼｯｸM-PRO" w:hint="eastAsia"/>
                <w:sz w:val="24"/>
                <w:szCs w:val="24"/>
              </w:rPr>
              <w:t>費</w:t>
            </w:r>
          </w:p>
        </w:tc>
        <w:tc>
          <w:tcPr>
            <w:tcW w:w="5635" w:type="dxa"/>
          </w:tcPr>
          <w:p w14:paraId="50BA5BBA" w14:textId="77777777" w:rsidR="00230876" w:rsidRPr="004E53CF" w:rsidRDefault="004E53CF" w:rsidP="004E53CF">
            <w:pP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事業実施に必要な工事等に要する費</w:t>
            </w:r>
            <w:r w:rsidR="004F4650" w:rsidRPr="004E53CF">
              <w:rPr>
                <w:rFonts w:ascii="HG丸ｺﾞｼｯｸM-PRO" w:eastAsia="HG丸ｺﾞｼｯｸM-PRO" w:hAnsi="HG丸ｺﾞｼｯｸM-PRO" w:hint="eastAsia"/>
                <w:sz w:val="24"/>
                <w:szCs w:val="24"/>
              </w:rPr>
              <w:t>用</w:t>
            </w:r>
          </w:p>
          <w:p w14:paraId="185DC052" w14:textId="77777777" w:rsidR="004E53CF" w:rsidRPr="004E53CF" w:rsidRDefault="004E53CF" w:rsidP="004E53CF">
            <w:pP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（据付工事、電気工事、試運転調整等）</w:t>
            </w:r>
          </w:p>
        </w:tc>
      </w:tr>
      <w:tr w:rsidR="004F4650" w:rsidRPr="004E53CF" w14:paraId="1D9CD9D2" w14:textId="77777777" w:rsidTr="00511000">
        <w:trPr>
          <w:jc w:val="center"/>
        </w:trPr>
        <w:tc>
          <w:tcPr>
            <w:tcW w:w="615" w:type="dxa"/>
            <w:vAlign w:val="center"/>
          </w:tcPr>
          <w:p w14:paraId="420EC020" w14:textId="77777777" w:rsidR="004F4650" w:rsidRPr="004E53CF" w:rsidRDefault="004E53CF" w:rsidP="004E53CF">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4</w:t>
            </w:r>
          </w:p>
        </w:tc>
        <w:tc>
          <w:tcPr>
            <w:tcW w:w="1795" w:type="dxa"/>
            <w:vAlign w:val="center"/>
          </w:tcPr>
          <w:p w14:paraId="4AED57C0" w14:textId="77777777" w:rsidR="004F4650" w:rsidRPr="004E53CF" w:rsidRDefault="004F4650" w:rsidP="007931B1">
            <w:pPr>
              <w:jc w:val="cente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諸経費</w:t>
            </w:r>
          </w:p>
        </w:tc>
        <w:tc>
          <w:tcPr>
            <w:tcW w:w="5635" w:type="dxa"/>
          </w:tcPr>
          <w:p w14:paraId="0E4C4F93" w14:textId="77777777" w:rsidR="004F4650" w:rsidRPr="004E53CF" w:rsidRDefault="004E53CF" w:rsidP="004E53CF">
            <w:pP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事業実施に要するその他経費</w:t>
            </w:r>
          </w:p>
          <w:p w14:paraId="20956051" w14:textId="77777777" w:rsidR="004E53CF" w:rsidRPr="004E53CF" w:rsidRDefault="004E53CF" w:rsidP="004E53CF">
            <w:pPr>
              <w:rPr>
                <w:rFonts w:ascii="HG丸ｺﾞｼｯｸM-PRO" w:eastAsia="HG丸ｺﾞｼｯｸM-PRO" w:hAnsi="HG丸ｺﾞｼｯｸM-PRO"/>
                <w:sz w:val="24"/>
                <w:szCs w:val="24"/>
              </w:rPr>
            </w:pPr>
            <w:r w:rsidRPr="004E53CF">
              <w:rPr>
                <w:rFonts w:ascii="HG丸ｺﾞｼｯｸM-PRO" w:eastAsia="HG丸ｺﾞｼｯｸM-PRO" w:hAnsi="HG丸ｺﾞｼｯｸM-PRO" w:hint="eastAsia"/>
                <w:sz w:val="24"/>
                <w:szCs w:val="24"/>
              </w:rPr>
              <w:t>（現場管理経費、工事負担金等）</w:t>
            </w:r>
          </w:p>
        </w:tc>
      </w:tr>
    </w:tbl>
    <w:p w14:paraId="255D1153" w14:textId="77777777" w:rsidR="00CB2D05" w:rsidRDefault="001B336A" w:rsidP="001C05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7E6E744A" w14:textId="77777777" w:rsidR="001B336A" w:rsidRDefault="001B336A" w:rsidP="00CB2D0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イ　補助率及び</w:t>
      </w:r>
      <w:r w:rsidR="00BE63AB">
        <w:rPr>
          <w:rFonts w:ascii="HG丸ｺﾞｼｯｸM-PRO" w:eastAsia="HG丸ｺﾞｼｯｸM-PRO" w:hAnsi="HG丸ｺﾞｼｯｸM-PRO" w:hint="eastAsia"/>
          <w:sz w:val="24"/>
        </w:rPr>
        <w:t>上限</w:t>
      </w:r>
      <w:r w:rsidR="00CB2D05">
        <w:rPr>
          <w:rFonts w:ascii="HG丸ｺﾞｼｯｸM-PRO" w:eastAsia="HG丸ｺﾞｼｯｸM-PRO" w:hAnsi="HG丸ｺﾞｼｯｸM-PRO" w:hint="eastAsia"/>
          <w:sz w:val="24"/>
        </w:rPr>
        <w:t>額</w:t>
      </w:r>
      <w:r w:rsidR="004E53CF">
        <w:rPr>
          <w:rFonts w:ascii="HG丸ｺﾞｼｯｸM-PRO" w:eastAsia="HG丸ｺﾞｼｯｸM-PRO" w:hAnsi="HG丸ｺﾞｼｯｸM-PRO" w:hint="eastAsia"/>
          <w:sz w:val="24"/>
        </w:rPr>
        <w:t xml:space="preserve">　　　</w:t>
      </w:r>
    </w:p>
    <w:tbl>
      <w:tblPr>
        <w:tblStyle w:val="a6"/>
        <w:tblW w:w="8064" w:type="dxa"/>
        <w:jc w:val="center"/>
        <w:tblLook w:val="04A0" w:firstRow="1" w:lastRow="0" w:firstColumn="1" w:lastColumn="0" w:noHBand="0" w:noVBand="1"/>
      </w:tblPr>
      <w:tblGrid>
        <w:gridCol w:w="2376"/>
        <w:gridCol w:w="1701"/>
        <w:gridCol w:w="1985"/>
        <w:gridCol w:w="2002"/>
      </w:tblGrid>
      <w:tr w:rsidR="001B336A" w14:paraId="2E2447D2" w14:textId="77777777" w:rsidTr="00A33350">
        <w:trPr>
          <w:jc w:val="center"/>
        </w:trPr>
        <w:tc>
          <w:tcPr>
            <w:tcW w:w="2376" w:type="dxa"/>
          </w:tcPr>
          <w:p w14:paraId="6E704499"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水素供給設備の規模</w:t>
            </w:r>
          </w:p>
        </w:tc>
        <w:tc>
          <w:tcPr>
            <w:tcW w:w="1701" w:type="dxa"/>
          </w:tcPr>
          <w:p w14:paraId="64049C63"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水素供給能力</w:t>
            </w:r>
            <w:r w:rsidR="002A6795">
              <w:rPr>
                <w:rFonts w:ascii="HG丸ｺﾞｼｯｸM-PRO" w:eastAsia="HG丸ｺﾞｼｯｸM-PRO" w:hAnsi="HG丸ｺﾞｼｯｸM-PRO" w:hint="eastAsia"/>
                <w:sz w:val="24"/>
              </w:rPr>
              <w:t>（</w:t>
            </w:r>
            <w:r w:rsidR="005A4D1E">
              <w:rPr>
                <w:rFonts w:ascii="HG丸ｺﾞｼｯｸM-PRO" w:eastAsia="HG丸ｺﾞｼｯｸM-PRO" w:hAnsi="HG丸ｺﾞｼｯｸM-PRO" w:hint="eastAsia"/>
                <w:sz w:val="24"/>
              </w:rPr>
              <w:t>Ｎ</w:t>
            </w:r>
            <w:r w:rsidR="002A6795">
              <w:rPr>
                <w:rFonts w:ascii="Segoe UI Symbol" w:eastAsia="HG丸ｺﾞｼｯｸM-PRO" w:hAnsi="Segoe UI Symbol" w:cs="Segoe UI Symbol" w:hint="eastAsia"/>
                <w:sz w:val="24"/>
              </w:rPr>
              <w:t>㎥</w:t>
            </w:r>
            <w:r w:rsidR="00ED47F7">
              <w:rPr>
                <w:rFonts w:ascii="Segoe UI Symbol" w:eastAsia="HG丸ｺﾞｼｯｸM-PRO" w:hAnsi="Segoe UI Symbol" w:cs="Segoe UI Symbol" w:hint="eastAsia"/>
                <w:sz w:val="24"/>
              </w:rPr>
              <w:t>/</w:t>
            </w:r>
            <w:r w:rsidR="002A6795">
              <w:rPr>
                <w:rFonts w:ascii="Segoe UI Symbol" w:eastAsia="HG丸ｺﾞｼｯｸM-PRO" w:hAnsi="Segoe UI Symbol" w:cs="Segoe UI Symbol"/>
                <w:sz w:val="24"/>
              </w:rPr>
              <w:t>h</w:t>
            </w:r>
            <w:r w:rsidR="002A6795">
              <w:rPr>
                <w:rFonts w:ascii="Segoe UI Symbol" w:eastAsia="HG丸ｺﾞｼｯｸM-PRO" w:hAnsi="Segoe UI Symbol" w:cs="Segoe UI Symbol" w:hint="eastAsia"/>
                <w:sz w:val="24"/>
              </w:rPr>
              <w:t>）</w:t>
            </w:r>
          </w:p>
        </w:tc>
        <w:tc>
          <w:tcPr>
            <w:tcW w:w="1985" w:type="dxa"/>
          </w:tcPr>
          <w:p w14:paraId="1FF07714"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補助率</w:t>
            </w:r>
          </w:p>
        </w:tc>
        <w:tc>
          <w:tcPr>
            <w:tcW w:w="2002" w:type="dxa"/>
          </w:tcPr>
          <w:p w14:paraId="6715106E"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上限額</w:t>
            </w:r>
          </w:p>
        </w:tc>
      </w:tr>
      <w:tr w:rsidR="001B336A" w14:paraId="44462750" w14:textId="77777777" w:rsidTr="00A33350">
        <w:trPr>
          <w:jc w:val="center"/>
        </w:trPr>
        <w:tc>
          <w:tcPr>
            <w:tcW w:w="2376" w:type="dxa"/>
          </w:tcPr>
          <w:p w14:paraId="40E4006E"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大規模</w:t>
            </w:r>
          </w:p>
        </w:tc>
        <w:tc>
          <w:tcPr>
            <w:tcW w:w="1701" w:type="dxa"/>
          </w:tcPr>
          <w:p w14:paraId="05F15E32"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５００以上</w:t>
            </w:r>
          </w:p>
        </w:tc>
        <w:tc>
          <w:tcPr>
            <w:tcW w:w="1985" w:type="dxa"/>
            <w:vMerge w:val="restart"/>
          </w:tcPr>
          <w:p w14:paraId="17B75CAA"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補助対象経費の４分の１以内</w:t>
            </w:r>
          </w:p>
        </w:tc>
        <w:tc>
          <w:tcPr>
            <w:tcW w:w="2002" w:type="dxa"/>
          </w:tcPr>
          <w:p w14:paraId="706A9795"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１．５億円</w:t>
            </w:r>
          </w:p>
        </w:tc>
      </w:tr>
      <w:tr w:rsidR="001B336A" w14:paraId="3E9F6705" w14:textId="77777777" w:rsidTr="00A33350">
        <w:trPr>
          <w:jc w:val="center"/>
        </w:trPr>
        <w:tc>
          <w:tcPr>
            <w:tcW w:w="2376" w:type="dxa"/>
          </w:tcPr>
          <w:p w14:paraId="525F0F63"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中規模</w:t>
            </w:r>
          </w:p>
        </w:tc>
        <w:tc>
          <w:tcPr>
            <w:tcW w:w="1701" w:type="dxa"/>
          </w:tcPr>
          <w:p w14:paraId="23DE3550" w14:textId="77777777" w:rsidR="00A33350" w:rsidRDefault="002A6795"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５０以上</w:t>
            </w:r>
          </w:p>
          <w:p w14:paraId="1EB00A91" w14:textId="77777777" w:rsidR="001B336A" w:rsidRDefault="002A6795"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５００</w:t>
            </w:r>
            <w:r w:rsidR="001B336A">
              <w:rPr>
                <w:rFonts w:ascii="HG丸ｺﾞｼｯｸM-PRO" w:eastAsia="HG丸ｺﾞｼｯｸM-PRO" w:hAnsi="HG丸ｺﾞｼｯｸM-PRO" w:hint="eastAsia"/>
                <w:sz w:val="24"/>
              </w:rPr>
              <w:t>未満</w:t>
            </w:r>
          </w:p>
        </w:tc>
        <w:tc>
          <w:tcPr>
            <w:tcW w:w="1985" w:type="dxa"/>
            <w:vMerge/>
          </w:tcPr>
          <w:p w14:paraId="6292219C" w14:textId="77777777" w:rsidR="001B336A" w:rsidRDefault="001B336A" w:rsidP="002A6795">
            <w:pPr>
              <w:jc w:val="center"/>
              <w:rPr>
                <w:rFonts w:ascii="HG丸ｺﾞｼｯｸM-PRO" w:eastAsia="HG丸ｺﾞｼｯｸM-PRO" w:hAnsi="HG丸ｺﾞｼｯｸM-PRO"/>
                <w:sz w:val="24"/>
              </w:rPr>
            </w:pPr>
          </w:p>
        </w:tc>
        <w:tc>
          <w:tcPr>
            <w:tcW w:w="2002" w:type="dxa"/>
          </w:tcPr>
          <w:p w14:paraId="1B203BB6"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１．０億円</w:t>
            </w:r>
          </w:p>
        </w:tc>
      </w:tr>
      <w:tr w:rsidR="001B336A" w14:paraId="26ABECB1" w14:textId="77777777" w:rsidTr="00A33350">
        <w:trPr>
          <w:jc w:val="center"/>
        </w:trPr>
        <w:tc>
          <w:tcPr>
            <w:tcW w:w="2376" w:type="dxa"/>
          </w:tcPr>
          <w:p w14:paraId="0440039C"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小規模</w:t>
            </w:r>
          </w:p>
        </w:tc>
        <w:tc>
          <w:tcPr>
            <w:tcW w:w="1701" w:type="dxa"/>
          </w:tcPr>
          <w:p w14:paraId="26D73484" w14:textId="77777777" w:rsidR="001B336A" w:rsidRDefault="002A6795"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50</w:t>
            </w:r>
            <w:r w:rsidR="001B336A">
              <w:rPr>
                <w:rFonts w:ascii="HG丸ｺﾞｼｯｸM-PRO" w:eastAsia="HG丸ｺﾞｼｯｸM-PRO" w:hAnsi="HG丸ｺﾞｼｯｸM-PRO" w:hint="eastAsia"/>
                <w:sz w:val="24"/>
              </w:rPr>
              <w:t>未満</w:t>
            </w:r>
          </w:p>
        </w:tc>
        <w:tc>
          <w:tcPr>
            <w:tcW w:w="1985" w:type="dxa"/>
            <w:vMerge/>
          </w:tcPr>
          <w:p w14:paraId="29067250" w14:textId="77777777" w:rsidR="001B336A" w:rsidRDefault="001B336A" w:rsidP="002A6795">
            <w:pPr>
              <w:jc w:val="center"/>
              <w:rPr>
                <w:rFonts w:ascii="HG丸ｺﾞｼｯｸM-PRO" w:eastAsia="HG丸ｺﾞｼｯｸM-PRO" w:hAnsi="HG丸ｺﾞｼｯｸM-PRO"/>
                <w:sz w:val="24"/>
              </w:rPr>
            </w:pPr>
          </w:p>
        </w:tc>
        <w:tc>
          <w:tcPr>
            <w:tcW w:w="2002" w:type="dxa"/>
          </w:tcPr>
          <w:p w14:paraId="775C300A" w14:textId="77777777" w:rsidR="001B336A" w:rsidRDefault="001B336A" w:rsidP="002A679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０．２億円</w:t>
            </w:r>
          </w:p>
        </w:tc>
      </w:tr>
    </w:tbl>
    <w:p w14:paraId="2CA3FBEC" w14:textId="77777777" w:rsidR="001B336A" w:rsidRDefault="001B336A" w:rsidP="001C0503">
      <w:pPr>
        <w:rPr>
          <w:rFonts w:ascii="HG丸ｺﾞｼｯｸM-PRO" w:eastAsia="HG丸ｺﾞｼｯｸM-PRO" w:hAnsi="HG丸ｺﾞｼｯｸM-PRO"/>
          <w:sz w:val="24"/>
        </w:rPr>
      </w:pPr>
    </w:p>
    <w:p w14:paraId="2A045A5D" w14:textId="77777777" w:rsidR="00A33350" w:rsidRPr="00034C1D" w:rsidRDefault="00A33350" w:rsidP="001C0503">
      <w:pPr>
        <w:rPr>
          <w:rFonts w:ascii="HG丸ｺﾞｼｯｸM-PRO" w:eastAsia="HG丸ｺﾞｼｯｸM-PRO" w:hAnsi="HG丸ｺﾞｼｯｸM-PRO"/>
          <w:sz w:val="24"/>
        </w:rPr>
      </w:pPr>
    </w:p>
    <w:p w14:paraId="040B5C29" w14:textId="77777777" w:rsidR="0077624D" w:rsidRDefault="0077624D" w:rsidP="001C0503">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(3) 補助対象者</w:t>
      </w:r>
    </w:p>
    <w:p w14:paraId="42DB311D" w14:textId="77777777" w:rsidR="00F85DBA" w:rsidRDefault="0077624D" w:rsidP="003F264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C0503">
        <w:rPr>
          <w:rFonts w:ascii="HG丸ｺﾞｼｯｸM-PRO" w:eastAsia="HG丸ｺﾞｼｯｸM-PRO" w:hAnsi="HG丸ｺﾞｼｯｸM-PRO" w:hint="eastAsia"/>
          <w:sz w:val="24"/>
        </w:rPr>
        <w:t>民間法人</w:t>
      </w:r>
    </w:p>
    <w:p w14:paraId="6DF8036B" w14:textId="77777777" w:rsidR="00D0384D" w:rsidRDefault="00D0384D" w:rsidP="003F2645">
      <w:pPr>
        <w:rPr>
          <w:rFonts w:ascii="HG丸ｺﾞｼｯｸM-PRO" w:eastAsia="HG丸ｺﾞｼｯｸM-PRO" w:hAnsi="HG丸ｺﾞｼｯｸM-PRO"/>
          <w:sz w:val="24"/>
        </w:rPr>
      </w:pPr>
    </w:p>
    <w:p w14:paraId="5EA81090" w14:textId="77777777" w:rsidR="0077624D" w:rsidRDefault="0077624D" w:rsidP="003F264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(4) </w:t>
      </w:r>
      <w:r w:rsidR="00514A05">
        <w:rPr>
          <w:rFonts w:ascii="HG丸ｺﾞｼｯｸM-PRO" w:eastAsia="HG丸ｺﾞｼｯｸM-PRO" w:hAnsi="HG丸ｺﾞｼｯｸM-PRO" w:hint="eastAsia"/>
          <w:sz w:val="24"/>
        </w:rPr>
        <w:t>補助の要件</w:t>
      </w:r>
    </w:p>
    <w:p w14:paraId="70904558" w14:textId="77777777" w:rsidR="00FA3F2F" w:rsidRDefault="00E22925" w:rsidP="001C5434">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ア　</w:t>
      </w:r>
      <w:r w:rsidR="001C0503">
        <w:rPr>
          <w:rFonts w:ascii="HG丸ｺﾞｼｯｸM-PRO" w:eastAsia="HG丸ｺﾞｼｯｸM-PRO" w:hAnsi="HG丸ｺﾞｼｯｸM-PRO" w:hint="eastAsia"/>
          <w:sz w:val="24"/>
        </w:rPr>
        <w:t>本県内において水素供給設備を整備</w:t>
      </w:r>
      <w:r w:rsidR="00FA3F2F">
        <w:rPr>
          <w:rFonts w:ascii="HG丸ｺﾞｼｯｸM-PRO" w:eastAsia="HG丸ｺﾞｼｯｸM-PRO" w:hAnsi="HG丸ｺﾞｼｯｸM-PRO" w:hint="eastAsia"/>
          <w:sz w:val="24"/>
        </w:rPr>
        <w:t>すること。</w:t>
      </w:r>
    </w:p>
    <w:p w14:paraId="69C1236C" w14:textId="77777777" w:rsidR="001C5434" w:rsidRDefault="00FA3F2F" w:rsidP="001C5434">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イ　</w:t>
      </w:r>
      <w:r w:rsidR="001C0503">
        <w:rPr>
          <w:rFonts w:ascii="HG丸ｺﾞｼｯｸM-PRO" w:eastAsia="HG丸ｺﾞｼｯｸM-PRO" w:hAnsi="HG丸ｺﾞｼｯｸM-PRO" w:hint="eastAsia"/>
          <w:sz w:val="24"/>
        </w:rPr>
        <w:t>商用として運用する計画であること。</w:t>
      </w:r>
    </w:p>
    <w:p w14:paraId="3178DA26" w14:textId="77777777" w:rsidR="000B2900" w:rsidRDefault="00FA3F2F" w:rsidP="001C5434">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ウ</w:t>
      </w:r>
      <w:r w:rsidR="00E22925">
        <w:rPr>
          <w:rFonts w:ascii="HG丸ｺﾞｼｯｸM-PRO" w:eastAsia="HG丸ｺﾞｼｯｸM-PRO" w:hAnsi="HG丸ｺﾞｼｯｸM-PRO" w:hint="eastAsia"/>
          <w:sz w:val="24"/>
        </w:rPr>
        <w:t xml:space="preserve">　</w:t>
      </w:r>
      <w:r w:rsidR="001C0503">
        <w:rPr>
          <w:rFonts w:ascii="HG丸ｺﾞｼｯｸM-PRO" w:eastAsia="HG丸ｺﾞｼｯｸM-PRO" w:hAnsi="HG丸ｺﾞｼｯｸM-PRO" w:hint="eastAsia"/>
          <w:sz w:val="24"/>
        </w:rPr>
        <w:t>整備する水素供給設備について、</w:t>
      </w:r>
      <w:r>
        <w:rPr>
          <w:rFonts w:ascii="HG丸ｺﾞｼｯｸM-PRO" w:eastAsia="HG丸ｺﾞｼｯｸM-PRO" w:hAnsi="HG丸ｺﾞｼｯｸM-PRO" w:hint="eastAsia"/>
          <w:sz w:val="24"/>
        </w:rPr>
        <w:t>国による補助金（</w:t>
      </w:r>
      <w:r w:rsidR="001C0503">
        <w:rPr>
          <w:rFonts w:ascii="HG丸ｺﾞｼｯｸM-PRO" w:eastAsia="HG丸ｺﾞｼｯｸM-PRO" w:hAnsi="HG丸ｺﾞｼｯｸM-PRO" w:hint="eastAsia"/>
          <w:sz w:val="24"/>
        </w:rPr>
        <w:t>経済産業省</w:t>
      </w:r>
      <w:r>
        <w:rPr>
          <w:rFonts w:ascii="HG丸ｺﾞｼｯｸM-PRO" w:eastAsia="HG丸ｺﾞｼｯｸM-PRO" w:hAnsi="HG丸ｺﾞｼｯｸM-PRO" w:hint="eastAsia"/>
          <w:sz w:val="24"/>
        </w:rPr>
        <w:t>による「燃料電池自動車の普及促進に向けた</w:t>
      </w:r>
      <w:r w:rsidR="001C0503">
        <w:rPr>
          <w:rFonts w:ascii="HG丸ｺﾞｼｯｸM-PRO" w:eastAsia="HG丸ｺﾞｼｯｸM-PRO" w:hAnsi="HG丸ｺﾞｼｯｸM-PRO" w:hint="eastAsia"/>
          <w:sz w:val="24"/>
        </w:rPr>
        <w:t>水素</w:t>
      </w:r>
      <w:r>
        <w:rPr>
          <w:rFonts w:ascii="HG丸ｺﾞｼｯｸM-PRO" w:eastAsia="HG丸ｺﾞｼｯｸM-PRO" w:hAnsi="HG丸ｺﾞｼｯｸM-PRO" w:hint="eastAsia"/>
          <w:sz w:val="24"/>
        </w:rPr>
        <w:t>ステーション</w:t>
      </w:r>
      <w:r w:rsidR="001C0503">
        <w:rPr>
          <w:rFonts w:ascii="HG丸ｺﾞｼｯｸM-PRO" w:eastAsia="HG丸ｺﾞｼｯｸM-PRO" w:hAnsi="HG丸ｺﾞｼｯｸM-PRO" w:hint="eastAsia"/>
          <w:sz w:val="24"/>
        </w:rPr>
        <w:t>整備事業費補助金</w:t>
      </w:r>
      <w:r>
        <w:rPr>
          <w:rFonts w:ascii="HG丸ｺﾞｼｯｸM-PRO" w:eastAsia="HG丸ｺﾞｼｯｸM-PRO" w:hAnsi="HG丸ｺﾞｼｯｸM-PRO" w:hint="eastAsia"/>
          <w:sz w:val="24"/>
        </w:rPr>
        <w:t>」</w:t>
      </w:r>
      <w:r w:rsidR="001C0503">
        <w:rPr>
          <w:rFonts w:ascii="HG丸ｺﾞｼｯｸM-PRO" w:eastAsia="HG丸ｺﾞｼｯｸM-PRO" w:hAnsi="HG丸ｺﾞｼｯｸM-PRO" w:hint="eastAsia"/>
          <w:sz w:val="24"/>
        </w:rPr>
        <w:t>の補助事業者</w:t>
      </w:r>
      <w:r>
        <w:rPr>
          <w:rFonts w:ascii="HG丸ｺﾞｼｯｸM-PRO" w:eastAsia="HG丸ｺﾞｼｯｸM-PRO" w:hAnsi="HG丸ｺﾞｼｯｸM-PRO" w:hint="eastAsia"/>
          <w:sz w:val="24"/>
        </w:rPr>
        <w:t>が実施する「</w:t>
      </w:r>
      <w:r w:rsidR="001C0503">
        <w:rPr>
          <w:rFonts w:ascii="HG丸ｺﾞｼｯｸM-PRO" w:eastAsia="HG丸ｺﾞｼｯｸM-PRO" w:hAnsi="HG丸ｺﾞｼｯｸM-PRO" w:hint="eastAsia"/>
          <w:sz w:val="24"/>
        </w:rPr>
        <w:t>燃料電池自動車用水素供給</w:t>
      </w:r>
      <w:r w:rsidR="001C5434">
        <w:rPr>
          <w:rFonts w:ascii="HG丸ｺﾞｼｯｸM-PRO" w:eastAsia="HG丸ｺﾞｼｯｸM-PRO" w:hAnsi="HG丸ｺﾞｼｯｸM-PRO" w:hint="eastAsia"/>
          <w:sz w:val="24"/>
        </w:rPr>
        <w:t>設備</w:t>
      </w:r>
      <w:r w:rsidR="001C0503">
        <w:rPr>
          <w:rFonts w:ascii="HG丸ｺﾞｼｯｸM-PRO" w:eastAsia="HG丸ｺﾞｼｯｸM-PRO" w:hAnsi="HG丸ｺﾞｼｯｸM-PRO" w:hint="eastAsia"/>
          <w:sz w:val="24"/>
        </w:rPr>
        <w:t>設置補助事業に係る補助金</w:t>
      </w:r>
      <w:r>
        <w:rPr>
          <w:rFonts w:ascii="HG丸ｺﾞｼｯｸM-PRO" w:eastAsia="HG丸ｺﾞｼｯｸM-PRO" w:hAnsi="HG丸ｺﾞｼｯｸM-PRO" w:hint="eastAsia"/>
          <w:sz w:val="24"/>
        </w:rPr>
        <w:t>」）</w:t>
      </w:r>
      <w:r w:rsidR="001C0503">
        <w:rPr>
          <w:rFonts w:ascii="HG丸ｺﾞｼｯｸM-PRO" w:eastAsia="HG丸ｺﾞｼｯｸM-PRO" w:hAnsi="HG丸ｺﾞｼｯｸM-PRO" w:hint="eastAsia"/>
          <w:sz w:val="24"/>
        </w:rPr>
        <w:t>の交付決定を受けていること。</w:t>
      </w:r>
    </w:p>
    <w:p w14:paraId="0455BD93" w14:textId="77777777" w:rsidR="00D0384D" w:rsidRDefault="00D0384D" w:rsidP="001C5434">
      <w:pPr>
        <w:ind w:leftChars="100" w:left="450" w:hangingChars="100" w:hanging="240"/>
        <w:rPr>
          <w:rFonts w:ascii="HG丸ｺﾞｼｯｸM-PRO" w:eastAsia="HG丸ｺﾞｼｯｸM-PRO" w:hAnsi="HG丸ｺﾞｼｯｸM-PRO"/>
          <w:sz w:val="24"/>
        </w:rPr>
      </w:pPr>
    </w:p>
    <w:p w14:paraId="685654BE" w14:textId="77777777" w:rsidR="003316FF" w:rsidRDefault="00E1679D" w:rsidP="001C0503">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(5) 事業期間</w:t>
      </w:r>
    </w:p>
    <w:p w14:paraId="52FDDA88" w14:textId="09D1AEBD" w:rsidR="000B2900" w:rsidRDefault="00E1679D"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交付決定日から</w:t>
      </w:r>
      <w:r w:rsidR="001B336A">
        <w:rPr>
          <w:rFonts w:ascii="HG丸ｺﾞｼｯｸM-PRO" w:eastAsia="HG丸ｺﾞｼｯｸM-PRO" w:hAnsi="HG丸ｺﾞｼｯｸM-PRO" w:hint="eastAsia"/>
          <w:sz w:val="24"/>
        </w:rPr>
        <w:t>令和</w:t>
      </w:r>
      <w:r w:rsidR="00B83B65">
        <w:rPr>
          <w:rFonts w:ascii="HG丸ｺﾞｼｯｸM-PRO" w:eastAsia="HG丸ｺﾞｼｯｸM-PRO" w:hAnsi="HG丸ｺﾞｼｯｸM-PRO" w:hint="eastAsia"/>
          <w:sz w:val="24"/>
        </w:rPr>
        <w:t>６</w:t>
      </w:r>
      <w:r>
        <w:rPr>
          <w:rFonts w:ascii="HG丸ｺﾞｼｯｸM-PRO" w:eastAsia="HG丸ｺﾞｼｯｸM-PRO" w:hAnsi="HG丸ｺﾞｼｯｸM-PRO" w:hint="eastAsia"/>
          <w:sz w:val="24"/>
        </w:rPr>
        <w:t>年</w:t>
      </w:r>
      <w:r w:rsidR="00D57D80">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月</w:t>
      </w:r>
      <w:r w:rsidR="00D57D80">
        <w:rPr>
          <w:rFonts w:ascii="HG丸ｺﾞｼｯｸM-PRO" w:eastAsia="HG丸ｺﾞｼｯｸM-PRO" w:hAnsi="HG丸ｺﾞｼｯｸM-PRO" w:hint="eastAsia"/>
          <w:sz w:val="24"/>
        </w:rPr>
        <w:t>２</w:t>
      </w:r>
      <w:r w:rsidR="00B83B65">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日</w:t>
      </w:r>
      <w:r w:rsidR="00FA3F2F">
        <w:rPr>
          <w:rFonts w:ascii="HG丸ｺﾞｼｯｸM-PRO" w:eastAsia="HG丸ｺﾞｼｯｸM-PRO" w:hAnsi="HG丸ｺﾞｼｯｸM-PRO" w:hint="eastAsia"/>
          <w:sz w:val="24"/>
        </w:rPr>
        <w:t>（</w:t>
      </w:r>
      <w:r w:rsidR="00B83B65">
        <w:rPr>
          <w:rFonts w:ascii="HG丸ｺﾞｼｯｸM-PRO" w:eastAsia="HG丸ｺﾞｼｯｸM-PRO" w:hAnsi="HG丸ｺﾞｼｯｸM-PRO" w:hint="eastAsia"/>
          <w:sz w:val="24"/>
        </w:rPr>
        <w:t>木</w:t>
      </w:r>
      <w:r w:rsidR="00FA3F2F">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まで</w:t>
      </w:r>
    </w:p>
    <w:p w14:paraId="6FB5879E" w14:textId="77777777" w:rsidR="00D0384D" w:rsidRPr="00E21B6A" w:rsidRDefault="00D0384D" w:rsidP="00743CAE">
      <w:pPr>
        <w:rPr>
          <w:rFonts w:ascii="HG丸ｺﾞｼｯｸM-PRO" w:eastAsia="HG丸ｺﾞｼｯｸM-PRO" w:hAnsi="HG丸ｺﾞｼｯｸM-PRO"/>
          <w:sz w:val="24"/>
        </w:rPr>
      </w:pPr>
    </w:p>
    <w:p w14:paraId="2220AE0A" w14:textId="77777777" w:rsidR="00E1679D" w:rsidRDefault="00E1679D"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(6) 事業の着手</w:t>
      </w:r>
    </w:p>
    <w:p w14:paraId="5AC17000" w14:textId="77777777" w:rsidR="000B2900" w:rsidRPr="00E1679D" w:rsidRDefault="00E1679D"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事業の着手は交付決定日以降となります。</w:t>
      </w:r>
    </w:p>
    <w:p w14:paraId="49F29CF2" w14:textId="77777777" w:rsidR="00203AEF" w:rsidRDefault="00203AEF" w:rsidP="00743CAE">
      <w:pPr>
        <w:rPr>
          <w:rFonts w:ascii="HG丸ｺﾞｼｯｸM-PRO" w:eastAsia="HG丸ｺﾞｼｯｸM-PRO" w:hAnsi="HG丸ｺﾞｼｯｸM-PRO"/>
          <w:b/>
          <w:sz w:val="24"/>
        </w:rPr>
      </w:pPr>
    </w:p>
    <w:p w14:paraId="7B7BCDCC" w14:textId="77777777" w:rsidR="000B2900" w:rsidRPr="00354898" w:rsidRDefault="000B2900" w:rsidP="00743CAE">
      <w:pPr>
        <w:rPr>
          <w:rFonts w:ascii="HG丸ｺﾞｼｯｸM-PRO" w:eastAsia="HG丸ｺﾞｼｯｸM-PRO" w:hAnsi="HG丸ｺﾞｼｯｸM-PRO"/>
          <w:b/>
          <w:sz w:val="24"/>
        </w:rPr>
      </w:pPr>
      <w:r w:rsidRPr="000B2900">
        <w:rPr>
          <w:rFonts w:ascii="HG丸ｺﾞｼｯｸM-PRO" w:eastAsia="HG丸ｺﾞｼｯｸM-PRO" w:hAnsi="HG丸ｺﾞｼｯｸM-PRO" w:hint="eastAsia"/>
          <w:b/>
          <w:sz w:val="24"/>
        </w:rPr>
        <w:t>２　申請の方法</w:t>
      </w:r>
    </w:p>
    <w:p w14:paraId="5792FBCD" w14:textId="77777777" w:rsidR="000B2900" w:rsidRDefault="000B2900"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(1) 提出種類</w:t>
      </w:r>
    </w:p>
    <w:p w14:paraId="3CD2C881" w14:textId="77777777" w:rsidR="000B2900" w:rsidRDefault="000B2900"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次の</w:t>
      </w:r>
      <w:r w:rsidR="00CE5059">
        <w:rPr>
          <w:rFonts w:ascii="HG丸ｺﾞｼｯｸM-PRO" w:eastAsia="HG丸ｺﾞｼｯｸM-PRO" w:hAnsi="HG丸ｺﾞｼｯｸM-PRO" w:hint="eastAsia"/>
          <w:sz w:val="24"/>
        </w:rPr>
        <w:t>書類を提出してください。</w:t>
      </w:r>
    </w:p>
    <w:p w14:paraId="7D62DF51" w14:textId="77777777" w:rsidR="00CE5059" w:rsidRDefault="00CE5059"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ア　交付申請書（要綱様式第１号）</w:t>
      </w:r>
    </w:p>
    <w:p w14:paraId="551E1A30" w14:textId="77777777" w:rsidR="00514A05" w:rsidRDefault="00514A05"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イ　事業計画書（要綱様式第１号</w:t>
      </w:r>
      <w:r w:rsidR="001C0503">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別紙１</w:t>
      </w:r>
      <w:r w:rsidR="00CE5059">
        <w:rPr>
          <w:rFonts w:ascii="HG丸ｺﾞｼｯｸM-PRO" w:eastAsia="HG丸ｺﾞｼｯｸM-PRO" w:hAnsi="HG丸ｺﾞｼｯｸM-PRO" w:hint="eastAsia"/>
          <w:sz w:val="24"/>
        </w:rPr>
        <w:t>）</w:t>
      </w:r>
    </w:p>
    <w:p w14:paraId="7EDF95B3" w14:textId="77777777" w:rsidR="00CE5059" w:rsidRDefault="002742A5"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ウ　収支予算書（要綱様式第１号</w:t>
      </w:r>
      <w:r w:rsidR="001C0503">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別紙</w:t>
      </w:r>
      <w:r w:rsidR="00B71D06">
        <w:rPr>
          <w:rFonts w:ascii="HG丸ｺﾞｼｯｸM-PRO" w:eastAsia="HG丸ｺﾞｼｯｸM-PRO" w:hAnsi="HG丸ｺﾞｼｯｸM-PRO" w:hint="eastAsia"/>
          <w:sz w:val="24"/>
        </w:rPr>
        <w:t>２</w:t>
      </w:r>
      <w:r w:rsidR="00CE5059">
        <w:rPr>
          <w:rFonts w:ascii="HG丸ｺﾞｼｯｸM-PRO" w:eastAsia="HG丸ｺﾞｼｯｸM-PRO" w:hAnsi="HG丸ｺﾞｼｯｸM-PRO" w:hint="eastAsia"/>
          <w:sz w:val="24"/>
        </w:rPr>
        <w:t>）</w:t>
      </w:r>
    </w:p>
    <w:p w14:paraId="627EF44E" w14:textId="77777777" w:rsidR="002742A5" w:rsidRDefault="002742A5" w:rsidP="00743C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エ　</w:t>
      </w:r>
      <w:r w:rsidR="001C0503">
        <w:rPr>
          <w:rFonts w:ascii="HG丸ｺﾞｼｯｸM-PRO" w:eastAsia="HG丸ｺﾞｼｯｸM-PRO" w:hAnsi="HG丸ｺﾞｼｯｸM-PRO" w:hint="eastAsia"/>
          <w:sz w:val="24"/>
        </w:rPr>
        <w:t>補助事業者の登記簿謄本又は現在事項（又は履歴事項）全部証明書</w:t>
      </w:r>
    </w:p>
    <w:p w14:paraId="3B6F2CFA" w14:textId="77777777" w:rsidR="002742A5" w:rsidRDefault="002742A5" w:rsidP="000B0E81">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オ　</w:t>
      </w:r>
      <w:r w:rsidR="001C5434">
        <w:rPr>
          <w:rFonts w:ascii="HG丸ｺﾞｼｯｸM-PRO" w:eastAsia="HG丸ｺﾞｼｯｸM-PRO" w:hAnsi="HG丸ｺﾞｼｯｸM-PRO" w:hint="eastAsia"/>
          <w:sz w:val="24"/>
        </w:rPr>
        <w:t>補助事業者の直近２か年分の財務諸表等、財務状況が確認できるもの</w:t>
      </w:r>
    </w:p>
    <w:p w14:paraId="331D4817" w14:textId="77777777" w:rsidR="00CA7E14" w:rsidRPr="00CA7E14" w:rsidRDefault="002742A5" w:rsidP="00CA7E1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B0E81">
        <w:rPr>
          <w:rFonts w:ascii="HG丸ｺﾞｼｯｸM-PRO" w:eastAsia="HG丸ｺﾞｼｯｸM-PRO" w:hAnsi="HG丸ｺﾞｼｯｸM-PRO" w:hint="eastAsia"/>
          <w:sz w:val="24"/>
        </w:rPr>
        <w:t>カ</w:t>
      </w:r>
      <w:r w:rsidR="00CA7E14">
        <w:rPr>
          <w:rFonts w:ascii="HG丸ｺﾞｼｯｸM-PRO" w:eastAsia="HG丸ｺﾞｼｯｸM-PRO" w:hAnsi="HG丸ｺﾞｼｯｸM-PRO" w:hint="eastAsia"/>
          <w:sz w:val="24"/>
        </w:rPr>
        <w:t xml:space="preserve">　</w:t>
      </w:r>
      <w:r w:rsidR="001C5434">
        <w:rPr>
          <w:rFonts w:ascii="HG丸ｺﾞｼｯｸM-PRO" w:eastAsia="HG丸ｺﾞｼｯｸM-PRO" w:hAnsi="HG丸ｺﾞｼｯｸM-PRO" w:hint="eastAsia"/>
          <w:sz w:val="24"/>
        </w:rPr>
        <w:t>水素供給設備の仕様書及び計画図面</w:t>
      </w:r>
    </w:p>
    <w:p w14:paraId="056368F6" w14:textId="77777777" w:rsidR="00214CE4" w:rsidRDefault="002742A5" w:rsidP="0006623A">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B0E81">
        <w:rPr>
          <w:rFonts w:ascii="HG丸ｺﾞｼｯｸM-PRO" w:eastAsia="HG丸ｺﾞｼｯｸM-PRO" w:hAnsi="HG丸ｺﾞｼｯｸM-PRO" w:hint="eastAsia"/>
          <w:sz w:val="24"/>
        </w:rPr>
        <w:t>キ</w:t>
      </w:r>
      <w:r w:rsidR="00CA7E14">
        <w:rPr>
          <w:rFonts w:ascii="HG丸ｺﾞｼｯｸM-PRO" w:eastAsia="HG丸ｺﾞｼｯｸM-PRO" w:hAnsi="HG丸ｺﾞｼｯｸM-PRO" w:hint="eastAsia"/>
          <w:sz w:val="24"/>
        </w:rPr>
        <w:t xml:space="preserve">　</w:t>
      </w:r>
      <w:r w:rsidR="001C5434">
        <w:rPr>
          <w:rFonts w:ascii="HG丸ｺﾞｼｯｸM-PRO" w:eastAsia="HG丸ｺﾞｼｯｸM-PRO" w:hAnsi="HG丸ｺﾞｼｯｸM-PRO" w:hint="eastAsia"/>
          <w:sz w:val="24"/>
        </w:rPr>
        <w:t>水素供給設備の周辺地図及び現地写真</w:t>
      </w:r>
    </w:p>
    <w:p w14:paraId="51BE473C" w14:textId="77777777" w:rsidR="00C45E48" w:rsidRDefault="002742A5" w:rsidP="0006623A">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B0E81">
        <w:rPr>
          <w:rFonts w:ascii="HG丸ｺﾞｼｯｸM-PRO" w:eastAsia="HG丸ｺﾞｼｯｸM-PRO" w:hAnsi="HG丸ｺﾞｼｯｸM-PRO" w:hint="eastAsia"/>
          <w:sz w:val="24"/>
        </w:rPr>
        <w:t>ク</w:t>
      </w:r>
      <w:r>
        <w:rPr>
          <w:rFonts w:ascii="HG丸ｺﾞｼｯｸM-PRO" w:eastAsia="HG丸ｺﾞｼｯｸM-PRO" w:hAnsi="HG丸ｺﾞｼｯｸM-PRO" w:hint="eastAsia"/>
          <w:sz w:val="24"/>
        </w:rPr>
        <w:t xml:space="preserve">　</w:t>
      </w:r>
      <w:r w:rsidR="001C5434">
        <w:rPr>
          <w:rFonts w:ascii="HG丸ｺﾞｼｯｸM-PRO" w:eastAsia="HG丸ｺﾞｼｯｸM-PRO" w:hAnsi="HG丸ｺﾞｼｯｸM-PRO" w:hint="eastAsia"/>
          <w:sz w:val="24"/>
        </w:rPr>
        <w:t>水素供給設備の運用計画書（任意様式）</w:t>
      </w:r>
    </w:p>
    <w:p w14:paraId="0BBFA689" w14:textId="77777777" w:rsidR="001C5434" w:rsidRDefault="001C5434" w:rsidP="0006623A">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ケ　国</w:t>
      </w:r>
      <w:r w:rsidR="00FA3F2F">
        <w:rPr>
          <w:rFonts w:ascii="HG丸ｺﾞｼｯｸM-PRO" w:eastAsia="HG丸ｺﾞｼｯｸM-PRO" w:hAnsi="HG丸ｺﾞｼｯｸM-PRO" w:hint="eastAsia"/>
          <w:sz w:val="24"/>
        </w:rPr>
        <w:t>による</w:t>
      </w:r>
      <w:r>
        <w:rPr>
          <w:rFonts w:ascii="HG丸ｺﾞｼｯｸM-PRO" w:eastAsia="HG丸ｺﾞｼｯｸM-PRO" w:hAnsi="HG丸ｺﾞｼｯｸM-PRO" w:hint="eastAsia"/>
          <w:sz w:val="24"/>
        </w:rPr>
        <w:t>補助金の交付申請書類一式の写し</w:t>
      </w:r>
    </w:p>
    <w:p w14:paraId="52649229" w14:textId="77777777" w:rsidR="002742A5" w:rsidRDefault="002742A5" w:rsidP="001C543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C5434">
        <w:rPr>
          <w:rFonts w:ascii="HG丸ｺﾞｼｯｸM-PRO" w:eastAsia="HG丸ｺﾞｼｯｸM-PRO" w:hAnsi="HG丸ｺﾞｼｯｸM-PRO" w:hint="eastAsia"/>
          <w:sz w:val="24"/>
        </w:rPr>
        <w:t>コ</w:t>
      </w:r>
      <w:r>
        <w:rPr>
          <w:rFonts w:ascii="HG丸ｺﾞｼｯｸM-PRO" w:eastAsia="HG丸ｺﾞｼｯｸM-PRO" w:hAnsi="HG丸ｺﾞｼｯｸM-PRO" w:hint="eastAsia"/>
          <w:sz w:val="24"/>
        </w:rPr>
        <w:t xml:space="preserve">　</w:t>
      </w:r>
      <w:r w:rsidR="001C5434">
        <w:rPr>
          <w:rFonts w:ascii="HG丸ｺﾞｼｯｸM-PRO" w:eastAsia="HG丸ｺﾞｼｯｸM-PRO" w:hAnsi="HG丸ｺﾞｼｯｸM-PRO" w:hint="eastAsia"/>
          <w:sz w:val="24"/>
        </w:rPr>
        <w:t>国</w:t>
      </w:r>
      <w:r w:rsidR="00FA3F2F">
        <w:rPr>
          <w:rFonts w:ascii="HG丸ｺﾞｼｯｸM-PRO" w:eastAsia="HG丸ｺﾞｼｯｸM-PRO" w:hAnsi="HG丸ｺﾞｼｯｸM-PRO" w:hint="eastAsia"/>
          <w:sz w:val="24"/>
        </w:rPr>
        <w:t>による</w:t>
      </w:r>
      <w:r w:rsidR="001C5434">
        <w:rPr>
          <w:rFonts w:ascii="HG丸ｺﾞｼｯｸM-PRO" w:eastAsia="HG丸ｺﾞｼｯｸM-PRO" w:hAnsi="HG丸ｺﾞｼｯｸM-PRO" w:hint="eastAsia"/>
          <w:sz w:val="24"/>
        </w:rPr>
        <w:t>補助金の交付決定の事実が分かる採択通知の写し（本申請時点で未決定の場合は決定後速やかに提出すること。）</w:t>
      </w:r>
    </w:p>
    <w:p w14:paraId="7748182A" w14:textId="77777777" w:rsidR="00905196" w:rsidRDefault="00905196" w:rsidP="00905196">
      <w:pPr>
        <w:ind w:left="480" w:hangingChars="200" w:hanging="480"/>
        <w:rPr>
          <w:rFonts w:ascii="HG丸ｺﾞｼｯｸM-PRO" w:eastAsia="HG丸ｺﾞｼｯｸM-PRO" w:hAnsi="HG丸ｺﾞｼｯｸM-PRO"/>
          <w:sz w:val="24"/>
        </w:rPr>
      </w:pPr>
    </w:p>
    <w:p w14:paraId="23D40B54" w14:textId="77777777" w:rsidR="00214CE4" w:rsidRPr="00695D62" w:rsidRDefault="00214CE4" w:rsidP="00CA7E14">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 提出先及び提出方法</w:t>
      </w:r>
    </w:p>
    <w:p w14:paraId="18C369F6" w14:textId="77777777" w:rsidR="00280353" w:rsidRDefault="00214CE4"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ア　提出先</w:t>
      </w:r>
    </w:p>
    <w:p w14:paraId="1BC4D10B" w14:textId="77777777" w:rsidR="00214CE4" w:rsidRDefault="00214CE4"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57D80">
        <w:rPr>
          <w:rFonts w:ascii="HG丸ｺﾞｼｯｸM-PRO" w:eastAsia="HG丸ｺﾞｼｯｸM-PRO" w:hAnsi="HG丸ｺﾞｼｯｸM-PRO" w:hint="eastAsia"/>
          <w:sz w:val="24"/>
        </w:rPr>
        <w:t>９６０－８６７０</w:t>
      </w:r>
      <w:r>
        <w:rPr>
          <w:rFonts w:ascii="HG丸ｺﾞｼｯｸM-PRO" w:eastAsia="HG丸ｺﾞｼｯｸM-PRO" w:hAnsi="HG丸ｺﾞｼｯｸM-PRO" w:hint="eastAsia"/>
          <w:sz w:val="24"/>
        </w:rPr>
        <w:t xml:space="preserve">　福島県福島市杉妻町</w:t>
      </w:r>
      <w:r w:rsidR="00D57D80">
        <w:rPr>
          <w:rFonts w:ascii="HG丸ｺﾞｼｯｸM-PRO" w:eastAsia="HG丸ｺﾞｼｯｸM-PRO" w:hAnsi="HG丸ｺﾞｼｯｸM-PRO" w:hint="eastAsia"/>
          <w:sz w:val="24"/>
        </w:rPr>
        <w:t>２－１６</w:t>
      </w:r>
    </w:p>
    <w:p w14:paraId="68946231" w14:textId="70EBC7D4" w:rsidR="00214CE4" w:rsidRDefault="0006623A"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福島県企画調整部エネルギー課</w:t>
      </w:r>
      <w:r w:rsidR="004333D9">
        <w:rPr>
          <w:rFonts w:ascii="HG丸ｺﾞｼｯｸM-PRO" w:eastAsia="HG丸ｺﾞｼｯｸM-PRO" w:hAnsi="HG丸ｺﾞｼｯｸM-PRO" w:hint="eastAsia"/>
          <w:sz w:val="24"/>
        </w:rPr>
        <w:t>（</w:t>
      </w:r>
      <w:r w:rsidR="009B11B2">
        <w:rPr>
          <w:rFonts w:ascii="HG丸ｺﾞｼｯｸM-PRO" w:eastAsia="HG丸ｺﾞｼｯｸM-PRO" w:hAnsi="HG丸ｺﾞｼｯｸM-PRO" w:hint="eastAsia"/>
          <w:sz w:val="24"/>
        </w:rPr>
        <w:t>担当：</w:t>
      </w:r>
      <w:r w:rsidR="00B83B65">
        <w:rPr>
          <w:rFonts w:ascii="HG丸ｺﾞｼｯｸM-PRO" w:eastAsia="HG丸ｺﾞｼｯｸM-PRO" w:hAnsi="HG丸ｺﾞｼｯｸM-PRO" w:hint="eastAsia"/>
          <w:sz w:val="24"/>
        </w:rPr>
        <w:t>影山</w:t>
      </w:r>
      <w:r w:rsidR="004333D9">
        <w:rPr>
          <w:rFonts w:ascii="HG丸ｺﾞｼｯｸM-PRO" w:eastAsia="HG丸ｺﾞｼｯｸM-PRO" w:hAnsi="HG丸ｺﾞｼｯｸM-PRO" w:hint="eastAsia"/>
          <w:sz w:val="24"/>
        </w:rPr>
        <w:t>）</w:t>
      </w:r>
    </w:p>
    <w:p w14:paraId="1F87F1C8" w14:textId="77777777" w:rsidR="000B0E81" w:rsidRDefault="000B0E81"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イ　提出方法</w:t>
      </w:r>
    </w:p>
    <w:p w14:paraId="3D53426C" w14:textId="77777777" w:rsidR="0068606A" w:rsidRDefault="00214CE4" w:rsidP="00C25CFF">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郵送又は持参に</w:t>
      </w:r>
      <w:r w:rsidR="00093207">
        <w:rPr>
          <w:rFonts w:ascii="HG丸ｺﾞｼｯｸM-PRO" w:eastAsia="HG丸ｺﾞｼｯｸM-PRO" w:hAnsi="HG丸ｺﾞｼｯｸM-PRO" w:hint="eastAsia"/>
          <w:sz w:val="24"/>
        </w:rPr>
        <w:t>より</w:t>
      </w:r>
      <w:r>
        <w:rPr>
          <w:rFonts w:ascii="HG丸ｺﾞｼｯｸM-PRO" w:eastAsia="HG丸ｺﾞｼｯｸM-PRO" w:hAnsi="HG丸ｺﾞｼｯｸM-PRO" w:hint="eastAsia"/>
          <w:sz w:val="24"/>
        </w:rPr>
        <w:t>提出してください。</w:t>
      </w:r>
    </w:p>
    <w:p w14:paraId="3E280EFD" w14:textId="77777777" w:rsidR="0068606A" w:rsidRDefault="0068606A" w:rsidP="00DA4B7B">
      <w:pPr>
        <w:ind w:firstLineChars="300" w:firstLine="720"/>
        <w:rPr>
          <w:rFonts w:ascii="HG丸ｺﾞｼｯｸM-PRO" w:eastAsia="HG丸ｺﾞｼｯｸM-PRO" w:hAnsi="HG丸ｺﾞｼｯｸM-PRO"/>
          <w:sz w:val="24"/>
        </w:rPr>
      </w:pPr>
    </w:p>
    <w:p w14:paraId="21D3CD03" w14:textId="77777777" w:rsidR="00E022BD" w:rsidRDefault="00E022BD" w:rsidP="00DA4B7B">
      <w:pPr>
        <w:ind w:firstLineChars="300" w:firstLine="720"/>
        <w:rPr>
          <w:rFonts w:ascii="HG丸ｺﾞｼｯｸM-PRO" w:eastAsia="HG丸ｺﾞｼｯｸM-PRO" w:hAnsi="HG丸ｺﾞｼｯｸM-PRO"/>
          <w:sz w:val="24"/>
        </w:rPr>
      </w:pPr>
    </w:p>
    <w:p w14:paraId="556CC268" w14:textId="77777777" w:rsidR="00311295" w:rsidRDefault="00311295"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(3) 募集期間</w:t>
      </w:r>
    </w:p>
    <w:p w14:paraId="486AF336" w14:textId="550BE79F" w:rsidR="00C902CC" w:rsidRDefault="00311295"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B336A">
        <w:rPr>
          <w:rFonts w:ascii="HG丸ｺﾞｼｯｸM-PRO" w:eastAsia="HG丸ｺﾞｼｯｸM-PRO" w:hAnsi="HG丸ｺﾞｼｯｸM-PRO" w:hint="eastAsia"/>
          <w:sz w:val="24"/>
        </w:rPr>
        <w:t>令和</w:t>
      </w:r>
      <w:r w:rsidR="00B83B65">
        <w:rPr>
          <w:rFonts w:ascii="HG丸ｺﾞｼｯｸM-PRO" w:eastAsia="HG丸ｺﾞｼｯｸM-PRO" w:hAnsi="HG丸ｺﾞｼｯｸM-PRO" w:hint="eastAsia"/>
          <w:sz w:val="24"/>
        </w:rPr>
        <w:t>５</w:t>
      </w:r>
      <w:r w:rsidR="00C902CC">
        <w:rPr>
          <w:rFonts w:ascii="HG丸ｺﾞｼｯｸM-PRO" w:eastAsia="HG丸ｺﾞｼｯｸM-PRO" w:hAnsi="HG丸ｺﾞｼｯｸM-PRO" w:hint="eastAsia"/>
          <w:sz w:val="24"/>
        </w:rPr>
        <w:t>年</w:t>
      </w:r>
      <w:r w:rsidR="00B83B65">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月</w:t>
      </w:r>
      <w:r w:rsidR="00B83B65">
        <w:rPr>
          <w:rFonts w:ascii="HG丸ｺﾞｼｯｸM-PRO" w:eastAsia="HG丸ｺﾞｼｯｸM-PRO" w:hAnsi="HG丸ｺﾞｼｯｸM-PRO" w:hint="eastAsia"/>
          <w:sz w:val="24"/>
        </w:rPr>
        <w:t>２８</w:t>
      </w:r>
      <w:r>
        <w:rPr>
          <w:rFonts w:ascii="HG丸ｺﾞｼｯｸM-PRO" w:eastAsia="HG丸ｺﾞｼｯｸM-PRO" w:hAnsi="HG丸ｺﾞｼｯｸM-PRO" w:hint="eastAsia"/>
          <w:sz w:val="24"/>
        </w:rPr>
        <w:t>日（</w:t>
      </w:r>
      <w:r w:rsidR="00B83B65">
        <w:rPr>
          <w:rFonts w:ascii="HG丸ｺﾞｼｯｸM-PRO" w:eastAsia="HG丸ｺﾞｼｯｸM-PRO" w:hAnsi="HG丸ｺﾞｼｯｸM-PRO" w:hint="eastAsia"/>
          <w:sz w:val="24"/>
        </w:rPr>
        <w:t>金</w:t>
      </w:r>
      <w:r w:rsidR="001B336A">
        <w:rPr>
          <w:rFonts w:ascii="HG丸ｺﾞｼｯｸM-PRO" w:eastAsia="HG丸ｺﾞｼｯｸM-PRO" w:hAnsi="HG丸ｺﾞｼｯｸM-PRO" w:hint="eastAsia"/>
          <w:sz w:val="24"/>
        </w:rPr>
        <w:t>）～令和</w:t>
      </w:r>
      <w:r w:rsidR="00FB36CE">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年</w:t>
      </w:r>
      <w:r w:rsidR="002A6795">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月</w:t>
      </w:r>
      <w:r w:rsidR="002A6795">
        <w:rPr>
          <w:rFonts w:ascii="HG丸ｺﾞｼｯｸM-PRO" w:eastAsia="HG丸ｺﾞｼｯｸM-PRO" w:hAnsi="HG丸ｺﾞｼｯｸM-PRO" w:hint="eastAsia"/>
          <w:sz w:val="24"/>
        </w:rPr>
        <w:t>３１日（</w:t>
      </w:r>
      <w:r w:rsidR="00B83B65">
        <w:rPr>
          <w:rFonts w:ascii="HG丸ｺﾞｼｯｸM-PRO" w:eastAsia="HG丸ｺﾞｼｯｸM-PRO" w:hAnsi="HG丸ｺﾞｼｯｸM-PRO" w:hint="eastAsia"/>
          <w:sz w:val="24"/>
        </w:rPr>
        <w:t>水</w:t>
      </w:r>
      <w:r>
        <w:rPr>
          <w:rFonts w:ascii="HG丸ｺﾞｼｯｸM-PRO" w:eastAsia="HG丸ｺﾞｼｯｸM-PRO" w:hAnsi="HG丸ｺﾞｼｯｸM-PRO" w:hint="eastAsia"/>
          <w:sz w:val="24"/>
        </w:rPr>
        <w:t>）</w:t>
      </w:r>
      <w:r w:rsidR="00D57D80">
        <w:rPr>
          <w:rFonts w:ascii="HG丸ｺﾞｼｯｸM-PRO" w:eastAsia="HG丸ｺﾞｼｯｸM-PRO" w:hAnsi="HG丸ｺﾞｼｯｸM-PRO" w:hint="eastAsia"/>
          <w:sz w:val="24"/>
        </w:rPr>
        <w:t>１７</w:t>
      </w:r>
      <w:r>
        <w:rPr>
          <w:rFonts w:ascii="HG丸ｺﾞｼｯｸM-PRO" w:eastAsia="HG丸ｺﾞｼｯｸM-PRO" w:hAnsi="HG丸ｺﾞｼｯｸM-PRO" w:hint="eastAsia"/>
          <w:sz w:val="24"/>
        </w:rPr>
        <w:t>時</w:t>
      </w:r>
      <w:r w:rsidR="00E21B6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必着</w:t>
      </w:r>
      <w:r w:rsidR="00E21B6A">
        <w:rPr>
          <w:rFonts w:ascii="HG丸ｺﾞｼｯｸM-PRO" w:eastAsia="HG丸ｺﾞｼｯｸM-PRO" w:hAnsi="HG丸ｺﾞｼｯｸM-PRO" w:hint="eastAsia"/>
          <w:sz w:val="24"/>
        </w:rPr>
        <w:t>）</w:t>
      </w:r>
    </w:p>
    <w:p w14:paraId="4A0139E1" w14:textId="77777777" w:rsidR="0068606A" w:rsidRPr="00C902CC" w:rsidRDefault="0068606A"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※必要書類一式の提出があった場合、その都度審査及び交付決定を行います。</w:t>
      </w:r>
    </w:p>
    <w:p w14:paraId="2C164FB8" w14:textId="77777777" w:rsidR="00C902CC" w:rsidRPr="00393514" w:rsidRDefault="00C902CC" w:rsidP="00C902CC">
      <w:pPr>
        <w:ind w:left="840" w:hangingChars="350" w:hanging="8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6EFD1DA8" w14:textId="77777777" w:rsidR="00D00300" w:rsidRDefault="00D00300" w:rsidP="003A23F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(4) 結果の通知</w:t>
      </w:r>
    </w:p>
    <w:p w14:paraId="7F67B1BC" w14:textId="77777777" w:rsidR="00C45E48" w:rsidRDefault="00D00300" w:rsidP="00AF48A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審査結果（採択又は不採択）は、申請者宛て郵送にて通知します。</w:t>
      </w:r>
    </w:p>
    <w:p w14:paraId="481A754E" w14:textId="77777777" w:rsidR="00A95F90" w:rsidRDefault="00A95F90" w:rsidP="00AF48A4">
      <w:pPr>
        <w:rPr>
          <w:rFonts w:ascii="HG丸ｺﾞｼｯｸM-PRO" w:eastAsia="HG丸ｺﾞｼｯｸM-PRO" w:hAnsi="HG丸ｺﾞｼｯｸM-PRO"/>
          <w:sz w:val="24"/>
        </w:rPr>
      </w:pPr>
    </w:p>
    <w:p w14:paraId="3A12FC7D" w14:textId="77777777" w:rsidR="00A95F90" w:rsidRPr="00354898" w:rsidRDefault="00A95F90" w:rsidP="00A95F9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Pr="000B2900">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交付決定後の留意事項</w:t>
      </w:r>
    </w:p>
    <w:p w14:paraId="056D285F" w14:textId="77777777" w:rsidR="00A95F90" w:rsidRDefault="00A95F90" w:rsidP="00A95F9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(1) 変更承認申請</w:t>
      </w:r>
    </w:p>
    <w:p w14:paraId="47B279A3" w14:textId="77777777" w:rsidR="00433130" w:rsidRDefault="00A95F90" w:rsidP="00433130">
      <w:pPr>
        <w:ind w:leftChars="201" w:left="422" w:firstLineChars="72" w:firstLine="173"/>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事業内容又は</w:t>
      </w:r>
      <w:r w:rsidRPr="00A95F90">
        <w:rPr>
          <w:rFonts w:ascii="HG丸ｺﾞｼｯｸM-PRO" w:eastAsia="HG丸ｺﾞｼｯｸM-PRO" w:hAnsi="HG丸ｺﾞｼｯｸM-PRO" w:hint="eastAsia"/>
          <w:sz w:val="24"/>
        </w:rPr>
        <w:t>事業に要する経費の配分変更</w:t>
      </w:r>
      <w:r w:rsidR="00C573C1">
        <w:rPr>
          <w:rFonts w:ascii="HG丸ｺﾞｼｯｸM-PRO" w:eastAsia="HG丸ｺﾞｼｯｸM-PRO" w:hAnsi="HG丸ｺﾞｼｯｸM-PRO" w:hint="eastAsia"/>
          <w:sz w:val="24"/>
        </w:rPr>
        <w:t>がある場合、</w:t>
      </w:r>
      <w:r w:rsidR="00433130">
        <w:rPr>
          <w:rFonts w:ascii="HG丸ｺﾞｼｯｸM-PRO" w:eastAsia="HG丸ｺﾞｼｯｸM-PRO" w:hAnsi="HG丸ｺﾞｼｯｸM-PRO" w:hint="eastAsia"/>
          <w:sz w:val="24"/>
        </w:rPr>
        <w:t>下記に</w:t>
      </w:r>
      <w:r w:rsidR="00D773CF">
        <w:rPr>
          <w:rFonts w:ascii="HG丸ｺﾞｼｯｸM-PRO" w:eastAsia="HG丸ｺﾞｼｯｸM-PRO" w:hAnsi="HG丸ｺﾞｼｯｸM-PRO" w:hint="eastAsia"/>
          <w:sz w:val="24"/>
        </w:rPr>
        <w:t>記載する</w:t>
      </w:r>
      <w:r w:rsidR="00433130">
        <w:rPr>
          <w:rFonts w:ascii="HG丸ｺﾞｼｯｸM-PRO" w:eastAsia="HG丸ｺﾞｼｯｸM-PRO" w:hAnsi="HG丸ｺﾞｼｯｸM-PRO" w:hint="eastAsia"/>
          <w:sz w:val="24"/>
        </w:rPr>
        <w:t>軽微な変更を除き、変更（中止・廃止</w:t>
      </w:r>
      <w:r w:rsidR="00433130">
        <w:rPr>
          <w:rFonts w:ascii="HG丸ｺﾞｼｯｸM-PRO" w:eastAsia="HG丸ｺﾞｼｯｸM-PRO" w:hAnsi="HG丸ｺﾞｼｯｸM-PRO"/>
          <w:sz w:val="24"/>
        </w:rPr>
        <w:t>）</w:t>
      </w:r>
      <w:r w:rsidR="00433130">
        <w:rPr>
          <w:rFonts w:ascii="HG丸ｺﾞｼｯｸM-PRO" w:eastAsia="HG丸ｺﾞｼｯｸM-PRO" w:hAnsi="HG丸ｺﾞｼｯｸM-PRO" w:hint="eastAsia"/>
          <w:sz w:val="24"/>
        </w:rPr>
        <w:t>承認申請書（要綱様式第２号）を提出してください。</w:t>
      </w:r>
    </w:p>
    <w:p w14:paraId="24F133BD" w14:textId="77777777" w:rsidR="00A95F90" w:rsidRDefault="00433130" w:rsidP="00A95F9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ア　</w:t>
      </w:r>
      <w:r w:rsidR="00D773CF">
        <w:rPr>
          <w:rFonts w:ascii="HG丸ｺﾞｼｯｸM-PRO" w:eastAsia="HG丸ｺﾞｼｯｸM-PRO" w:hAnsi="HG丸ｺﾞｼｯｸM-PRO" w:hint="eastAsia"/>
          <w:sz w:val="24"/>
        </w:rPr>
        <w:t>補助対象経費の</w:t>
      </w:r>
      <w:r w:rsidR="00D57D80">
        <w:rPr>
          <w:rFonts w:ascii="HG丸ｺﾞｼｯｸM-PRO" w:eastAsia="HG丸ｺﾞｼｯｸM-PRO" w:hAnsi="HG丸ｺﾞｼｯｸM-PRO" w:hint="eastAsia"/>
          <w:sz w:val="24"/>
        </w:rPr>
        <w:t>２０</w:t>
      </w:r>
      <w:r w:rsidR="00D773CF">
        <w:rPr>
          <w:rFonts w:ascii="HG丸ｺﾞｼｯｸM-PRO" w:eastAsia="HG丸ｺﾞｼｯｸM-PRO" w:hAnsi="HG丸ｺﾞｼｯｸM-PRO" w:hint="eastAsia"/>
          <w:sz w:val="24"/>
        </w:rPr>
        <w:t>％以内の減額</w:t>
      </w:r>
    </w:p>
    <w:p w14:paraId="545AA51D" w14:textId="77777777" w:rsidR="00A95F90" w:rsidRDefault="00433130" w:rsidP="00D773CF">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イ　</w:t>
      </w:r>
      <w:r w:rsidR="00717696">
        <w:rPr>
          <w:rFonts w:ascii="HG丸ｺﾞｼｯｸM-PRO" w:eastAsia="HG丸ｺﾞｼｯｸM-PRO" w:hAnsi="HG丸ｺﾞｼｯｸM-PRO" w:hint="eastAsia"/>
          <w:sz w:val="24"/>
        </w:rPr>
        <w:t>要綱別表１</w:t>
      </w:r>
      <w:r w:rsidR="00D773CF">
        <w:rPr>
          <w:rFonts w:ascii="HG丸ｺﾞｼｯｸM-PRO" w:eastAsia="HG丸ｺﾞｼｯｸM-PRO" w:hAnsi="HG丸ｺﾞｼｯｸM-PRO" w:hint="eastAsia"/>
          <w:sz w:val="24"/>
        </w:rPr>
        <w:t>に掲げる補助対象経費の区分間における２０％以内の流用増減であるもの</w:t>
      </w:r>
    </w:p>
    <w:p w14:paraId="347D2001" w14:textId="77777777" w:rsidR="00D773CF" w:rsidRDefault="00433130" w:rsidP="00D773CF">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ウ　</w:t>
      </w:r>
      <w:r w:rsidR="00D773CF">
        <w:rPr>
          <w:rFonts w:ascii="HG丸ｺﾞｼｯｸM-PRO" w:eastAsia="HG丸ｺﾞｼｯｸM-PRO" w:hAnsi="HG丸ｺﾞｼｯｸM-PRO" w:hint="eastAsia"/>
          <w:sz w:val="24"/>
        </w:rPr>
        <w:t>補助対象経費及び補助金交付申請額の変更以外であって、事業の主要な部分に重要な影響を及ぼさない変更であるもの</w:t>
      </w:r>
    </w:p>
    <w:p w14:paraId="3F41915E" w14:textId="77777777" w:rsidR="00433130" w:rsidRDefault="00433130" w:rsidP="00433130">
      <w:pPr>
        <w:rPr>
          <w:rFonts w:ascii="HG丸ｺﾞｼｯｸM-PRO" w:eastAsia="HG丸ｺﾞｼｯｸM-PRO" w:hAnsi="HG丸ｺﾞｼｯｸM-PRO"/>
          <w:sz w:val="24"/>
        </w:rPr>
      </w:pPr>
    </w:p>
    <w:p w14:paraId="5172962B" w14:textId="77777777" w:rsidR="00D773CF" w:rsidRDefault="00D773CF" w:rsidP="002A657A">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 </w:t>
      </w:r>
      <w:r w:rsidR="002A657A">
        <w:rPr>
          <w:rFonts w:ascii="HG丸ｺﾞｼｯｸM-PRO" w:eastAsia="HG丸ｺﾞｼｯｸM-PRO" w:hAnsi="HG丸ｺﾞｼｯｸM-PRO" w:hint="eastAsia"/>
          <w:sz w:val="24"/>
        </w:rPr>
        <w:t>実績報告</w:t>
      </w:r>
    </w:p>
    <w:p w14:paraId="33F7D35A" w14:textId="3951F33B" w:rsidR="00D773CF" w:rsidRDefault="00D773CF" w:rsidP="002A657A">
      <w:pPr>
        <w:ind w:leftChars="201" w:left="422" w:firstLineChars="72" w:firstLine="173"/>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w:t>
      </w:r>
      <w:r w:rsidR="00D57D80">
        <w:rPr>
          <w:rFonts w:ascii="HG丸ｺﾞｼｯｸM-PRO" w:eastAsia="HG丸ｺﾞｼｯｸM-PRO" w:hAnsi="HG丸ｺﾞｼｯｸM-PRO" w:hint="eastAsia"/>
          <w:sz w:val="24"/>
        </w:rPr>
        <w:t>完了後は速やかに完了報告書（要綱様式第５号）を提出するとともに、</w:t>
      </w:r>
      <w:r w:rsidR="002A657A">
        <w:rPr>
          <w:rFonts w:ascii="HG丸ｺﾞｼｯｸM-PRO" w:eastAsia="HG丸ｺﾞｼｯｸM-PRO" w:hAnsi="HG丸ｺﾞｼｯｸM-PRO" w:hint="eastAsia"/>
          <w:sz w:val="24"/>
        </w:rPr>
        <w:t>完了日から起算して３０日を経過した日、</w:t>
      </w:r>
      <w:r>
        <w:rPr>
          <w:rFonts w:ascii="HG丸ｺﾞｼｯｸM-PRO" w:eastAsia="HG丸ｺﾞｼｯｸM-PRO" w:hAnsi="HG丸ｺﾞｼｯｸM-PRO" w:hint="eastAsia"/>
          <w:sz w:val="24"/>
        </w:rPr>
        <w:t>又は</w:t>
      </w:r>
      <w:r w:rsidR="00D57D80">
        <w:rPr>
          <w:rFonts w:ascii="HG丸ｺﾞｼｯｸM-PRO" w:eastAsia="HG丸ｺﾞｼｯｸM-PRO" w:hAnsi="HG丸ｺﾞｼｯｸM-PRO" w:hint="eastAsia"/>
          <w:sz w:val="24"/>
        </w:rPr>
        <w:t>令和</w:t>
      </w:r>
      <w:r w:rsidR="00B83B65">
        <w:rPr>
          <w:rFonts w:ascii="HG丸ｺﾞｼｯｸM-PRO" w:eastAsia="HG丸ｺﾞｼｯｸM-PRO" w:hAnsi="HG丸ｺﾞｼｯｸM-PRO" w:hint="eastAsia"/>
          <w:sz w:val="24"/>
        </w:rPr>
        <w:t>６</w:t>
      </w:r>
      <w:r w:rsidR="00D57D80">
        <w:rPr>
          <w:rFonts w:ascii="HG丸ｺﾞｼｯｸM-PRO" w:eastAsia="HG丸ｺﾞｼｯｸM-PRO" w:hAnsi="HG丸ｺﾞｼｯｸM-PRO" w:hint="eastAsia"/>
          <w:sz w:val="24"/>
        </w:rPr>
        <w:t>年３</w:t>
      </w:r>
      <w:r w:rsidR="002A657A">
        <w:rPr>
          <w:rFonts w:ascii="HG丸ｺﾞｼｯｸM-PRO" w:eastAsia="HG丸ｺﾞｼｯｸM-PRO" w:hAnsi="HG丸ｺﾞｼｯｸM-PRO" w:hint="eastAsia"/>
          <w:sz w:val="24"/>
        </w:rPr>
        <w:t>月</w:t>
      </w:r>
      <w:r w:rsidR="00D57D80">
        <w:rPr>
          <w:rFonts w:ascii="HG丸ｺﾞｼｯｸM-PRO" w:eastAsia="HG丸ｺﾞｼｯｸM-PRO" w:hAnsi="HG丸ｺﾞｼｯｸM-PRO" w:hint="eastAsia"/>
          <w:sz w:val="24"/>
        </w:rPr>
        <w:t>３１</w:t>
      </w:r>
      <w:r w:rsidR="002A657A">
        <w:rPr>
          <w:rFonts w:ascii="HG丸ｺﾞｼｯｸM-PRO" w:eastAsia="HG丸ｺﾞｼｯｸM-PRO" w:hAnsi="HG丸ｺﾞｼｯｸM-PRO" w:hint="eastAsia"/>
          <w:sz w:val="24"/>
        </w:rPr>
        <w:t>日のいずれか早い日までに実績報告書（要綱様式第</w:t>
      </w:r>
      <w:r w:rsidR="00D57D80">
        <w:rPr>
          <w:rFonts w:ascii="HG丸ｺﾞｼｯｸM-PRO" w:eastAsia="HG丸ｺﾞｼｯｸM-PRO" w:hAnsi="HG丸ｺﾞｼｯｸM-PRO" w:hint="eastAsia"/>
          <w:sz w:val="24"/>
        </w:rPr>
        <w:t>６</w:t>
      </w:r>
      <w:r w:rsidR="002A657A">
        <w:rPr>
          <w:rFonts w:ascii="HG丸ｺﾞｼｯｸM-PRO" w:eastAsia="HG丸ｺﾞｼｯｸM-PRO" w:hAnsi="HG丸ｺﾞｼｯｸM-PRO" w:hint="eastAsia"/>
          <w:sz w:val="24"/>
        </w:rPr>
        <w:t>号）を提出してください。</w:t>
      </w:r>
    </w:p>
    <w:p w14:paraId="4573F478" w14:textId="77777777" w:rsidR="00A95F90" w:rsidRPr="001B336A" w:rsidRDefault="00A95F90" w:rsidP="002255B6">
      <w:pPr>
        <w:rPr>
          <w:rFonts w:ascii="HG丸ｺﾞｼｯｸM-PRO" w:eastAsia="HG丸ｺﾞｼｯｸM-PRO" w:hAnsi="HG丸ｺﾞｼｯｸM-PRO"/>
          <w:sz w:val="24"/>
        </w:rPr>
      </w:pPr>
    </w:p>
    <w:p w14:paraId="0C767218" w14:textId="77777777" w:rsidR="007C3F06" w:rsidRPr="00354898" w:rsidRDefault="007C3F06" w:rsidP="007C3F0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w:t>
      </w:r>
      <w:r w:rsidRPr="000B2900">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その他留意事項</w:t>
      </w:r>
    </w:p>
    <w:p w14:paraId="3703B5AC" w14:textId="77777777" w:rsidR="00683A95" w:rsidRPr="007C3F06" w:rsidRDefault="007C3F06" w:rsidP="001B6C0E">
      <w:pPr>
        <w:ind w:left="600" w:hangingChars="250" w:hanging="60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B6C0E">
        <w:rPr>
          <w:rFonts w:ascii="HG丸ｺﾞｼｯｸM-PRO" w:eastAsia="HG丸ｺﾞｼｯｸM-PRO" w:hAnsi="HG丸ｺﾞｼｯｸM-PRO" w:hint="eastAsia"/>
          <w:sz w:val="24"/>
        </w:rPr>
        <w:t xml:space="preserve">　○　</w:t>
      </w:r>
      <w:r w:rsidR="00690E70">
        <w:rPr>
          <w:rFonts w:ascii="HG丸ｺﾞｼｯｸM-PRO" w:eastAsia="HG丸ｺﾞｼｯｸM-PRO" w:hAnsi="HG丸ｺﾞｼｯｸM-PRO" w:hint="eastAsia"/>
          <w:sz w:val="24"/>
        </w:rPr>
        <w:t>補助事業の期間は、単年度を原則としますが、</w:t>
      </w:r>
      <w:r w:rsidR="00690E70" w:rsidRPr="00690E70">
        <w:rPr>
          <w:rFonts w:ascii="HG丸ｺﾞｼｯｸM-PRO" w:eastAsia="HG丸ｺﾞｼｯｸM-PRO" w:hAnsi="HG丸ｺﾞｼｯｸM-PRO" w:hint="eastAsia"/>
          <w:sz w:val="24"/>
        </w:rPr>
        <w:t>事業の工程上、単年度での事業完了が困難であり、かつ全事業期間の事業費及び年度毎の発注経費を明確に区分した事</w:t>
      </w:r>
      <w:r w:rsidR="00690E70">
        <w:rPr>
          <w:rFonts w:ascii="HG丸ｺﾞｼｯｸM-PRO" w:eastAsia="HG丸ｺﾞｼｯｸM-PRO" w:hAnsi="HG丸ｺﾞｼｯｸM-PRO" w:hint="eastAsia"/>
          <w:sz w:val="24"/>
        </w:rPr>
        <w:t>業計画が提出された場合に限り、複数年度に渡る事業の申請を認めることとします。詳細は、実施要領をご確認ください。</w:t>
      </w:r>
    </w:p>
    <w:p w14:paraId="245D4EBE" w14:textId="77777777" w:rsidR="00683A95" w:rsidRPr="007C3F06" w:rsidRDefault="001B6C0E" w:rsidP="001B6C0E">
      <w:pPr>
        <w:ind w:left="600" w:hangingChars="250" w:hanging="60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募集期間中</w:t>
      </w:r>
      <w:r w:rsidRPr="001B6C0E">
        <w:rPr>
          <w:rFonts w:ascii="HG丸ｺﾞｼｯｸM-PRO" w:eastAsia="HG丸ｺﾞｼｯｸM-PRO" w:hAnsi="HG丸ｺﾞｼｯｸM-PRO" w:hint="eastAsia"/>
          <w:sz w:val="24"/>
        </w:rPr>
        <w:t>であっても</w:t>
      </w:r>
      <w:r>
        <w:rPr>
          <w:rFonts w:ascii="HG丸ｺﾞｼｯｸM-PRO" w:eastAsia="HG丸ｺﾞｼｯｸM-PRO" w:hAnsi="HG丸ｺﾞｼｯｸM-PRO" w:hint="eastAsia"/>
          <w:sz w:val="24"/>
        </w:rPr>
        <w:t>、</w:t>
      </w:r>
      <w:r w:rsidRPr="001B6C0E">
        <w:rPr>
          <w:rFonts w:ascii="HG丸ｺﾞｼｯｸM-PRO" w:eastAsia="HG丸ｺﾞｼｯｸM-PRO" w:hAnsi="HG丸ｺﾞｼｯｸM-PRO" w:hint="eastAsia"/>
          <w:sz w:val="24"/>
        </w:rPr>
        <w:t>補助金の交付額が予算額に達した時点で受付を終了する場合があります。</w:t>
      </w:r>
    </w:p>
    <w:p w14:paraId="2AA29EE6" w14:textId="77777777" w:rsidR="00683A95" w:rsidRPr="001B6C0E" w:rsidRDefault="00683A95" w:rsidP="002255B6">
      <w:pPr>
        <w:rPr>
          <w:rFonts w:ascii="HG丸ｺﾞｼｯｸM-PRO" w:eastAsia="HG丸ｺﾞｼｯｸM-PRO" w:hAnsi="HG丸ｺﾞｼｯｸM-PRO"/>
          <w:sz w:val="24"/>
        </w:rPr>
      </w:pPr>
    </w:p>
    <w:sectPr w:rsidR="00683A95" w:rsidRPr="001B6C0E" w:rsidSect="00393514">
      <w:footerReference w:type="default" r:id="rId8"/>
      <w:pgSz w:w="11906" w:h="16838" w:code="9"/>
      <w:pgMar w:top="1560" w:right="1558" w:bottom="1843" w:left="1560"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D30D" w14:textId="77777777" w:rsidR="00393514" w:rsidRDefault="00393514" w:rsidP="00286557">
      <w:r>
        <w:separator/>
      </w:r>
    </w:p>
  </w:endnote>
  <w:endnote w:type="continuationSeparator" w:id="0">
    <w:p w14:paraId="5FBF63C3" w14:textId="77777777" w:rsidR="00393514" w:rsidRDefault="00393514" w:rsidP="0028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381800"/>
      <w:docPartObj>
        <w:docPartGallery w:val="Page Numbers (Bottom of Page)"/>
        <w:docPartUnique/>
      </w:docPartObj>
    </w:sdtPr>
    <w:sdtEndPr>
      <w:rPr>
        <w:rFonts w:ascii="HG丸ｺﾞｼｯｸM-PRO" w:eastAsia="HG丸ｺﾞｼｯｸM-PRO" w:hAnsi="HG丸ｺﾞｼｯｸM-PRO"/>
      </w:rPr>
    </w:sdtEndPr>
    <w:sdtContent>
      <w:p w14:paraId="0EDBC55C" w14:textId="77777777" w:rsidR="00393514" w:rsidRPr="00DA4B7B" w:rsidRDefault="00393514">
        <w:pPr>
          <w:pStyle w:val="a9"/>
          <w:jc w:val="center"/>
          <w:rPr>
            <w:rFonts w:ascii="HG丸ｺﾞｼｯｸM-PRO" w:eastAsia="HG丸ｺﾞｼｯｸM-PRO" w:hAnsi="HG丸ｺﾞｼｯｸM-PRO"/>
          </w:rPr>
        </w:pPr>
        <w:r w:rsidRPr="00DA4B7B">
          <w:rPr>
            <w:rFonts w:ascii="HG丸ｺﾞｼｯｸM-PRO" w:eastAsia="HG丸ｺﾞｼｯｸM-PRO" w:hAnsi="HG丸ｺﾞｼｯｸM-PRO"/>
            <w:sz w:val="24"/>
          </w:rPr>
          <w:fldChar w:fldCharType="begin"/>
        </w:r>
        <w:r w:rsidRPr="00DA4B7B">
          <w:rPr>
            <w:rFonts w:ascii="HG丸ｺﾞｼｯｸM-PRO" w:eastAsia="HG丸ｺﾞｼｯｸM-PRO" w:hAnsi="HG丸ｺﾞｼｯｸM-PRO"/>
            <w:sz w:val="24"/>
          </w:rPr>
          <w:instrText>PAGE   \* MERGEFORMAT</w:instrText>
        </w:r>
        <w:r w:rsidRPr="00DA4B7B">
          <w:rPr>
            <w:rFonts w:ascii="HG丸ｺﾞｼｯｸM-PRO" w:eastAsia="HG丸ｺﾞｼｯｸM-PRO" w:hAnsi="HG丸ｺﾞｼｯｸM-PRO"/>
            <w:sz w:val="24"/>
          </w:rPr>
          <w:fldChar w:fldCharType="separate"/>
        </w:r>
        <w:r w:rsidR="00E022BD" w:rsidRPr="00E022BD">
          <w:rPr>
            <w:rFonts w:ascii="HG丸ｺﾞｼｯｸM-PRO" w:eastAsia="HG丸ｺﾞｼｯｸM-PRO" w:hAnsi="HG丸ｺﾞｼｯｸM-PRO"/>
            <w:noProof/>
            <w:sz w:val="24"/>
            <w:lang w:val="ja-JP"/>
          </w:rPr>
          <w:t>3</w:t>
        </w:r>
        <w:r w:rsidRPr="00DA4B7B">
          <w:rPr>
            <w:rFonts w:ascii="HG丸ｺﾞｼｯｸM-PRO" w:eastAsia="HG丸ｺﾞｼｯｸM-PRO" w:hAnsi="HG丸ｺﾞｼｯｸM-PRO"/>
            <w:sz w:val="24"/>
          </w:rPr>
          <w:fldChar w:fldCharType="end"/>
        </w:r>
      </w:p>
    </w:sdtContent>
  </w:sdt>
  <w:p w14:paraId="202F16AB" w14:textId="77777777" w:rsidR="00393514" w:rsidRDefault="003935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A928" w14:textId="77777777" w:rsidR="00393514" w:rsidRDefault="00393514" w:rsidP="00286557">
      <w:r>
        <w:separator/>
      </w:r>
    </w:p>
  </w:footnote>
  <w:footnote w:type="continuationSeparator" w:id="0">
    <w:p w14:paraId="12C884F4" w14:textId="77777777" w:rsidR="00393514" w:rsidRDefault="00393514" w:rsidP="00286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ADC"/>
    <w:multiLevelType w:val="hybridMultilevel"/>
    <w:tmpl w:val="47FCFAA0"/>
    <w:lvl w:ilvl="0" w:tplc="BD60B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D6ABE"/>
    <w:multiLevelType w:val="hybridMultilevel"/>
    <w:tmpl w:val="EE06DA6A"/>
    <w:lvl w:ilvl="0" w:tplc="9AA8B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B8371A"/>
    <w:multiLevelType w:val="hybridMultilevel"/>
    <w:tmpl w:val="FA702F2C"/>
    <w:lvl w:ilvl="0" w:tplc="9B2A19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39505DE"/>
    <w:multiLevelType w:val="hybridMultilevel"/>
    <w:tmpl w:val="83862930"/>
    <w:lvl w:ilvl="0" w:tplc="A628C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4A79B8"/>
    <w:multiLevelType w:val="hybridMultilevel"/>
    <w:tmpl w:val="D45C6568"/>
    <w:lvl w:ilvl="0" w:tplc="1944A0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0B1CEC"/>
    <w:multiLevelType w:val="hybridMultilevel"/>
    <w:tmpl w:val="EA2C4DAA"/>
    <w:lvl w:ilvl="0" w:tplc="B14A0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4D6C82"/>
    <w:multiLevelType w:val="hybridMultilevel"/>
    <w:tmpl w:val="B01CD46C"/>
    <w:lvl w:ilvl="0" w:tplc="EC94A6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8860EE"/>
    <w:multiLevelType w:val="hybridMultilevel"/>
    <w:tmpl w:val="D32A835E"/>
    <w:lvl w:ilvl="0" w:tplc="47BC6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600422"/>
    <w:multiLevelType w:val="hybridMultilevel"/>
    <w:tmpl w:val="24AC51C6"/>
    <w:lvl w:ilvl="0" w:tplc="0E0416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5D6434"/>
    <w:multiLevelType w:val="hybridMultilevel"/>
    <w:tmpl w:val="B4E6743A"/>
    <w:lvl w:ilvl="0" w:tplc="A83EEE5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908956529">
    <w:abstractNumId w:val="1"/>
  </w:num>
  <w:num w:numId="2" w16cid:durableId="1305311637">
    <w:abstractNumId w:val="9"/>
  </w:num>
  <w:num w:numId="3" w16cid:durableId="1396663977">
    <w:abstractNumId w:val="5"/>
  </w:num>
  <w:num w:numId="4" w16cid:durableId="82653197">
    <w:abstractNumId w:val="3"/>
  </w:num>
  <w:num w:numId="5" w16cid:durableId="744455294">
    <w:abstractNumId w:val="0"/>
  </w:num>
  <w:num w:numId="6" w16cid:durableId="1684554526">
    <w:abstractNumId w:val="2"/>
  </w:num>
  <w:num w:numId="7" w16cid:durableId="1200433702">
    <w:abstractNumId w:val="4"/>
  </w:num>
  <w:num w:numId="8" w16cid:durableId="442261527">
    <w:abstractNumId w:val="7"/>
  </w:num>
  <w:num w:numId="9" w16cid:durableId="1443190771">
    <w:abstractNumId w:val="6"/>
  </w:num>
  <w:num w:numId="10" w16cid:durableId="397850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54F"/>
    <w:rsid w:val="00030E44"/>
    <w:rsid w:val="00034C1D"/>
    <w:rsid w:val="000606F9"/>
    <w:rsid w:val="0006623A"/>
    <w:rsid w:val="00071BB1"/>
    <w:rsid w:val="00077783"/>
    <w:rsid w:val="00087AF3"/>
    <w:rsid w:val="00093207"/>
    <w:rsid w:val="000B0E81"/>
    <w:rsid w:val="000B2900"/>
    <w:rsid w:val="000B67E3"/>
    <w:rsid w:val="000B7F1F"/>
    <w:rsid w:val="000E16F9"/>
    <w:rsid w:val="000F1D01"/>
    <w:rsid w:val="000F6D6F"/>
    <w:rsid w:val="00120683"/>
    <w:rsid w:val="00131DA9"/>
    <w:rsid w:val="00135FAD"/>
    <w:rsid w:val="00151489"/>
    <w:rsid w:val="001A059D"/>
    <w:rsid w:val="001A456D"/>
    <w:rsid w:val="001B336A"/>
    <w:rsid w:val="001B6C0E"/>
    <w:rsid w:val="001C0503"/>
    <w:rsid w:val="001C5434"/>
    <w:rsid w:val="001C5E65"/>
    <w:rsid w:val="00203AEF"/>
    <w:rsid w:val="00214CE4"/>
    <w:rsid w:val="00224E54"/>
    <w:rsid w:val="002255B6"/>
    <w:rsid w:val="00230876"/>
    <w:rsid w:val="002369B2"/>
    <w:rsid w:val="00243CA0"/>
    <w:rsid w:val="00250A1F"/>
    <w:rsid w:val="00261F51"/>
    <w:rsid w:val="002742A5"/>
    <w:rsid w:val="00280353"/>
    <w:rsid w:val="00284A27"/>
    <w:rsid w:val="00286557"/>
    <w:rsid w:val="00295F46"/>
    <w:rsid w:val="002A29E2"/>
    <w:rsid w:val="002A3AD0"/>
    <w:rsid w:val="002A3BC7"/>
    <w:rsid w:val="002A657A"/>
    <w:rsid w:val="002A6795"/>
    <w:rsid w:val="002B5B31"/>
    <w:rsid w:val="002C5752"/>
    <w:rsid w:val="002D1A35"/>
    <w:rsid w:val="002F1C4D"/>
    <w:rsid w:val="00311295"/>
    <w:rsid w:val="00311AA0"/>
    <w:rsid w:val="0032068A"/>
    <w:rsid w:val="00325FA1"/>
    <w:rsid w:val="003316FF"/>
    <w:rsid w:val="003445E9"/>
    <w:rsid w:val="00354898"/>
    <w:rsid w:val="00361A13"/>
    <w:rsid w:val="00373710"/>
    <w:rsid w:val="00380B30"/>
    <w:rsid w:val="00387A2D"/>
    <w:rsid w:val="00393514"/>
    <w:rsid w:val="003A23FC"/>
    <w:rsid w:val="003A60A1"/>
    <w:rsid w:val="003D1EB8"/>
    <w:rsid w:val="003E30EB"/>
    <w:rsid w:val="003F11B1"/>
    <w:rsid w:val="003F2645"/>
    <w:rsid w:val="003F40B2"/>
    <w:rsid w:val="003F6F91"/>
    <w:rsid w:val="004077E7"/>
    <w:rsid w:val="00433130"/>
    <w:rsid w:val="004333D9"/>
    <w:rsid w:val="004501B9"/>
    <w:rsid w:val="004A4CD6"/>
    <w:rsid w:val="004A6F35"/>
    <w:rsid w:val="004E53CF"/>
    <w:rsid w:val="004F1BAC"/>
    <w:rsid w:val="004F295A"/>
    <w:rsid w:val="004F4650"/>
    <w:rsid w:val="00502E97"/>
    <w:rsid w:val="00505A11"/>
    <w:rsid w:val="00511000"/>
    <w:rsid w:val="00514A05"/>
    <w:rsid w:val="00515FEA"/>
    <w:rsid w:val="005552F7"/>
    <w:rsid w:val="00564C58"/>
    <w:rsid w:val="00595148"/>
    <w:rsid w:val="005A4D1E"/>
    <w:rsid w:val="00657C7F"/>
    <w:rsid w:val="00667DBA"/>
    <w:rsid w:val="00682AA7"/>
    <w:rsid w:val="00683A95"/>
    <w:rsid w:val="0068606A"/>
    <w:rsid w:val="00687577"/>
    <w:rsid w:val="00690E70"/>
    <w:rsid w:val="00695D62"/>
    <w:rsid w:val="006B730A"/>
    <w:rsid w:val="006F02DA"/>
    <w:rsid w:val="006F5A26"/>
    <w:rsid w:val="007013A4"/>
    <w:rsid w:val="00706FA7"/>
    <w:rsid w:val="007174F7"/>
    <w:rsid w:val="00717696"/>
    <w:rsid w:val="007362FA"/>
    <w:rsid w:val="00742C7F"/>
    <w:rsid w:val="00743CAE"/>
    <w:rsid w:val="007503B9"/>
    <w:rsid w:val="00750518"/>
    <w:rsid w:val="00750CAD"/>
    <w:rsid w:val="0076519C"/>
    <w:rsid w:val="0076795D"/>
    <w:rsid w:val="00772180"/>
    <w:rsid w:val="0077624D"/>
    <w:rsid w:val="0079115F"/>
    <w:rsid w:val="007931B1"/>
    <w:rsid w:val="007A5DBE"/>
    <w:rsid w:val="007C3F06"/>
    <w:rsid w:val="007D6DBE"/>
    <w:rsid w:val="007D6DF3"/>
    <w:rsid w:val="007E3FC9"/>
    <w:rsid w:val="007E6EF3"/>
    <w:rsid w:val="007F619F"/>
    <w:rsid w:val="00833ACF"/>
    <w:rsid w:val="008663AF"/>
    <w:rsid w:val="00866A99"/>
    <w:rsid w:val="0087286A"/>
    <w:rsid w:val="008B76A3"/>
    <w:rsid w:val="008C3493"/>
    <w:rsid w:val="008D1007"/>
    <w:rsid w:val="008E2300"/>
    <w:rsid w:val="008E341C"/>
    <w:rsid w:val="008E6CEE"/>
    <w:rsid w:val="008F6A42"/>
    <w:rsid w:val="00905196"/>
    <w:rsid w:val="0093451E"/>
    <w:rsid w:val="00937858"/>
    <w:rsid w:val="00990B44"/>
    <w:rsid w:val="009968C1"/>
    <w:rsid w:val="009B11B2"/>
    <w:rsid w:val="009B70C3"/>
    <w:rsid w:val="00A12869"/>
    <w:rsid w:val="00A1600E"/>
    <w:rsid w:val="00A30797"/>
    <w:rsid w:val="00A33350"/>
    <w:rsid w:val="00A355D1"/>
    <w:rsid w:val="00A704EE"/>
    <w:rsid w:val="00A84F25"/>
    <w:rsid w:val="00A95F90"/>
    <w:rsid w:val="00AF48A4"/>
    <w:rsid w:val="00B0184E"/>
    <w:rsid w:val="00B214FF"/>
    <w:rsid w:val="00B3087E"/>
    <w:rsid w:val="00B44785"/>
    <w:rsid w:val="00B52B9A"/>
    <w:rsid w:val="00B569A5"/>
    <w:rsid w:val="00B62E53"/>
    <w:rsid w:val="00B71D06"/>
    <w:rsid w:val="00B81AEC"/>
    <w:rsid w:val="00B83B65"/>
    <w:rsid w:val="00BE63AB"/>
    <w:rsid w:val="00BF3872"/>
    <w:rsid w:val="00C0073E"/>
    <w:rsid w:val="00C2014B"/>
    <w:rsid w:val="00C25CFF"/>
    <w:rsid w:val="00C45E48"/>
    <w:rsid w:val="00C573C1"/>
    <w:rsid w:val="00C63CF7"/>
    <w:rsid w:val="00C72E08"/>
    <w:rsid w:val="00C83B88"/>
    <w:rsid w:val="00C902CC"/>
    <w:rsid w:val="00C9037A"/>
    <w:rsid w:val="00C905BF"/>
    <w:rsid w:val="00CA45E9"/>
    <w:rsid w:val="00CA7E14"/>
    <w:rsid w:val="00CB2D05"/>
    <w:rsid w:val="00CB6465"/>
    <w:rsid w:val="00CE36B1"/>
    <w:rsid w:val="00CE5059"/>
    <w:rsid w:val="00D00300"/>
    <w:rsid w:val="00D0384D"/>
    <w:rsid w:val="00D30AFA"/>
    <w:rsid w:val="00D57D80"/>
    <w:rsid w:val="00D773CF"/>
    <w:rsid w:val="00DA4B7B"/>
    <w:rsid w:val="00DB0740"/>
    <w:rsid w:val="00DE7720"/>
    <w:rsid w:val="00DF2CBE"/>
    <w:rsid w:val="00DF456D"/>
    <w:rsid w:val="00E022BD"/>
    <w:rsid w:val="00E111C0"/>
    <w:rsid w:val="00E1679D"/>
    <w:rsid w:val="00E21B6A"/>
    <w:rsid w:val="00E22925"/>
    <w:rsid w:val="00E339C3"/>
    <w:rsid w:val="00E65C1B"/>
    <w:rsid w:val="00E6717A"/>
    <w:rsid w:val="00E73996"/>
    <w:rsid w:val="00E76B31"/>
    <w:rsid w:val="00E77FEC"/>
    <w:rsid w:val="00E83E80"/>
    <w:rsid w:val="00EB1E02"/>
    <w:rsid w:val="00EC5E20"/>
    <w:rsid w:val="00ED07AE"/>
    <w:rsid w:val="00ED46CE"/>
    <w:rsid w:val="00ED47F7"/>
    <w:rsid w:val="00EE663A"/>
    <w:rsid w:val="00F00D82"/>
    <w:rsid w:val="00F14AA2"/>
    <w:rsid w:val="00F25475"/>
    <w:rsid w:val="00F77BFB"/>
    <w:rsid w:val="00F85DBA"/>
    <w:rsid w:val="00F90871"/>
    <w:rsid w:val="00F9482B"/>
    <w:rsid w:val="00FA201C"/>
    <w:rsid w:val="00FA3F2F"/>
    <w:rsid w:val="00FB2C1B"/>
    <w:rsid w:val="00FB2E73"/>
    <w:rsid w:val="00FB3346"/>
    <w:rsid w:val="00FB36CE"/>
    <w:rsid w:val="00FB654F"/>
    <w:rsid w:val="00FC27A4"/>
    <w:rsid w:val="00FC62BF"/>
    <w:rsid w:val="00FE03C5"/>
    <w:rsid w:val="00FF0F29"/>
    <w:rsid w:val="00FF1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C989FA5"/>
  <w15:docId w15:val="{1BB55EC0-2C73-4067-8AB0-7A92787B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654F"/>
  </w:style>
  <w:style w:type="character" w:customStyle="1" w:styleId="a4">
    <w:name w:val="日付 (文字)"/>
    <w:basedOn w:val="a0"/>
    <w:link w:val="a3"/>
    <w:uiPriority w:val="99"/>
    <w:semiHidden/>
    <w:rsid w:val="00FB654F"/>
  </w:style>
  <w:style w:type="paragraph" w:styleId="a5">
    <w:name w:val="List Paragraph"/>
    <w:basedOn w:val="a"/>
    <w:uiPriority w:val="34"/>
    <w:qFormat/>
    <w:rsid w:val="003A23FC"/>
    <w:pPr>
      <w:ind w:leftChars="400" w:left="840"/>
    </w:pPr>
  </w:style>
  <w:style w:type="table" w:styleId="a6">
    <w:name w:val="Table Grid"/>
    <w:basedOn w:val="a1"/>
    <w:uiPriority w:val="59"/>
    <w:rsid w:val="002A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6557"/>
    <w:pPr>
      <w:tabs>
        <w:tab w:val="center" w:pos="4252"/>
        <w:tab w:val="right" w:pos="8504"/>
      </w:tabs>
      <w:snapToGrid w:val="0"/>
    </w:pPr>
  </w:style>
  <w:style w:type="character" w:customStyle="1" w:styleId="a8">
    <w:name w:val="ヘッダー (文字)"/>
    <w:basedOn w:val="a0"/>
    <w:link w:val="a7"/>
    <w:uiPriority w:val="99"/>
    <w:rsid w:val="00286557"/>
  </w:style>
  <w:style w:type="paragraph" w:styleId="a9">
    <w:name w:val="footer"/>
    <w:basedOn w:val="a"/>
    <w:link w:val="aa"/>
    <w:uiPriority w:val="99"/>
    <w:unhideWhenUsed/>
    <w:rsid w:val="00286557"/>
    <w:pPr>
      <w:tabs>
        <w:tab w:val="center" w:pos="4252"/>
        <w:tab w:val="right" w:pos="8504"/>
      </w:tabs>
      <w:snapToGrid w:val="0"/>
    </w:pPr>
  </w:style>
  <w:style w:type="character" w:customStyle="1" w:styleId="aa">
    <w:name w:val="フッター (文字)"/>
    <w:basedOn w:val="a0"/>
    <w:link w:val="a9"/>
    <w:uiPriority w:val="99"/>
    <w:rsid w:val="00286557"/>
  </w:style>
  <w:style w:type="paragraph" w:styleId="ab">
    <w:name w:val="Balloon Text"/>
    <w:basedOn w:val="a"/>
    <w:link w:val="ac"/>
    <w:uiPriority w:val="99"/>
    <w:semiHidden/>
    <w:unhideWhenUsed/>
    <w:rsid w:val="00ED46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6CE"/>
    <w:rPr>
      <w:rFonts w:asciiTheme="majorHAnsi" w:eastAsiaTheme="majorEastAsia" w:hAnsiTheme="majorHAnsi" w:cstheme="majorBidi"/>
      <w:sz w:val="18"/>
      <w:szCs w:val="18"/>
    </w:rPr>
  </w:style>
  <w:style w:type="paragraph" w:styleId="ad">
    <w:name w:val="Revision"/>
    <w:hidden/>
    <w:uiPriority w:val="99"/>
    <w:semiHidden/>
    <w:rsid w:val="002F1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8DDC-4E87-45AC-A3DE-83B35656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影山 峻介</cp:lastModifiedBy>
  <cp:revision>39</cp:revision>
  <cp:lastPrinted>2022-05-09T05:08:00Z</cp:lastPrinted>
  <dcterms:created xsi:type="dcterms:W3CDTF">2017-04-07T04:51:00Z</dcterms:created>
  <dcterms:modified xsi:type="dcterms:W3CDTF">2023-04-27T05:30:00Z</dcterms:modified>
</cp:coreProperties>
</file>