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rsidR="00D51564" w:rsidRPr="00083828" w:rsidRDefault="00D51564" w:rsidP="00D51564">
      <w:pPr>
        <w:rPr>
          <w:rFonts w:asciiTheme="minorEastAsia" w:hAnsiTheme="minorEastAsia" w:cs="Times New Roman"/>
          <w:szCs w:val="21"/>
          <w:lang w:eastAsia="zh-TW"/>
        </w:rPr>
      </w:pPr>
    </w:p>
    <w:p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CD724A" w:rsidRDefault="00CD724A" w:rsidP="00CD724A">
      <w:pPr>
        <w:jc w:val="right"/>
        <w:rPr>
          <w:rFonts w:asciiTheme="minorEastAsia" w:eastAsia="PMingLiU" w:hAnsiTheme="minorEastAsia" w:cs="Times New Roman"/>
          <w:szCs w:val="21"/>
          <w:lang w:eastAsia="zh-TW"/>
        </w:rPr>
      </w:pPr>
    </w:p>
    <w:p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833B49" w:rsidP="00FE5781">
      <w:pPr>
        <w:ind w:firstLineChars="100" w:firstLine="210"/>
        <w:rPr>
          <w:rFonts w:asciiTheme="minorEastAsia" w:hAnsiTheme="minorEastAsia"/>
        </w:rPr>
      </w:pPr>
      <w:r w:rsidRPr="00833B49">
        <w:rPr>
          <w:rFonts w:asciiTheme="minorEastAsia" w:hAnsiTheme="minorEastAsia" w:hint="eastAsia"/>
        </w:rPr>
        <w:t>ふくしまで輝く女性活躍促進事業業務委託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E13B75">
        <w:trPr>
          <w:trHeight w:val="8377"/>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rsidR="00CD1970" w:rsidRDefault="00CD1970" w:rsidP="00CD1970"/>
    <w:p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C243B2" w:rsidP="00BF26BE">
      <w:r>
        <w:rPr>
          <w:rFonts w:hint="eastAsia"/>
        </w:rPr>
        <w:t xml:space="preserve">　福島県が発注する</w:t>
      </w:r>
      <w:r w:rsidR="00833B49" w:rsidRPr="00833B49">
        <w:rPr>
          <w:rFonts w:hint="eastAsia"/>
        </w:rPr>
        <w:t>ふくしまで輝く女性活躍促進事業業務委託</w:t>
      </w:r>
      <w:r w:rsidR="00BF26BE">
        <w:rPr>
          <w:rFonts w:asciiTheme="minorEastAsia" w:hAnsiTheme="minorEastAsia" w:hint="eastAsia"/>
        </w:rPr>
        <w:t>に係る公募型プロポーザル</w:t>
      </w:r>
      <w:r w:rsidR="00BF26BE">
        <w:rPr>
          <w:rFonts w:hint="eastAsia"/>
        </w:rPr>
        <w:t>に参加したいので、申し込みます。</w:t>
      </w:r>
    </w:p>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AA72C3" w:rsidRDefault="00AA72C3" w:rsidP="00BF26BE">
      <w:pPr>
        <w:overflowPunct w:val="0"/>
        <w:textAlignment w:val="baseline"/>
        <w:rPr>
          <w:rFonts w:ascii="ＭＳ 明朝" w:eastAsia="SimSun" w:hAnsi="Times New Roman" w:cs="ＭＳ 明朝"/>
          <w:color w:val="000000"/>
          <w:kern w:val="0"/>
          <w:szCs w:val="21"/>
          <w:lang w:eastAsia="zh-CN"/>
        </w:rPr>
      </w:pPr>
    </w:p>
    <w:p w:rsidR="00300CF9" w:rsidRPr="00BF26BE" w:rsidRDefault="00300CF9" w:rsidP="00BF26BE">
      <w:pPr>
        <w:overflowPunct w:val="0"/>
        <w:textAlignment w:val="baseline"/>
        <w:rPr>
          <w:rFonts w:ascii="ＭＳ 明朝" w:eastAsia="SimSun" w:hAnsi="Times New Roman" w:cs="ＭＳ 明朝"/>
          <w:color w:val="000000"/>
          <w:kern w:val="0"/>
          <w:szCs w:val="21"/>
          <w:lang w:eastAsia="zh-CN"/>
        </w:rPr>
      </w:pPr>
    </w:p>
    <w:p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F26BE" w:rsidRDefault="00BF26BE" w:rsidP="00AA72C3">
      <w:pPr>
        <w:rPr>
          <w:rFonts w:ascii="Century" w:eastAsia="ＭＳ 明朝" w:hAnsi="Century" w:cs="Times New Roman"/>
          <w:sz w:val="22"/>
        </w:rPr>
      </w:pPr>
      <w:r>
        <w:rPr>
          <w:rFonts w:ascii="Century" w:eastAsia="ＭＳ 明朝" w:hAnsi="Century" w:cs="Times New Roman" w:hint="eastAsia"/>
          <w:sz w:val="22"/>
        </w:rPr>
        <w:t>【第４</w:t>
      </w:r>
      <w:r w:rsidR="00AA72C3" w:rsidRPr="00AA72C3">
        <w:rPr>
          <w:rFonts w:ascii="Century" w:eastAsia="ＭＳ 明朝" w:hAnsi="Century" w:cs="Times New Roman" w:hint="eastAsia"/>
          <w:sz w:val="22"/>
        </w:rPr>
        <w:t>号様式】</w:t>
      </w:r>
    </w:p>
    <w:p w:rsidR="000741AD" w:rsidRPr="000741AD" w:rsidRDefault="000741AD" w:rsidP="00AA72C3">
      <w:pPr>
        <w:rPr>
          <w:rFonts w:ascii="Century" w:eastAsia="ＭＳ 明朝" w:hAnsi="Century" w:cs="Times New Roman"/>
          <w:sz w:val="22"/>
        </w:rPr>
      </w:pPr>
    </w:p>
    <w:p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t>【第５</w:t>
      </w:r>
      <w:r w:rsidRPr="00AA72C3">
        <w:rPr>
          <w:rFonts w:asciiTheme="minorEastAsia" w:hAnsiTheme="minorEastAsia" w:cs="Times New Roman" w:hint="eastAsia"/>
          <w:sz w:val="22"/>
        </w:rPr>
        <w:t>号様式】</w:t>
      </w:r>
    </w:p>
    <w:p w:rsidR="00BF26BE" w:rsidRPr="00AA72C3" w:rsidRDefault="00BF26BE" w:rsidP="00AA72C3">
      <w:pPr>
        <w:rPr>
          <w:rFonts w:asciiTheme="minorEastAsia" w:hAnsiTheme="minorEastAsia" w:cs="Times New Roman"/>
          <w:sz w:val="22"/>
        </w:rPr>
      </w:pPr>
    </w:p>
    <w:p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248"/>
        </w:trPr>
        <w:tc>
          <w:tcPr>
            <w:tcW w:w="2520" w:type="dxa"/>
            <w:tcBorders>
              <w:top w:val="single" w:sz="4" w:space="0" w:color="auto"/>
              <w:left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rsidR="00AA72C3" w:rsidRPr="00AA72C3" w:rsidRDefault="00AA72C3" w:rsidP="00AA72C3">
            <w:pPr>
              <w:rPr>
                <w:rFonts w:asciiTheme="minorEastAsia" w:hAnsiTheme="minorEastAsia" w:cs="Times New Roman"/>
                <w:sz w:val="22"/>
              </w:rPr>
            </w:pPr>
          </w:p>
        </w:tc>
      </w:tr>
    </w:tbl>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t>【第６</w:t>
      </w:r>
      <w:r w:rsidR="00AA72C3" w:rsidRPr="00AA72C3">
        <w:rPr>
          <w:rFonts w:ascii="Times New Roman" w:eastAsia="ＭＳ 明朝" w:hAnsi="Times New Roman" w:cs="ＭＳ 明朝" w:hint="eastAsia"/>
          <w:kern w:val="0"/>
          <w:sz w:val="22"/>
        </w:rPr>
        <w:t>号様式】</w:t>
      </w:r>
    </w:p>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rsidR="00AA72C3" w:rsidRPr="00AA72C3" w:rsidRDefault="00AA72C3" w:rsidP="00AA72C3">
      <w:pPr>
        <w:spacing w:line="320" w:lineRule="exact"/>
        <w:rPr>
          <w:rFonts w:ascii="ＭＳ ゴシック" w:eastAsia="ＭＳ ゴシック" w:hAnsi="ＭＳ ゴシック" w:cs="Times New Roman"/>
          <w:sz w:val="22"/>
        </w:rPr>
      </w:pPr>
    </w:p>
    <w:p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rsidR="00AA72C3" w:rsidRPr="00AA72C3" w:rsidRDefault="00AA72C3" w:rsidP="00AA72C3">
      <w:pPr>
        <w:spacing w:line="320" w:lineRule="exact"/>
        <w:rPr>
          <w:rFonts w:asciiTheme="minorEastAsia" w:hAnsiTheme="minorEastAsia" w:cs="Times New Roman"/>
          <w:sz w:val="22"/>
          <w:u w:val="single"/>
        </w:rPr>
      </w:pPr>
    </w:p>
    <w:p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930663">
        <w:rPr>
          <w:rFonts w:asciiTheme="minorEastAsia" w:hAnsiTheme="minorEastAsia" w:cs="Times New Roman" w:hint="eastAsia"/>
          <w:sz w:val="22"/>
        </w:rPr>
        <w:t>事項に相違</w:t>
      </w:r>
      <w:r w:rsidR="00271A1E">
        <w:rPr>
          <w:rFonts w:asciiTheme="minorEastAsia" w:hAnsiTheme="minorEastAsia" w:cs="Times New Roman" w:hint="eastAsia"/>
          <w:sz w:val="22"/>
        </w:rPr>
        <w:t>ない</w:t>
      </w:r>
      <w:r w:rsidRPr="00AA72C3">
        <w:rPr>
          <w:rFonts w:asciiTheme="minorEastAsia" w:hAnsiTheme="minorEastAsia" w:cs="Times New Roman"/>
          <w:sz w:val="22"/>
        </w:rPr>
        <w:t>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代表者</w:t>
            </w:r>
          </w:p>
          <w:p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rsidR="00AA72C3" w:rsidRPr="00AA72C3" w:rsidRDefault="00AA72C3" w:rsidP="00AA72C3">
            <w:pPr>
              <w:rPr>
                <w:sz w:val="22"/>
              </w:rPr>
            </w:pPr>
          </w:p>
        </w:tc>
        <w:tc>
          <w:tcPr>
            <w:tcW w:w="436" w:type="dxa"/>
            <w:vAlign w:val="center"/>
          </w:tcPr>
          <w:p w:rsidR="00AA72C3" w:rsidRPr="00AA72C3" w:rsidRDefault="00AA72C3" w:rsidP="00AA72C3">
            <w:pPr>
              <w:rPr>
                <w:sz w:val="22"/>
              </w:rPr>
            </w:pPr>
            <w:r w:rsidRPr="00AA72C3">
              <w:rPr>
                <w:rFonts w:hint="eastAsia"/>
                <w:sz w:val="22"/>
              </w:rPr>
              <w:t>印</w:t>
            </w:r>
          </w:p>
        </w:tc>
      </w:tr>
    </w:tbl>
    <w:p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 xml:space="preserve">１　地方自治法施行令第167 条の4 </w:t>
      </w:r>
      <w:r w:rsidR="00271A1E">
        <w:rPr>
          <w:rFonts w:asciiTheme="minorEastAsia" w:eastAsia="ＭＳ 明朝" w:hAnsiTheme="minorEastAsia" w:cs="MS-Mincho" w:hint="eastAsia"/>
          <w:color w:val="000000"/>
          <w:kern w:val="0"/>
          <w:szCs w:val="21"/>
        </w:rPr>
        <w:t>の規定に該当</w:t>
      </w:r>
      <w:r w:rsidR="00930663">
        <w:rPr>
          <w:rFonts w:asciiTheme="minorEastAsia" w:eastAsia="ＭＳ 明朝" w:hAnsiTheme="minorEastAsia" w:cs="MS-Mincho" w:hint="eastAsia"/>
          <w:color w:val="000000"/>
          <w:kern w:val="0"/>
          <w:szCs w:val="21"/>
        </w:rPr>
        <w:t>しない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募集要領を公示した日から契約締結までの期間において、本県及び国の機関における入札参</w:t>
      </w:r>
    </w:p>
    <w:p w:rsidR="00BF26BE" w:rsidRPr="00BF26BE" w:rsidRDefault="00271A1E" w:rsidP="00930663">
      <w:pPr>
        <w:spacing w:line="320" w:lineRule="exact"/>
        <w:ind w:leftChars="100" w:left="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加資格制限措置要綱等の規定に基づく入札参加制限中の者で</w:t>
      </w:r>
      <w:r w:rsidR="00930663">
        <w:rPr>
          <w:rFonts w:asciiTheme="minorEastAsia" w:eastAsia="ＭＳ 明朝" w:hAnsiTheme="minorEastAsia" w:cs="MS-Mincho" w:hint="eastAsia"/>
          <w:color w:val="000000"/>
          <w:kern w:val="0"/>
          <w:szCs w:val="21"/>
        </w:rPr>
        <w:t>ない</w:t>
      </w:r>
      <w:r w:rsidR="00BF26BE" w:rsidRPr="00BF26BE">
        <w:rPr>
          <w:rFonts w:asciiTheme="minorEastAsia" w:eastAsia="ＭＳ 明朝" w:hAnsiTheme="minorEastAsia" w:cs="MS-Mincho" w:hint="eastAsia"/>
          <w:color w:val="000000"/>
          <w:kern w:val="0"/>
          <w:szCs w:val="21"/>
        </w:rPr>
        <w:t>こと。（国の機関に係るものは贈賄、独占禁止法違反行為、公契約関係競売等妨害等に起因する案件に限る。）</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w:t>
      </w:r>
      <w:r w:rsidR="00271A1E">
        <w:rPr>
          <w:rFonts w:asciiTheme="minorEastAsia" w:eastAsia="ＭＳ 明朝" w:hAnsiTheme="minorEastAsia" w:cs="MS-Mincho" w:hint="eastAsia"/>
          <w:color w:val="000000"/>
          <w:kern w:val="0"/>
          <w:szCs w:val="21"/>
        </w:rPr>
        <w:t>く。）で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暴力団員による不当な行為の防止等に関する法律（平成3 年法律第77 号）第2 条第2</w:t>
      </w:r>
      <w:r w:rsidR="00271A1E">
        <w:rPr>
          <w:rFonts w:asciiTheme="minorEastAsia" w:eastAsia="ＭＳ 明朝" w:hAnsiTheme="minorEastAsia" w:cs="MS-Mincho" w:hint="eastAsia"/>
          <w:color w:val="000000"/>
          <w:kern w:val="0"/>
          <w:szCs w:val="21"/>
        </w:rPr>
        <w:t>号に規定する暴力団（以下「暴力団」という。）に該当</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ほか、次に掲げる者で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 年法律第77 号）第2 条第6 号に規定する暴力団員（以下「暴力団員」という。）。</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w:t>
      </w:r>
      <w:r w:rsidR="00930663">
        <w:rPr>
          <w:rFonts w:asciiTheme="minorEastAsia" w:eastAsia="ＭＳ 明朝" w:hAnsiTheme="minorEastAsia" w:cs="MS-Mincho" w:hint="eastAsia"/>
          <w:color w:val="000000"/>
          <w:kern w:val="0"/>
          <w:szCs w:val="21"/>
        </w:rPr>
        <w:t>いるとともに</w:t>
      </w:r>
      <w:r>
        <w:rPr>
          <w:rFonts w:asciiTheme="minorEastAsia" w:eastAsia="ＭＳ 明朝" w:hAnsiTheme="minorEastAsia" w:cs="MS-Mincho" w:hint="eastAsia"/>
          <w:color w:val="000000"/>
          <w:kern w:val="0"/>
          <w:szCs w:val="21"/>
        </w:rPr>
        <w:t>、本募集要領に示した業務を確実に履行できるもので</w:t>
      </w:r>
      <w:r w:rsidR="00930663">
        <w:rPr>
          <w:rFonts w:asciiTheme="minorEastAsia" w:eastAsia="ＭＳ 明朝" w:hAnsiTheme="minorEastAsia" w:cs="MS-Mincho" w:hint="eastAsia"/>
          <w:color w:val="000000"/>
          <w:kern w:val="0"/>
          <w:szCs w:val="21"/>
        </w:rPr>
        <w:t>ある</w:t>
      </w:r>
      <w:r>
        <w:rPr>
          <w:rFonts w:asciiTheme="minorEastAsia" w:eastAsia="ＭＳ 明朝" w:hAnsiTheme="minorEastAsia" w:cs="MS-Mincho" w:hint="eastAsia"/>
          <w:color w:val="000000"/>
          <w:kern w:val="0"/>
          <w:szCs w:val="21"/>
        </w:rPr>
        <w:t>こと。</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w:t>
      </w:r>
      <w:r w:rsidR="00930663">
        <w:rPr>
          <w:rFonts w:asciiTheme="minorEastAsia" w:eastAsia="ＭＳ 明朝" w:hAnsiTheme="minorEastAsia" w:cs="MS-Mincho" w:hint="eastAsia"/>
          <w:color w:val="000000"/>
          <w:kern w:val="0"/>
          <w:szCs w:val="21"/>
        </w:rPr>
        <w:t>る</w:t>
      </w:r>
      <w:bookmarkStart w:id="0" w:name="_GoBack"/>
      <w:bookmarkEnd w:id="0"/>
      <w:r>
        <w:rPr>
          <w:rFonts w:asciiTheme="minorEastAsia" w:eastAsia="ＭＳ 明朝" w:hAnsiTheme="minorEastAsia" w:cs="MS-Mincho" w:hint="eastAsia"/>
          <w:color w:val="000000"/>
          <w:kern w:val="0"/>
          <w:szCs w:val="21"/>
        </w:rPr>
        <w:t>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41FB0"/>
    <w:rsid w:val="007536EF"/>
    <w:rsid w:val="007757D7"/>
    <w:rsid w:val="0079318B"/>
    <w:rsid w:val="00797909"/>
    <w:rsid w:val="007C5B7F"/>
    <w:rsid w:val="007D4C63"/>
    <w:rsid w:val="007D7457"/>
    <w:rsid w:val="00833B49"/>
    <w:rsid w:val="008543A6"/>
    <w:rsid w:val="00866299"/>
    <w:rsid w:val="00871807"/>
    <w:rsid w:val="00882519"/>
    <w:rsid w:val="00890DF6"/>
    <w:rsid w:val="008A239C"/>
    <w:rsid w:val="008A50FC"/>
    <w:rsid w:val="008B1EA0"/>
    <w:rsid w:val="008B48A4"/>
    <w:rsid w:val="008B7DB9"/>
    <w:rsid w:val="008E21E6"/>
    <w:rsid w:val="008E3103"/>
    <w:rsid w:val="008F2EED"/>
    <w:rsid w:val="00915C47"/>
    <w:rsid w:val="00930663"/>
    <w:rsid w:val="00941447"/>
    <w:rsid w:val="00952E45"/>
    <w:rsid w:val="00955256"/>
    <w:rsid w:val="009673FF"/>
    <w:rsid w:val="009756CB"/>
    <w:rsid w:val="00976382"/>
    <w:rsid w:val="00983CD4"/>
    <w:rsid w:val="009A6800"/>
    <w:rsid w:val="009D036F"/>
    <w:rsid w:val="009E0C1D"/>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3E8C4CAB"/>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08036-F5A5-43B6-BA7A-902DFC2C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6</Pages>
  <Words>298</Words>
  <Characters>1701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岡部 聡</cp:lastModifiedBy>
  <cp:revision>40</cp:revision>
  <cp:lastPrinted>2023-05-12T06:39:00Z</cp:lastPrinted>
  <dcterms:created xsi:type="dcterms:W3CDTF">2020-07-20T08:26:00Z</dcterms:created>
  <dcterms:modified xsi:type="dcterms:W3CDTF">2024-04-17T01:06:00Z</dcterms:modified>
</cp:coreProperties>
</file>