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53F" w:rsidRDefault="00702222" w:rsidP="0004781A">
      <w:pPr>
        <w:widowControl/>
        <w:jc w:val="center"/>
        <w:rPr>
          <w:sz w:val="36"/>
        </w:rPr>
      </w:pPr>
      <w:r>
        <w:rPr>
          <w:rFonts w:hint="eastAsia"/>
          <w:noProof/>
          <w:sz w:val="36"/>
        </w:rPr>
        <w:drawing>
          <wp:anchor distT="0" distB="0" distL="114300" distR="114300" simplePos="0" relativeHeight="251659264" behindDoc="0" locked="0" layoutInCell="1" allowOverlap="1" wp14:anchorId="1015A1DE" wp14:editId="28EF6DA2">
            <wp:simplePos x="0" y="0"/>
            <wp:positionH relativeFrom="page">
              <wp:posOffset>6343650</wp:posOffset>
            </wp:positionH>
            <wp:positionV relativeFrom="page">
              <wp:posOffset>9467850</wp:posOffset>
            </wp:positionV>
            <wp:extent cx="648970" cy="648970"/>
            <wp:effectExtent l="0" t="0" r="0" b="0"/>
            <wp:wrapNone/>
            <wp:docPr id="1" name="JAVISCODE00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C0B0D">
        <w:rPr>
          <w:rFonts w:hint="eastAsia"/>
          <w:sz w:val="36"/>
        </w:rPr>
        <w:t>盲導犬ユーザー受け入れ・接客セミナー</w:t>
      </w:r>
    </w:p>
    <w:p w:rsidR="00BB5567" w:rsidRDefault="00EB2038" w:rsidP="00234FA8">
      <w:pPr>
        <w:widowControl/>
        <w:ind w:firstLineChars="100" w:firstLine="218"/>
      </w:pPr>
      <w:r>
        <w:rPr>
          <w:rFonts w:hint="eastAsia"/>
        </w:rPr>
        <w:t>「身体障害者補助犬法」</w:t>
      </w:r>
      <w:r w:rsidR="002A110C">
        <w:rPr>
          <w:rFonts w:hint="eastAsia"/>
        </w:rPr>
        <w:t>により</w:t>
      </w:r>
      <w:r w:rsidR="0004781A">
        <w:rPr>
          <w:rFonts w:hint="eastAsia"/>
        </w:rPr>
        <w:t>、</w:t>
      </w:r>
      <w:r w:rsidR="002A110C">
        <w:rPr>
          <w:rFonts w:hint="eastAsia"/>
        </w:rPr>
        <w:t>盲導犬ユーザーは盲導犬と共に、飲食店や宿泊施設、公共交通機関など、様々なお店や施設を利用することが法的権利として認められています。</w:t>
      </w:r>
      <w:r w:rsidR="00A3037D">
        <w:rPr>
          <w:rFonts w:hint="eastAsia"/>
        </w:rPr>
        <w:t>一方、</w:t>
      </w:r>
      <w:r w:rsidR="00BF3A9F">
        <w:rPr>
          <w:rFonts w:hint="eastAsia"/>
        </w:rPr>
        <w:t>不特定多数の方が利用する施設では、</w:t>
      </w:r>
      <w:r w:rsidR="00C048D2">
        <w:rPr>
          <w:rFonts w:hint="eastAsia"/>
        </w:rPr>
        <w:t>盲導犬を同伴した利用を受け入れる義務があります</w:t>
      </w:r>
      <w:r w:rsidR="00126DE7">
        <w:rPr>
          <w:rFonts w:hint="eastAsia"/>
        </w:rPr>
        <w:t>。また、令和6年4月</w:t>
      </w:r>
      <w:r w:rsidR="00DD3034">
        <w:rPr>
          <w:rFonts w:hint="eastAsia"/>
        </w:rPr>
        <w:t>から、</w:t>
      </w:r>
      <w:r>
        <w:rPr>
          <w:rFonts w:hint="eastAsia"/>
        </w:rPr>
        <w:t>「</w:t>
      </w:r>
      <w:r w:rsidR="00A3037D">
        <w:rPr>
          <w:rFonts w:hint="eastAsia"/>
        </w:rPr>
        <w:t>改正</w:t>
      </w:r>
      <w:r w:rsidR="00DD3034">
        <w:rPr>
          <w:rFonts w:hint="eastAsia"/>
        </w:rPr>
        <w:t>障害者差別解消法</w:t>
      </w:r>
      <w:r>
        <w:rPr>
          <w:rFonts w:hint="eastAsia"/>
        </w:rPr>
        <w:t>」</w:t>
      </w:r>
      <w:r w:rsidR="00A3037D">
        <w:rPr>
          <w:rFonts w:hint="eastAsia"/>
        </w:rPr>
        <w:t>が施行され</w:t>
      </w:r>
      <w:r w:rsidR="00DD3034">
        <w:rPr>
          <w:rFonts w:hint="eastAsia"/>
        </w:rPr>
        <w:t>、民間</w:t>
      </w:r>
      <w:r w:rsidR="0019204D">
        <w:rPr>
          <w:rFonts w:hint="eastAsia"/>
        </w:rPr>
        <w:t>事業者は障がいのある方に対する</w:t>
      </w:r>
      <w:r w:rsidR="002D43B1">
        <w:rPr>
          <w:rFonts w:hint="eastAsia"/>
        </w:rPr>
        <w:t>合理的配慮の提供が義務化されました。</w:t>
      </w:r>
    </w:p>
    <w:p w:rsidR="00234FA8" w:rsidRDefault="00182A5C" w:rsidP="005B3D0F">
      <w:pPr>
        <w:widowControl/>
        <w:ind w:firstLineChars="100" w:firstLine="218"/>
      </w:pPr>
      <w:r>
        <w:rPr>
          <w:rFonts w:hint="eastAsia"/>
        </w:rPr>
        <w:t>本セミナーでは、</w:t>
      </w:r>
      <w:r w:rsidR="002A110C">
        <w:rPr>
          <w:rFonts w:hint="eastAsia"/>
        </w:rPr>
        <w:t>盲導犬ユーザーの体験談を聞き、飲食店でのロールプレイングを通して、</w:t>
      </w:r>
      <w:r w:rsidR="00A3037D">
        <w:rPr>
          <w:rFonts w:hint="eastAsia"/>
        </w:rPr>
        <w:t>盲導犬の受け入れや視覚障がいのある方</w:t>
      </w:r>
      <w:r w:rsidR="004A5D2A">
        <w:rPr>
          <w:rFonts w:hint="eastAsia"/>
        </w:rPr>
        <w:t>への接客</w:t>
      </w:r>
      <w:r w:rsidR="00A3037D">
        <w:rPr>
          <w:rFonts w:hint="eastAsia"/>
        </w:rPr>
        <w:t>について</w:t>
      </w:r>
      <w:r w:rsidR="002A110C">
        <w:rPr>
          <w:rFonts w:hint="eastAsia"/>
        </w:rPr>
        <w:t>理解を深め</w:t>
      </w:r>
      <w:r>
        <w:rPr>
          <w:rFonts w:hint="eastAsia"/>
        </w:rPr>
        <w:t>ていただくことを目的としていますので、この機会に学んでみませんか？</w:t>
      </w:r>
      <w:r w:rsidR="005E146C">
        <w:rPr>
          <w:rFonts w:hint="eastAsia"/>
        </w:rPr>
        <w:t>参加料は無料です。</w:t>
      </w:r>
    </w:p>
    <w:p w:rsidR="006A5F83" w:rsidRDefault="0093590B" w:rsidP="0093590B">
      <w:pPr>
        <w:widowControl/>
        <w:ind w:firstLineChars="100" w:firstLine="218"/>
      </w:pPr>
      <w:r>
        <w:rPr>
          <w:rFonts w:hint="eastAsia"/>
        </w:rPr>
        <w:t>◇</w:t>
      </w:r>
      <w:r w:rsidR="00BB013A">
        <w:rPr>
          <w:rFonts w:hint="eastAsia"/>
        </w:rPr>
        <w:t>日時</w:t>
      </w:r>
      <w:r w:rsidR="00FA6FB3">
        <w:rPr>
          <w:rFonts w:hint="eastAsia"/>
        </w:rPr>
        <w:t>：</w:t>
      </w:r>
      <w:r w:rsidR="00BB5567">
        <w:rPr>
          <w:rFonts w:hint="eastAsia"/>
        </w:rPr>
        <w:t>令和6年1</w:t>
      </w:r>
      <w:r w:rsidR="00BB5567">
        <w:t>2</w:t>
      </w:r>
      <w:r w:rsidR="00BB5567">
        <w:rPr>
          <w:rFonts w:hint="eastAsia"/>
        </w:rPr>
        <w:t>月9</w:t>
      </w:r>
      <w:r w:rsidR="000A15D0">
        <w:rPr>
          <w:rFonts w:hint="eastAsia"/>
        </w:rPr>
        <w:t>日（月）1</w:t>
      </w:r>
      <w:r w:rsidR="000A15D0">
        <w:t>5:00</w:t>
      </w:r>
      <w:r w:rsidR="000A15D0">
        <w:rPr>
          <w:rFonts w:hint="eastAsia"/>
        </w:rPr>
        <w:t>～1</w:t>
      </w:r>
      <w:r w:rsidR="000A15D0">
        <w:t>7:00</w:t>
      </w:r>
    </w:p>
    <w:p w:rsidR="00B9505D" w:rsidRDefault="0093590B" w:rsidP="0093590B">
      <w:pPr>
        <w:widowControl/>
        <w:ind w:firstLineChars="100" w:firstLine="218"/>
      </w:pPr>
      <w:r>
        <w:rPr>
          <w:rFonts w:hint="eastAsia"/>
        </w:rPr>
        <w:t>◇</w:t>
      </w:r>
      <w:r w:rsidR="00717624">
        <w:rPr>
          <w:rFonts w:hint="eastAsia"/>
        </w:rPr>
        <w:t>会場</w:t>
      </w:r>
      <w:r w:rsidR="00FA6FB3">
        <w:rPr>
          <w:rFonts w:hint="eastAsia"/>
        </w:rPr>
        <w:t>：</w:t>
      </w:r>
      <w:r w:rsidR="00BB5567">
        <w:rPr>
          <w:rFonts w:hint="eastAsia"/>
        </w:rPr>
        <w:t>須賀川市役所　4</w:t>
      </w:r>
      <w:r w:rsidR="006A5F83">
        <w:rPr>
          <w:rFonts w:hint="eastAsia"/>
        </w:rPr>
        <w:t>階　大会議室A</w:t>
      </w:r>
      <w:r w:rsidR="007F453F">
        <w:rPr>
          <w:rFonts w:hint="eastAsia"/>
        </w:rPr>
        <w:t>（</w:t>
      </w:r>
      <w:r w:rsidR="007F453F" w:rsidRPr="007F453F">
        <w:rPr>
          <w:rFonts w:hint="eastAsia"/>
        </w:rPr>
        <w:t>須賀川市八幡町135番地</w:t>
      </w:r>
      <w:r w:rsidR="007F453F">
        <w:rPr>
          <w:rFonts w:hint="eastAsia"/>
        </w:rPr>
        <w:t>）</w:t>
      </w:r>
    </w:p>
    <w:p w:rsidR="006A5F83" w:rsidRDefault="007F453F" w:rsidP="0093590B">
      <w:pPr>
        <w:widowControl/>
        <w:ind w:firstLineChars="500" w:firstLine="1090"/>
      </w:pPr>
      <w:r>
        <w:rPr>
          <w:rFonts w:hint="eastAsia"/>
        </w:rPr>
        <w:t>チャイニーズレストラン</w:t>
      </w:r>
      <w:r w:rsidR="006A5F83">
        <w:rPr>
          <w:rFonts w:hint="eastAsia"/>
        </w:rPr>
        <w:t>とん珍</w:t>
      </w:r>
      <w:r>
        <w:rPr>
          <w:rFonts w:hint="eastAsia"/>
        </w:rPr>
        <w:t>（</w:t>
      </w:r>
      <w:r w:rsidRPr="007F453F">
        <w:rPr>
          <w:rFonts w:hint="eastAsia"/>
        </w:rPr>
        <w:t>須賀川市本町23</w:t>
      </w:r>
      <w:r>
        <w:rPr>
          <w:rFonts w:hint="eastAsia"/>
        </w:rPr>
        <w:t>番地）</w:t>
      </w:r>
    </w:p>
    <w:p w:rsidR="00064404" w:rsidRDefault="0093590B" w:rsidP="0093590B">
      <w:pPr>
        <w:widowControl/>
        <w:ind w:firstLineChars="100" w:firstLine="218"/>
      </w:pPr>
      <w:r>
        <w:rPr>
          <w:rFonts w:hint="eastAsia"/>
        </w:rPr>
        <w:t>◇</w:t>
      </w:r>
      <w:r w:rsidR="00975C3C">
        <w:rPr>
          <w:rFonts w:hint="eastAsia"/>
        </w:rPr>
        <w:t>対象</w:t>
      </w:r>
      <w:r w:rsidR="00FA6FB3">
        <w:rPr>
          <w:rFonts w:hint="eastAsia"/>
        </w:rPr>
        <w:t>：</w:t>
      </w:r>
      <w:r w:rsidR="00064404">
        <w:rPr>
          <w:rFonts w:hint="eastAsia"/>
        </w:rPr>
        <w:t>飲食店</w:t>
      </w:r>
      <w:r w:rsidR="00182A5C">
        <w:rPr>
          <w:rFonts w:hint="eastAsia"/>
        </w:rPr>
        <w:t>を経営する方、またはその従業員</w:t>
      </w:r>
      <w:r w:rsidR="005B3D0F">
        <w:rPr>
          <w:rFonts w:hint="eastAsia"/>
        </w:rPr>
        <w:t>等</w:t>
      </w:r>
    </w:p>
    <w:p w:rsidR="00975C3C" w:rsidRDefault="0093590B" w:rsidP="0093590B">
      <w:pPr>
        <w:widowControl/>
        <w:ind w:firstLineChars="100" w:firstLine="218"/>
      </w:pPr>
      <w:r>
        <w:rPr>
          <w:rFonts w:hint="eastAsia"/>
        </w:rPr>
        <w:t>◇</w:t>
      </w:r>
      <w:r w:rsidR="00BB013A">
        <w:rPr>
          <w:rFonts w:hint="eastAsia"/>
        </w:rPr>
        <w:t>定員</w:t>
      </w:r>
      <w:r w:rsidR="00FA6FB3">
        <w:rPr>
          <w:rFonts w:hint="eastAsia"/>
        </w:rPr>
        <w:t>：</w:t>
      </w:r>
      <w:r w:rsidR="00BB013A">
        <w:rPr>
          <w:rFonts w:hint="eastAsia"/>
        </w:rPr>
        <w:t>2</w:t>
      </w:r>
      <w:r w:rsidR="00BB013A">
        <w:t>0</w:t>
      </w:r>
      <w:r w:rsidR="00975C3C">
        <w:rPr>
          <w:rFonts w:hint="eastAsia"/>
        </w:rPr>
        <w:t>名</w:t>
      </w:r>
      <w:r w:rsidR="005E146C">
        <w:rPr>
          <w:rFonts w:hint="eastAsia"/>
        </w:rPr>
        <w:t>（事前申し込み。定員を超える場合は調整させていただきます。）</w:t>
      </w:r>
    </w:p>
    <w:p w:rsidR="0019204D" w:rsidRDefault="0019204D" w:rsidP="00233516">
      <w:pPr>
        <w:widowControl/>
        <w:ind w:leftChars="100" w:left="436" w:hangingChars="100" w:hanging="218"/>
      </w:pPr>
      <w:r>
        <w:rPr>
          <w:rFonts w:hint="eastAsia"/>
        </w:rPr>
        <w:t>◇申し込み方法：裏面の「参加申込書」に記入の上、福島県障がい福祉課へお申し込みください。</w:t>
      </w:r>
    </w:p>
    <w:p w:rsidR="0019204D" w:rsidRDefault="00BB5567" w:rsidP="0019204D">
      <w:pPr>
        <w:widowControl/>
        <w:ind w:firstLineChars="100" w:firstLine="218"/>
      </w:pPr>
      <w:r>
        <w:rPr>
          <w:rFonts w:hint="eastAsia"/>
        </w:rPr>
        <w:t>◇申し込み期限：令和6年1</w:t>
      </w:r>
      <w:r>
        <w:t>2</w:t>
      </w:r>
      <w:r>
        <w:rPr>
          <w:rFonts w:hint="eastAsia"/>
        </w:rPr>
        <w:t>月3</w:t>
      </w:r>
      <w:r w:rsidR="0019204D">
        <w:rPr>
          <w:rFonts w:hint="eastAsia"/>
        </w:rPr>
        <w:t>日（火）</w:t>
      </w:r>
    </w:p>
    <w:p w:rsidR="006A5F83" w:rsidRDefault="0093590B" w:rsidP="0093590B">
      <w:pPr>
        <w:widowControl/>
        <w:ind w:firstLineChars="100" w:firstLine="218"/>
      </w:pPr>
      <w:r>
        <w:rPr>
          <w:rFonts w:hint="eastAsia"/>
        </w:rPr>
        <w:t>◇</w:t>
      </w:r>
      <w:r w:rsidR="0019204D">
        <w:rPr>
          <w:rFonts w:hint="eastAsia"/>
        </w:rPr>
        <w:t>プログラムの内容</w:t>
      </w:r>
    </w:p>
    <w:p w:rsidR="00E00340" w:rsidRDefault="00E00340" w:rsidP="00717624">
      <w:pPr>
        <w:widowControl/>
        <w:ind w:firstLineChars="200" w:firstLine="436"/>
      </w:pPr>
      <w:r>
        <w:rPr>
          <w:rFonts w:hint="eastAsia"/>
        </w:rPr>
        <w:t>1</w:t>
      </w:r>
      <w:r>
        <w:t>5:00</w:t>
      </w:r>
      <w:r>
        <w:rPr>
          <w:rFonts w:hint="eastAsia"/>
        </w:rPr>
        <w:t>～1</w:t>
      </w:r>
      <w:r>
        <w:t>5:20</w:t>
      </w:r>
      <w:r>
        <w:rPr>
          <w:rFonts w:hint="eastAsia"/>
        </w:rPr>
        <w:t xml:space="preserve">　「</w:t>
      </w:r>
      <w:r w:rsidRPr="00E00340">
        <w:rPr>
          <w:rFonts w:hint="eastAsia"/>
        </w:rPr>
        <w:t>障害者差別解消法改正と合理的配慮につい</w:t>
      </w:r>
      <w:r>
        <w:rPr>
          <w:rFonts w:hint="eastAsia"/>
        </w:rPr>
        <w:t>て」</w:t>
      </w:r>
    </w:p>
    <w:p w:rsidR="00E00340" w:rsidRDefault="00E00340" w:rsidP="00717624">
      <w:pPr>
        <w:widowControl/>
        <w:ind w:firstLineChars="200" w:firstLine="436"/>
      </w:pPr>
      <w:r>
        <w:rPr>
          <w:rFonts w:hint="eastAsia"/>
        </w:rPr>
        <w:t>講師：</w:t>
      </w:r>
      <w:r w:rsidR="00906F87">
        <w:rPr>
          <w:rFonts w:hint="eastAsia"/>
        </w:rPr>
        <w:t>福島県　障がい福祉課</w:t>
      </w:r>
    </w:p>
    <w:p w:rsidR="00E00340" w:rsidRDefault="00E00340" w:rsidP="00717624">
      <w:pPr>
        <w:widowControl/>
        <w:ind w:firstLineChars="200" w:firstLine="436"/>
      </w:pPr>
      <w:r>
        <w:rPr>
          <w:rFonts w:hint="eastAsia"/>
        </w:rPr>
        <w:t>1</w:t>
      </w:r>
      <w:r>
        <w:t>5:20</w:t>
      </w:r>
      <w:r>
        <w:rPr>
          <w:rFonts w:hint="eastAsia"/>
        </w:rPr>
        <w:t>～1</w:t>
      </w:r>
      <w:r>
        <w:t>5:30</w:t>
      </w:r>
      <w:r>
        <w:rPr>
          <w:rFonts w:hint="eastAsia"/>
        </w:rPr>
        <w:t xml:space="preserve">　「盲導犬ユーザーの体験談」</w:t>
      </w:r>
    </w:p>
    <w:p w:rsidR="00E00340" w:rsidRDefault="00906F87" w:rsidP="00717624">
      <w:pPr>
        <w:widowControl/>
        <w:ind w:firstLineChars="200" w:firstLine="436"/>
      </w:pPr>
      <w:r>
        <w:rPr>
          <w:rFonts w:hint="eastAsia"/>
        </w:rPr>
        <w:t>講師：福島県職員</w:t>
      </w:r>
    </w:p>
    <w:p w:rsidR="0048306E" w:rsidRDefault="00E00340" w:rsidP="00717624">
      <w:pPr>
        <w:widowControl/>
        <w:ind w:firstLineChars="200" w:firstLine="436"/>
      </w:pPr>
      <w:r>
        <w:rPr>
          <w:rFonts w:hint="eastAsia"/>
        </w:rPr>
        <w:t>1</w:t>
      </w:r>
      <w:r>
        <w:t>5:30</w:t>
      </w:r>
      <w:r>
        <w:rPr>
          <w:rFonts w:hint="eastAsia"/>
        </w:rPr>
        <w:t>～1</w:t>
      </w:r>
      <w:r w:rsidR="00717624">
        <w:rPr>
          <w:rFonts w:hint="eastAsia"/>
        </w:rPr>
        <w:t>6</w:t>
      </w:r>
      <w:r>
        <w:t>:00</w:t>
      </w:r>
      <w:r>
        <w:rPr>
          <w:rFonts w:hint="eastAsia"/>
        </w:rPr>
        <w:t xml:space="preserve">　「盲導犬ユーザー受け入れ・接客セミナー</w:t>
      </w:r>
      <w:r w:rsidR="0048306E">
        <w:rPr>
          <w:rFonts w:hint="eastAsia"/>
        </w:rPr>
        <w:t>」</w:t>
      </w:r>
    </w:p>
    <w:p w:rsidR="00234FA8" w:rsidRDefault="00234FA8" w:rsidP="00234FA8">
      <w:pPr>
        <w:widowControl/>
        <w:ind w:firstLineChars="200" w:firstLine="436"/>
      </w:pPr>
      <w:r>
        <w:rPr>
          <w:rFonts w:hint="eastAsia"/>
        </w:rPr>
        <w:t>講師：公益財団法人日本盲導犬協会仙台訓練センター広報・</w:t>
      </w:r>
    </w:p>
    <w:p w:rsidR="00906F87" w:rsidRDefault="00234FA8" w:rsidP="00906F87">
      <w:pPr>
        <w:widowControl/>
        <w:ind w:firstLineChars="400" w:firstLine="872"/>
      </w:pPr>
      <w:r>
        <w:rPr>
          <w:rFonts w:hint="eastAsia"/>
        </w:rPr>
        <w:t>コミュニケーション部普及推進担当リーダー　池田</w:t>
      </w:r>
      <w:r w:rsidR="00906F87">
        <w:rPr>
          <w:rFonts w:hint="eastAsia"/>
        </w:rPr>
        <w:t xml:space="preserve">　義教　氏</w:t>
      </w:r>
    </w:p>
    <w:p w:rsidR="00233516" w:rsidRDefault="0093590B" w:rsidP="00233516">
      <w:pPr>
        <w:widowControl/>
        <w:ind w:firstLineChars="900" w:firstLine="1962"/>
      </w:pPr>
      <w:r>
        <w:rPr>
          <w:rFonts w:hint="eastAsia"/>
        </w:rPr>
        <w:t>第１部</w:t>
      </w:r>
      <w:r w:rsidR="00BE2F59">
        <w:rPr>
          <w:rFonts w:hint="eastAsia"/>
        </w:rPr>
        <w:t>講義</w:t>
      </w:r>
    </w:p>
    <w:p w:rsidR="00233516" w:rsidRDefault="00233516" w:rsidP="00233516">
      <w:pPr>
        <w:widowControl/>
        <w:ind w:firstLineChars="900" w:firstLine="1962"/>
      </w:pPr>
      <w:r>
        <w:rPr>
          <w:rFonts w:hint="eastAsia"/>
        </w:rPr>
        <w:t>・</w:t>
      </w:r>
      <w:r w:rsidR="00F0495A">
        <w:rPr>
          <w:rFonts w:hint="eastAsia"/>
        </w:rPr>
        <w:t>盲導犬の役割</w:t>
      </w:r>
      <w:r>
        <w:rPr>
          <w:rFonts w:hint="eastAsia"/>
        </w:rPr>
        <w:t>の紹介</w:t>
      </w:r>
    </w:p>
    <w:p w:rsidR="00BE2F59" w:rsidRDefault="00233516" w:rsidP="00233516">
      <w:pPr>
        <w:widowControl/>
        <w:ind w:firstLineChars="900" w:firstLine="1962"/>
      </w:pPr>
      <w:r>
        <w:rPr>
          <w:rFonts w:hint="eastAsia"/>
        </w:rPr>
        <w:t>・</w:t>
      </w:r>
      <w:r w:rsidR="00F0495A">
        <w:rPr>
          <w:rFonts w:hint="eastAsia"/>
        </w:rPr>
        <w:t>視覚障がい者の現状等</w:t>
      </w:r>
    </w:p>
    <w:p w:rsidR="00E00340" w:rsidRDefault="00E00340" w:rsidP="0093590B">
      <w:pPr>
        <w:widowControl/>
        <w:ind w:firstLineChars="200" w:firstLine="436"/>
      </w:pPr>
      <w:r>
        <w:rPr>
          <w:rFonts w:hint="eastAsia"/>
        </w:rPr>
        <w:t>1</w:t>
      </w:r>
      <w:r>
        <w:t>6:00</w:t>
      </w:r>
      <w:r>
        <w:rPr>
          <w:rFonts w:hint="eastAsia"/>
        </w:rPr>
        <w:t>～1</w:t>
      </w:r>
      <w:r>
        <w:t>6:15</w:t>
      </w:r>
      <w:r>
        <w:rPr>
          <w:rFonts w:hint="eastAsia"/>
        </w:rPr>
        <w:t xml:space="preserve">　</w:t>
      </w:r>
      <w:r w:rsidR="00975C3C">
        <w:rPr>
          <w:rFonts w:hint="eastAsia"/>
        </w:rPr>
        <w:t>とん珍へ</w:t>
      </w:r>
      <w:r>
        <w:rPr>
          <w:rFonts w:hint="eastAsia"/>
        </w:rPr>
        <w:t>移動、休憩</w:t>
      </w:r>
    </w:p>
    <w:p w:rsidR="00233516" w:rsidRDefault="00E00340" w:rsidP="00233516">
      <w:pPr>
        <w:widowControl/>
        <w:ind w:firstLineChars="200" w:firstLine="436"/>
      </w:pPr>
      <w:r>
        <w:t>16:15</w:t>
      </w:r>
      <w:r>
        <w:rPr>
          <w:rFonts w:hint="eastAsia"/>
        </w:rPr>
        <w:t>～</w:t>
      </w:r>
      <w:r w:rsidR="00BE2F59">
        <w:rPr>
          <w:rFonts w:hint="eastAsia"/>
        </w:rPr>
        <w:t>1</w:t>
      </w:r>
      <w:r w:rsidR="00BE2F59">
        <w:t>7:00</w:t>
      </w:r>
      <w:r w:rsidR="00717624">
        <w:rPr>
          <w:rFonts w:hint="eastAsia"/>
        </w:rPr>
        <w:t xml:space="preserve">　</w:t>
      </w:r>
      <w:r w:rsidR="00BE2F59">
        <w:rPr>
          <w:rFonts w:hint="eastAsia"/>
        </w:rPr>
        <w:t>第２</w:t>
      </w:r>
      <w:r w:rsidR="00F0495A">
        <w:rPr>
          <w:rFonts w:hint="eastAsia"/>
        </w:rPr>
        <w:t>部</w:t>
      </w:r>
      <w:r w:rsidR="00BE2F59">
        <w:rPr>
          <w:rFonts w:hint="eastAsia"/>
        </w:rPr>
        <w:t>実習</w:t>
      </w:r>
    </w:p>
    <w:p w:rsidR="003E0B4F" w:rsidRDefault="00233516" w:rsidP="00233516">
      <w:pPr>
        <w:widowControl/>
        <w:ind w:firstLineChars="900" w:firstLine="1962"/>
      </w:pPr>
      <w:r>
        <w:rPr>
          <w:rFonts w:hint="eastAsia"/>
        </w:rPr>
        <w:t>・</w:t>
      </w:r>
      <w:r w:rsidR="003E0B4F">
        <w:rPr>
          <w:rFonts w:hint="eastAsia"/>
        </w:rPr>
        <w:t>店内での盲導犬の待機の実演</w:t>
      </w:r>
    </w:p>
    <w:p w:rsidR="00803347" w:rsidRDefault="00233516" w:rsidP="00233516">
      <w:pPr>
        <w:widowControl/>
        <w:ind w:firstLineChars="900" w:firstLine="1962"/>
      </w:pPr>
      <w:r>
        <w:rPr>
          <w:rFonts w:hint="eastAsia"/>
        </w:rPr>
        <w:t>・</w:t>
      </w:r>
      <w:r w:rsidR="0093590B">
        <w:rPr>
          <w:rFonts w:hint="eastAsia"/>
        </w:rPr>
        <w:t>視覚障がい</w:t>
      </w:r>
      <w:r w:rsidR="0048306E">
        <w:rPr>
          <w:rFonts w:hint="eastAsia"/>
        </w:rPr>
        <w:t>の</w:t>
      </w:r>
      <w:r w:rsidR="00234FA8">
        <w:rPr>
          <w:rFonts w:hint="eastAsia"/>
        </w:rPr>
        <w:t>ある方の接客体験（座席への案内、配膳等）</w:t>
      </w:r>
    </w:p>
    <w:p w:rsidR="00234FA8" w:rsidRDefault="00234FA8" w:rsidP="00234FA8">
      <w:pPr>
        <w:widowControl/>
        <w:ind w:firstLineChars="100" w:firstLine="218"/>
      </w:pPr>
      <w:r>
        <w:rPr>
          <w:rFonts w:hint="eastAsia"/>
        </w:rPr>
        <w:t>◇</w:t>
      </w:r>
      <w:r w:rsidR="001F143C">
        <w:rPr>
          <w:rFonts w:hint="eastAsia"/>
        </w:rPr>
        <w:t>申し込み先、問い合わせ先</w:t>
      </w:r>
    </w:p>
    <w:p w:rsidR="00234FA8" w:rsidRDefault="00234FA8" w:rsidP="00906F87">
      <w:pPr>
        <w:widowControl/>
        <w:ind w:firstLineChars="200" w:firstLine="436"/>
      </w:pPr>
      <w:r>
        <w:rPr>
          <w:rFonts w:hint="eastAsia"/>
        </w:rPr>
        <w:t xml:space="preserve">福島県　</w:t>
      </w:r>
      <w:r w:rsidR="00906F87">
        <w:rPr>
          <w:rFonts w:hint="eastAsia"/>
        </w:rPr>
        <w:t xml:space="preserve">保健福祉部　</w:t>
      </w:r>
      <w:r>
        <w:rPr>
          <w:rFonts w:hint="eastAsia"/>
        </w:rPr>
        <w:t>障がい福祉課</w:t>
      </w:r>
      <w:r w:rsidR="00906F87">
        <w:rPr>
          <w:rFonts w:hint="eastAsia"/>
        </w:rPr>
        <w:t>（共生社会担当）</w:t>
      </w:r>
    </w:p>
    <w:p w:rsidR="00906F87" w:rsidRDefault="00906F87" w:rsidP="00906F87">
      <w:pPr>
        <w:widowControl/>
        <w:ind w:firstLineChars="200" w:firstLine="436"/>
      </w:pPr>
      <w:r>
        <w:rPr>
          <w:rFonts w:hint="eastAsia"/>
        </w:rPr>
        <w:t>電話：0</w:t>
      </w:r>
      <w:r>
        <w:t>24-521-7170</w:t>
      </w:r>
    </w:p>
    <w:p w:rsidR="00906F87" w:rsidRDefault="00906F87" w:rsidP="00906F87">
      <w:pPr>
        <w:widowControl/>
        <w:ind w:firstLineChars="200" w:firstLine="436"/>
      </w:pPr>
      <w:r>
        <w:rPr>
          <w:rFonts w:hint="eastAsia"/>
        </w:rPr>
        <w:t>FAX：0</w:t>
      </w:r>
      <w:r>
        <w:t>24-521-7929</w:t>
      </w:r>
    </w:p>
    <w:p w:rsidR="00906F87" w:rsidRDefault="00906F87" w:rsidP="00906F87">
      <w:pPr>
        <w:widowControl/>
        <w:ind w:firstLineChars="200" w:firstLine="436"/>
      </w:pPr>
      <w:r>
        <w:rPr>
          <w:rFonts w:hint="eastAsia"/>
        </w:rPr>
        <w:t>電子メール：shougaifukushi@pref.fukushima.lg.jp</w:t>
      </w:r>
    </w:p>
    <w:p w:rsidR="001E555C" w:rsidRDefault="00234FA8" w:rsidP="00234FA8">
      <w:pPr>
        <w:widowControl/>
        <w:ind w:firstLineChars="100" w:firstLine="218"/>
      </w:pPr>
      <w:r>
        <w:rPr>
          <w:rFonts w:hint="eastAsia"/>
        </w:rPr>
        <w:t>◇</w:t>
      </w:r>
      <w:r w:rsidR="001E555C">
        <w:rPr>
          <w:rFonts w:hint="eastAsia"/>
        </w:rPr>
        <w:t>主催</w:t>
      </w:r>
      <w:r w:rsidR="00FA6FB3">
        <w:rPr>
          <w:rFonts w:hint="eastAsia"/>
        </w:rPr>
        <w:t>：</w:t>
      </w:r>
      <w:r w:rsidR="001E555C">
        <w:rPr>
          <w:rFonts w:hint="eastAsia"/>
        </w:rPr>
        <w:t>福島県</w:t>
      </w:r>
    </w:p>
    <w:p w:rsidR="008B796F" w:rsidRDefault="00234FA8" w:rsidP="00234FA8">
      <w:pPr>
        <w:widowControl/>
        <w:ind w:firstLineChars="100" w:firstLine="218"/>
      </w:pPr>
      <w:r>
        <w:rPr>
          <w:rFonts w:hint="eastAsia"/>
        </w:rPr>
        <w:t>◇</w:t>
      </w:r>
      <w:r w:rsidR="008B796F">
        <w:rPr>
          <w:rFonts w:hint="eastAsia"/>
        </w:rPr>
        <w:t>共催</w:t>
      </w:r>
      <w:r w:rsidR="00FA6FB3">
        <w:rPr>
          <w:rFonts w:hint="eastAsia"/>
        </w:rPr>
        <w:t>：</w:t>
      </w:r>
      <w:r w:rsidR="008B796F">
        <w:rPr>
          <w:rFonts w:hint="eastAsia"/>
        </w:rPr>
        <w:t>須賀川市</w:t>
      </w:r>
    </w:p>
    <w:p w:rsidR="001E1BEB" w:rsidRDefault="00AB1328" w:rsidP="001E1BEB">
      <w:pPr>
        <w:widowControl/>
        <w:ind w:firstLineChars="100" w:firstLine="218"/>
        <w:sectPr w:rsidR="001E1BEB" w:rsidSect="006A6C5C">
          <w:pgSz w:w="11906" w:h="16838" w:code="9"/>
          <w:pgMar w:top="1418" w:right="1701" w:bottom="1418" w:left="1701" w:header="851" w:footer="992" w:gutter="0"/>
          <w:cols w:space="425"/>
          <w:docGrid w:type="linesAndChars" w:linePitch="328" w:charSpace="-4496"/>
        </w:sectPr>
      </w:pPr>
      <w:r>
        <w:rPr>
          <w:noProof/>
        </w:rPr>
        <mc:AlternateContent>
          <mc:Choice Requires="wps">
            <w:drawing>
              <wp:anchor distT="45720" distB="45720" distL="114300" distR="114300" simplePos="0" relativeHeight="251663360" behindDoc="0" locked="0" layoutInCell="1" allowOverlap="1">
                <wp:simplePos x="0" y="0"/>
                <wp:positionH relativeFrom="column">
                  <wp:posOffset>5153359</wp:posOffset>
                </wp:positionH>
                <wp:positionV relativeFrom="paragraph">
                  <wp:posOffset>902368</wp:posOffset>
                </wp:positionV>
                <wp:extent cx="870634" cy="27344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634" cy="273441"/>
                        </a:xfrm>
                        <a:prstGeom prst="rect">
                          <a:avLst/>
                        </a:prstGeom>
                        <a:noFill/>
                        <a:ln w="9525">
                          <a:noFill/>
                          <a:miter lim="800000"/>
                          <a:headEnd/>
                          <a:tailEnd/>
                        </a:ln>
                      </wps:spPr>
                      <wps:txbx>
                        <w:txbxContent>
                          <w:p w:rsidR="00ED0313" w:rsidRPr="00AB1328" w:rsidRDefault="00ED0313" w:rsidP="00782433">
                            <w:pPr>
                              <w:jc w:val="center"/>
                              <w:rPr>
                                <w:rFonts w:ascii="BIZ UDPゴシック" w:eastAsia="BIZ UDPゴシック" w:hAnsi="BIZ UDPゴシック"/>
                                <w:b/>
                                <w:spacing w:val="12"/>
                                <w:sz w:val="10"/>
                              </w:rPr>
                            </w:pPr>
                            <w:r w:rsidRPr="00AB1328">
                              <w:rPr>
                                <w:rFonts w:ascii="BIZ UDPゴシック" w:eastAsia="BIZ UDPゴシック" w:hAnsi="BIZ UDPゴシック" w:hint="eastAsia"/>
                                <w:b/>
                                <w:spacing w:val="12"/>
                                <w:sz w:val="10"/>
                              </w:rPr>
                              <w:t>音声コードUni-Voice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8pt;margin-top:71.05pt;width:68.55pt;height:2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" filled="f" stroked="f">
                <v:textbox>
                  <w:txbxContent>
                    <w:p w:rsidR="00ED0313" w:rsidRPr="00AB1328" w:rsidRDefault="00ED0313" w:rsidP="00782433">
                      <w:pPr>
                        <w:jc w:val="center"/>
                        <w:rPr>
                          <w:rFonts w:ascii="BIZ UDPゴシック" w:eastAsia="BIZ UDPゴシック" w:hAnsi="BIZ UDPゴシック"/>
                          <w:b/>
                          <w:spacing w:val="12"/>
                          <w:sz w:val="10"/>
                        </w:rPr>
                      </w:pPr>
                      <w:r w:rsidRPr="00AB1328">
                        <w:rPr>
                          <w:rFonts w:ascii="BIZ UDPゴシック" w:eastAsia="BIZ UDPゴシック" w:hAnsi="BIZ UDPゴシック" w:hint="eastAsia"/>
                          <w:b/>
                          <w:spacing w:val="12"/>
                          <w:sz w:val="10"/>
                        </w:rPr>
                        <w:t>音声コードUni-Voice</w:t>
                      </w:r>
                    </w:p>
                  </w:txbxContent>
                </v:textbox>
              </v:shape>
            </w:pict>
          </mc:Fallback>
        </mc:AlternateContent>
      </w:r>
      <w:r w:rsidR="00234FA8">
        <w:rPr>
          <w:rFonts w:hint="eastAsia"/>
        </w:rPr>
        <w:t>◇</w:t>
      </w:r>
      <w:r w:rsidR="008B796F">
        <w:rPr>
          <w:rFonts w:hint="eastAsia"/>
        </w:rPr>
        <w:t>協力</w:t>
      </w:r>
      <w:r w:rsidR="00FA6FB3">
        <w:rPr>
          <w:rFonts w:hint="eastAsia"/>
        </w:rPr>
        <w:t>：</w:t>
      </w:r>
      <w:r w:rsidR="00D442CF">
        <w:rPr>
          <w:rFonts w:hint="eastAsia"/>
        </w:rPr>
        <w:t>須賀川商工会議所旅館料飲部会、須賀川飲食店組合</w:t>
      </w:r>
      <w:bookmarkStart w:id="0" w:name="_GoBack"/>
      <w:bookmarkEnd w:id="0"/>
    </w:p>
    <w:p w:rsidR="007C2C8B" w:rsidRDefault="007C2C8B" w:rsidP="007C2C8B">
      <w:pPr>
        <w:jc w:val="left"/>
        <w:rPr>
          <w:rFonts w:cs="ＭＳ 明朝"/>
          <w:sz w:val="36"/>
          <w:szCs w:val="36"/>
        </w:rPr>
      </w:pPr>
      <w:r>
        <w:rPr>
          <w:rFonts w:cs="ＭＳ 明朝" w:hint="eastAsia"/>
          <w:sz w:val="36"/>
          <w:szCs w:val="36"/>
        </w:rPr>
        <w:lastRenderedPageBreak/>
        <w:t>福島県障がい福祉課　宛</w:t>
      </w:r>
    </w:p>
    <w:p w:rsidR="007C2C8B" w:rsidRDefault="007C2C8B" w:rsidP="007C2C8B">
      <w:pPr>
        <w:wordWrap w:val="0"/>
        <w:jc w:val="right"/>
        <w:rPr>
          <w:sz w:val="28"/>
          <w:szCs w:val="28"/>
        </w:rPr>
      </w:pPr>
      <w:r>
        <w:rPr>
          <w:rFonts w:cs="ＭＳ 明朝" w:hint="eastAsia"/>
          <w:sz w:val="28"/>
          <w:szCs w:val="28"/>
        </w:rPr>
        <w:t>（</w:t>
      </w:r>
      <w:r>
        <w:rPr>
          <w:sz w:val="28"/>
          <w:szCs w:val="28"/>
        </w:rPr>
        <w:t>E-mail</w:t>
      </w:r>
      <w:r>
        <w:rPr>
          <w:rFonts w:hint="eastAsia"/>
          <w:sz w:val="28"/>
          <w:szCs w:val="28"/>
        </w:rPr>
        <w:t>:</w:t>
      </w:r>
      <w:hyperlink r:id="rId8" w:history="1">
        <w:r w:rsidRPr="00F970FA">
          <w:rPr>
            <w:rStyle w:val="a9"/>
            <w:sz w:val="28"/>
            <w:szCs w:val="28"/>
          </w:rPr>
          <w:t>shougaifukushi@pref.fukushima.lg.jp</w:t>
        </w:r>
      </w:hyperlink>
      <w:r>
        <w:rPr>
          <w:rFonts w:hint="eastAsia"/>
          <w:sz w:val="28"/>
          <w:szCs w:val="28"/>
        </w:rPr>
        <w:t>）</w:t>
      </w:r>
    </w:p>
    <w:p w:rsidR="007C2C8B" w:rsidRDefault="007C2C8B" w:rsidP="007C2C8B">
      <w:pPr>
        <w:wordWrap w:val="0"/>
        <w:jc w:val="right"/>
        <w:rPr>
          <w:rFonts w:cs="ＭＳ 明朝"/>
          <w:sz w:val="36"/>
          <w:szCs w:val="36"/>
        </w:rPr>
      </w:pPr>
      <w:r>
        <w:rPr>
          <w:rFonts w:hint="eastAsia"/>
          <w:sz w:val="28"/>
          <w:szCs w:val="28"/>
        </w:rPr>
        <w:t xml:space="preserve">　</w:t>
      </w:r>
      <w:r w:rsidRPr="00C505A5">
        <w:rPr>
          <w:rFonts w:hint="eastAsia"/>
          <w:sz w:val="28"/>
          <w:szCs w:val="28"/>
        </w:rPr>
        <w:t>（FAX</w:t>
      </w:r>
      <w:r>
        <w:rPr>
          <w:sz w:val="28"/>
          <w:szCs w:val="28"/>
        </w:rPr>
        <w:t>:</w:t>
      </w:r>
      <w:r w:rsidRPr="00C505A5">
        <w:rPr>
          <w:rFonts w:hint="eastAsia"/>
          <w:sz w:val="28"/>
          <w:szCs w:val="28"/>
        </w:rPr>
        <w:t>024-521-7929）</w:t>
      </w:r>
    </w:p>
    <w:p w:rsidR="007C2C8B" w:rsidRPr="00C505A5" w:rsidRDefault="007C2C8B" w:rsidP="007C2C8B">
      <w:pPr>
        <w:jc w:val="center"/>
        <w:rPr>
          <w:sz w:val="36"/>
          <w:szCs w:val="36"/>
        </w:rPr>
      </w:pPr>
      <w:r>
        <w:rPr>
          <w:rFonts w:cs="ＭＳ 明朝" w:hint="eastAsia"/>
          <w:sz w:val="36"/>
          <w:szCs w:val="36"/>
        </w:rPr>
        <w:t>盲導犬ユーザー受け入れ・接客セミナー参加申込書</w:t>
      </w:r>
    </w:p>
    <w:tbl>
      <w:tblPr>
        <w:tblpPr w:leftFromText="142" w:rightFromText="142" w:vertAnchor="page" w:horzAnchor="margin" w:tblpY="4069"/>
        <w:tblW w:w="16660" w:type="dxa"/>
        <w:tblCellMar>
          <w:left w:w="0" w:type="dxa"/>
          <w:right w:w="0" w:type="dxa"/>
        </w:tblCellMar>
        <w:tblLook w:val="0020" w:firstRow="1" w:lastRow="0" w:firstColumn="0" w:lastColumn="0" w:noHBand="0" w:noVBand="0"/>
      </w:tblPr>
      <w:tblGrid>
        <w:gridCol w:w="2258"/>
        <w:gridCol w:w="8042"/>
        <w:gridCol w:w="3180"/>
        <w:gridCol w:w="3180"/>
      </w:tblGrid>
      <w:tr w:rsidR="007C2C8B" w:rsidRPr="00211163" w:rsidTr="00270B80">
        <w:trPr>
          <w:gridAfter w:val="2"/>
          <w:wAfter w:w="6360" w:type="dxa"/>
          <w:trHeight w:val="535"/>
        </w:trPr>
        <w:tc>
          <w:tcPr>
            <w:tcW w:w="2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C2C8B" w:rsidRPr="00545DBD" w:rsidRDefault="007C2C8B" w:rsidP="006D7B98">
            <w:pPr>
              <w:widowControl/>
              <w:jc w:val="center"/>
              <w:rPr>
                <w:rFonts w:ascii="Arial" w:eastAsia="ＭＳ Ｐゴシック" w:hAnsi="Arial"/>
                <w:sz w:val="36"/>
                <w:szCs w:val="36"/>
              </w:rPr>
            </w:pPr>
            <w:r>
              <w:rPr>
                <w:rFonts w:ascii="Yu Gothic" w:hAnsi="Arial" w:cs="ＭＳ 明朝" w:hint="eastAsia"/>
                <w:color w:val="000000"/>
                <w:kern w:val="24"/>
                <w:szCs w:val="24"/>
              </w:rPr>
              <w:t>事業者名</w:t>
            </w:r>
          </w:p>
        </w:tc>
        <w:tc>
          <w:tcPr>
            <w:tcW w:w="80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C2C8B" w:rsidRPr="0086625C" w:rsidRDefault="007C2C8B" w:rsidP="006D7B98">
            <w:pPr>
              <w:widowControl/>
              <w:jc w:val="left"/>
              <w:rPr>
                <w:rFonts w:hAnsi="Arial"/>
                <w:szCs w:val="28"/>
              </w:rPr>
            </w:pPr>
          </w:p>
        </w:tc>
      </w:tr>
      <w:tr w:rsidR="007C2C8B" w:rsidRPr="00211163" w:rsidTr="00270B80">
        <w:trPr>
          <w:gridAfter w:val="2"/>
          <w:wAfter w:w="6360" w:type="dxa"/>
          <w:trHeight w:val="535"/>
        </w:trPr>
        <w:tc>
          <w:tcPr>
            <w:tcW w:w="2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C2C8B" w:rsidRPr="00DC4666" w:rsidRDefault="006D6294" w:rsidP="006D7B98">
            <w:pPr>
              <w:widowControl/>
              <w:jc w:val="center"/>
              <w:rPr>
                <w:rFonts w:hAnsi="Arial"/>
                <w:szCs w:val="36"/>
              </w:rPr>
            </w:pPr>
            <w:r>
              <w:rPr>
                <w:rFonts w:hAnsi="Arial" w:hint="eastAsia"/>
                <w:szCs w:val="36"/>
              </w:rPr>
              <w:t>（</w:t>
            </w:r>
            <w:r w:rsidR="007C2C8B" w:rsidRPr="00DC4666">
              <w:rPr>
                <w:rFonts w:hAnsi="Arial" w:hint="eastAsia"/>
                <w:szCs w:val="36"/>
              </w:rPr>
              <w:t>ふりがな）</w:t>
            </w:r>
          </w:p>
          <w:p w:rsidR="007C2C8B" w:rsidRPr="00545DBD" w:rsidRDefault="007C2C8B" w:rsidP="00DC4666">
            <w:pPr>
              <w:widowControl/>
              <w:jc w:val="center"/>
              <w:rPr>
                <w:rFonts w:ascii="Arial" w:eastAsia="ＭＳ Ｐゴシック" w:hAnsi="Arial"/>
                <w:sz w:val="36"/>
                <w:szCs w:val="36"/>
              </w:rPr>
            </w:pPr>
            <w:r w:rsidRPr="00DC4666">
              <w:rPr>
                <w:rFonts w:hAnsi="Arial" w:hint="eastAsia"/>
                <w:szCs w:val="36"/>
              </w:rPr>
              <w:t>氏名</w:t>
            </w:r>
          </w:p>
        </w:tc>
        <w:tc>
          <w:tcPr>
            <w:tcW w:w="80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C2C8B" w:rsidRPr="0086625C" w:rsidRDefault="007C2C8B" w:rsidP="006D7B98">
            <w:pPr>
              <w:widowControl/>
              <w:jc w:val="left"/>
              <w:rPr>
                <w:rFonts w:hAnsi="Arial"/>
                <w:szCs w:val="28"/>
              </w:rPr>
            </w:pPr>
          </w:p>
        </w:tc>
      </w:tr>
      <w:tr w:rsidR="00270B80" w:rsidRPr="00211163" w:rsidTr="00270B80">
        <w:trPr>
          <w:trHeight w:val="964"/>
        </w:trPr>
        <w:tc>
          <w:tcPr>
            <w:tcW w:w="2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545DBD" w:rsidRDefault="00270B80" w:rsidP="00270B80">
            <w:pPr>
              <w:widowControl/>
              <w:jc w:val="center"/>
              <w:rPr>
                <w:rFonts w:ascii="Arial" w:eastAsia="ＭＳ Ｐゴシック" w:hAnsi="Arial"/>
                <w:sz w:val="36"/>
                <w:szCs w:val="36"/>
              </w:rPr>
            </w:pPr>
            <w:r w:rsidRPr="00211163">
              <w:rPr>
                <w:rFonts w:ascii="Yu Gothic" w:hAnsi="Arial" w:cs="ＭＳ 明朝" w:hint="eastAsia"/>
                <w:color w:val="000000"/>
                <w:kern w:val="24"/>
                <w:szCs w:val="24"/>
              </w:rPr>
              <w:t>電話番号</w:t>
            </w:r>
          </w:p>
        </w:tc>
        <w:tc>
          <w:tcPr>
            <w:tcW w:w="80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Default="00270B80" w:rsidP="00270B80">
            <w:pPr>
              <w:widowControl/>
              <w:jc w:val="left"/>
              <w:rPr>
                <w:rFonts w:ascii="Arial" w:eastAsia="ＭＳ Ｐゴシック" w:hAnsi="Arial"/>
                <w:szCs w:val="24"/>
              </w:rPr>
            </w:pPr>
            <w:r>
              <w:rPr>
                <w:rFonts w:ascii="Arial" w:eastAsia="ＭＳ Ｐゴシック" w:hAnsi="Arial" w:hint="eastAsia"/>
                <w:szCs w:val="24"/>
              </w:rPr>
              <w:t>自宅</w:t>
            </w:r>
          </w:p>
          <w:p w:rsidR="00270B80" w:rsidRPr="00D15753" w:rsidRDefault="00270B80" w:rsidP="00270B80">
            <w:pPr>
              <w:widowControl/>
              <w:jc w:val="left"/>
              <w:rPr>
                <w:rFonts w:ascii="Arial" w:eastAsia="ＭＳ Ｐゴシック" w:hAnsi="Arial"/>
                <w:szCs w:val="24"/>
              </w:rPr>
            </w:pPr>
            <w:r>
              <w:rPr>
                <w:rFonts w:ascii="Arial" w:eastAsia="ＭＳ Ｐゴシック" w:hAnsi="Arial" w:hint="eastAsia"/>
                <w:szCs w:val="24"/>
              </w:rPr>
              <w:t>携帯</w:t>
            </w:r>
          </w:p>
        </w:tc>
        <w:tc>
          <w:tcPr>
            <w:tcW w:w="3180" w:type="dxa"/>
            <w:vAlign w:val="center"/>
          </w:tcPr>
          <w:p w:rsidR="00270B80" w:rsidRPr="00545DBD" w:rsidRDefault="00270B80" w:rsidP="00270B80">
            <w:pPr>
              <w:widowControl/>
              <w:jc w:val="center"/>
              <w:rPr>
                <w:rFonts w:ascii="Arial" w:eastAsia="ＭＳ Ｐゴシック" w:hAnsi="Arial"/>
                <w:sz w:val="36"/>
                <w:szCs w:val="36"/>
              </w:rPr>
            </w:pPr>
            <w:r w:rsidRPr="00545DBD">
              <w:rPr>
                <w:rFonts w:ascii="Calibri" w:eastAsia="ＭＳ Ｐゴシック" w:hAnsi="Arial" w:cs="ＭＳ Ｐゴシック" w:hint="eastAsia"/>
                <w:color w:val="000000"/>
                <w:kern w:val="24"/>
                <w:szCs w:val="24"/>
              </w:rPr>
              <w:t>ＦＡＸ</w:t>
            </w:r>
          </w:p>
        </w:tc>
        <w:tc>
          <w:tcPr>
            <w:tcW w:w="3180" w:type="dxa"/>
            <w:vAlign w:val="center"/>
          </w:tcPr>
          <w:p w:rsidR="00270B80" w:rsidRPr="00545DBD" w:rsidRDefault="00270B80" w:rsidP="00270B80">
            <w:pPr>
              <w:widowControl/>
              <w:jc w:val="left"/>
              <w:rPr>
                <w:rFonts w:ascii="Arial" w:eastAsia="ＭＳ Ｐゴシック" w:hAnsi="Arial"/>
                <w:sz w:val="36"/>
                <w:szCs w:val="36"/>
              </w:rPr>
            </w:pPr>
          </w:p>
        </w:tc>
      </w:tr>
      <w:tr w:rsidR="00270B80" w:rsidRPr="007F66C7" w:rsidTr="00270B80">
        <w:trPr>
          <w:gridAfter w:val="2"/>
          <w:wAfter w:w="6360" w:type="dxa"/>
          <w:trHeight w:val="535"/>
        </w:trPr>
        <w:tc>
          <w:tcPr>
            <w:tcW w:w="2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545DBD" w:rsidRDefault="00270B80" w:rsidP="00270B80">
            <w:pPr>
              <w:widowControl/>
              <w:jc w:val="center"/>
              <w:rPr>
                <w:rFonts w:ascii="Arial" w:eastAsia="ＭＳ Ｐゴシック" w:hAnsi="Arial"/>
                <w:sz w:val="36"/>
                <w:szCs w:val="36"/>
              </w:rPr>
            </w:pPr>
            <w:r w:rsidRPr="00211163">
              <w:rPr>
                <w:rFonts w:ascii="Yu Gothic" w:hAnsi="Arial" w:cs="ＭＳ 明朝" w:hint="eastAsia"/>
                <w:color w:val="000000"/>
                <w:kern w:val="24"/>
                <w:szCs w:val="24"/>
              </w:rPr>
              <w:t>メールアドレス</w:t>
            </w:r>
          </w:p>
        </w:tc>
        <w:tc>
          <w:tcPr>
            <w:tcW w:w="80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D15753" w:rsidRDefault="00270B80" w:rsidP="00270B80">
            <w:pPr>
              <w:widowControl/>
              <w:jc w:val="left"/>
              <w:rPr>
                <w:rFonts w:ascii="Arial" w:eastAsia="ＭＳ Ｐゴシック" w:hAnsi="Arial"/>
                <w:sz w:val="28"/>
                <w:szCs w:val="28"/>
              </w:rPr>
            </w:pPr>
          </w:p>
        </w:tc>
      </w:tr>
      <w:tr w:rsidR="00270B80" w:rsidRPr="00211163" w:rsidTr="00270B80">
        <w:trPr>
          <w:gridAfter w:val="2"/>
          <w:wAfter w:w="6360" w:type="dxa"/>
          <w:trHeight w:val="966"/>
        </w:trPr>
        <w:tc>
          <w:tcPr>
            <w:tcW w:w="2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Default="00270B80" w:rsidP="00270B80">
            <w:pPr>
              <w:widowControl/>
              <w:jc w:val="center"/>
              <w:rPr>
                <w:rFonts w:ascii="Arial" w:hAnsi="Arial"/>
                <w:szCs w:val="36"/>
              </w:rPr>
            </w:pPr>
            <w:r>
              <w:rPr>
                <w:rFonts w:ascii="Arial" w:hAnsi="Arial" w:hint="eastAsia"/>
                <w:szCs w:val="36"/>
              </w:rPr>
              <w:t>参加申し込みの</w:t>
            </w:r>
            <w:r w:rsidR="0018583F">
              <w:rPr>
                <w:rFonts w:ascii="Arial" w:hAnsi="Arial" w:hint="eastAsia"/>
                <w:szCs w:val="36"/>
              </w:rPr>
              <w:t>理由</w:t>
            </w:r>
          </w:p>
        </w:tc>
        <w:tc>
          <w:tcPr>
            <w:tcW w:w="80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86625C" w:rsidRDefault="00270B80" w:rsidP="00270B80">
            <w:pPr>
              <w:widowControl/>
              <w:jc w:val="left"/>
              <w:rPr>
                <w:rFonts w:hAnsi="Arial"/>
                <w:szCs w:val="28"/>
              </w:rPr>
            </w:pPr>
          </w:p>
        </w:tc>
      </w:tr>
      <w:tr w:rsidR="00270B80" w:rsidRPr="00211163" w:rsidTr="00270B80">
        <w:trPr>
          <w:gridAfter w:val="2"/>
          <w:wAfter w:w="6360" w:type="dxa"/>
          <w:trHeight w:val="966"/>
        </w:trPr>
        <w:tc>
          <w:tcPr>
            <w:tcW w:w="2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270B80" w:rsidRDefault="0018583F" w:rsidP="0065574C">
            <w:pPr>
              <w:widowControl/>
              <w:jc w:val="center"/>
              <w:rPr>
                <w:rFonts w:ascii="Arial" w:hAnsi="Arial"/>
                <w:szCs w:val="36"/>
              </w:rPr>
            </w:pPr>
            <w:r>
              <w:rPr>
                <w:rFonts w:ascii="Arial" w:hAnsi="Arial" w:hint="eastAsia"/>
                <w:szCs w:val="36"/>
              </w:rPr>
              <w:t>講師への</w:t>
            </w:r>
            <w:r w:rsidR="00270B80">
              <w:rPr>
                <w:rFonts w:ascii="Arial" w:hAnsi="Arial" w:hint="eastAsia"/>
                <w:szCs w:val="36"/>
              </w:rPr>
              <w:t>質問</w:t>
            </w:r>
          </w:p>
        </w:tc>
        <w:tc>
          <w:tcPr>
            <w:tcW w:w="80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86625C" w:rsidRDefault="00270B80" w:rsidP="00270B80">
            <w:pPr>
              <w:widowControl/>
              <w:jc w:val="left"/>
              <w:rPr>
                <w:rFonts w:hAnsi="Arial"/>
                <w:szCs w:val="28"/>
              </w:rPr>
            </w:pPr>
          </w:p>
        </w:tc>
      </w:tr>
      <w:tr w:rsidR="00270B80" w:rsidRPr="00211163" w:rsidTr="00270B80">
        <w:trPr>
          <w:gridAfter w:val="2"/>
          <w:wAfter w:w="6360" w:type="dxa"/>
          <w:trHeight w:val="966"/>
        </w:trPr>
        <w:tc>
          <w:tcPr>
            <w:tcW w:w="2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270B80" w:rsidRDefault="0018583F" w:rsidP="0018583F">
            <w:pPr>
              <w:widowControl/>
              <w:jc w:val="center"/>
              <w:rPr>
                <w:rFonts w:ascii="Arial" w:hAnsi="Arial"/>
                <w:szCs w:val="36"/>
              </w:rPr>
            </w:pPr>
            <w:r>
              <w:rPr>
                <w:rFonts w:ascii="Arial" w:hAnsi="Arial" w:hint="eastAsia"/>
                <w:szCs w:val="36"/>
              </w:rPr>
              <w:t>その他（参加に当たり配慮が必要な事項等）</w:t>
            </w:r>
          </w:p>
        </w:tc>
        <w:tc>
          <w:tcPr>
            <w:tcW w:w="80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0B80" w:rsidRPr="0018583F" w:rsidRDefault="00270B80" w:rsidP="00270B80">
            <w:pPr>
              <w:widowControl/>
              <w:jc w:val="left"/>
              <w:rPr>
                <w:rFonts w:hAnsi="Arial"/>
                <w:szCs w:val="28"/>
              </w:rPr>
            </w:pPr>
          </w:p>
        </w:tc>
      </w:tr>
    </w:tbl>
    <w:p w:rsidR="007C2C8B" w:rsidRDefault="007C2C8B" w:rsidP="007C2C8B">
      <w:pPr>
        <w:rPr>
          <w:sz w:val="28"/>
          <w:szCs w:val="28"/>
        </w:rPr>
      </w:pPr>
    </w:p>
    <w:p w:rsidR="007C2C8B" w:rsidRPr="00883A48" w:rsidRDefault="007C2C8B" w:rsidP="006D6294">
      <w:pPr>
        <w:snapToGrid w:val="0"/>
        <w:spacing w:line="360" w:lineRule="auto"/>
        <w:rPr>
          <w:sz w:val="28"/>
          <w:szCs w:val="28"/>
        </w:rPr>
      </w:pPr>
      <w:r>
        <w:rPr>
          <w:rFonts w:hint="eastAsia"/>
          <w:sz w:val="28"/>
          <w:szCs w:val="28"/>
        </w:rPr>
        <w:t>※令和６年１２月３日（火）までにお申し込みください。</w:t>
      </w:r>
    </w:p>
    <w:p w:rsidR="00270B80" w:rsidRDefault="00270B80" w:rsidP="006D6294">
      <w:pPr>
        <w:snapToGrid w:val="0"/>
        <w:spacing w:line="360" w:lineRule="auto"/>
        <w:rPr>
          <w:sz w:val="28"/>
          <w:szCs w:val="28"/>
        </w:rPr>
      </w:pPr>
      <w:r w:rsidRPr="00883A48">
        <w:rPr>
          <w:rFonts w:hint="eastAsia"/>
          <w:sz w:val="28"/>
          <w:szCs w:val="28"/>
        </w:rPr>
        <w:t>※</w:t>
      </w:r>
      <w:r>
        <w:rPr>
          <w:rFonts w:hint="eastAsia"/>
          <w:sz w:val="28"/>
          <w:szCs w:val="28"/>
        </w:rPr>
        <w:t>個人情報の取り扱い上、</w:t>
      </w:r>
      <w:r w:rsidRPr="00883A48">
        <w:rPr>
          <w:rFonts w:hint="eastAsia"/>
          <w:sz w:val="28"/>
          <w:szCs w:val="28"/>
        </w:rPr>
        <w:t>FAXで申し込みの場合は事前に</w:t>
      </w:r>
      <w:r>
        <w:rPr>
          <w:rFonts w:hint="eastAsia"/>
          <w:sz w:val="28"/>
          <w:szCs w:val="28"/>
        </w:rPr>
        <w:t>電話で連絡してください。（</w:t>
      </w:r>
      <w:r w:rsidR="0018583F">
        <w:rPr>
          <w:rFonts w:hint="eastAsia"/>
          <w:sz w:val="28"/>
          <w:szCs w:val="28"/>
        </w:rPr>
        <w:t>0</w:t>
      </w:r>
      <w:r w:rsidR="0018583F">
        <w:rPr>
          <w:sz w:val="28"/>
          <w:szCs w:val="28"/>
        </w:rPr>
        <w:t>24-521-7170</w:t>
      </w:r>
      <w:r>
        <w:rPr>
          <w:rFonts w:hint="eastAsia"/>
          <w:sz w:val="28"/>
          <w:szCs w:val="28"/>
        </w:rPr>
        <w:t>）</w:t>
      </w:r>
    </w:p>
    <w:p w:rsidR="005E146C" w:rsidRDefault="005E146C" w:rsidP="006D6294">
      <w:pPr>
        <w:snapToGrid w:val="0"/>
        <w:spacing w:line="360" w:lineRule="auto"/>
        <w:rPr>
          <w:sz w:val="28"/>
          <w:szCs w:val="28"/>
        </w:rPr>
      </w:pPr>
      <w:r>
        <w:rPr>
          <w:rFonts w:hint="eastAsia"/>
          <w:sz w:val="28"/>
          <w:szCs w:val="28"/>
        </w:rPr>
        <w:t>※申込書に記入いただいた個人情報については、本セミナーの</w:t>
      </w:r>
      <w:r w:rsidR="00A83EBD">
        <w:rPr>
          <w:rFonts w:hint="eastAsia"/>
          <w:sz w:val="28"/>
          <w:szCs w:val="28"/>
        </w:rPr>
        <w:t>運営にのみ利用いたします。</w:t>
      </w:r>
    </w:p>
    <w:p w:rsidR="006D63B4" w:rsidRPr="008B796F" w:rsidRDefault="00782433" w:rsidP="006D6294">
      <w:pPr>
        <w:snapToGrid w:val="0"/>
        <w:spacing w:line="360" w:lineRule="auto"/>
      </w:pPr>
      <w:r>
        <w:rPr>
          <w:noProof/>
        </w:rPr>
        <mc:AlternateContent>
          <mc:Choice Requires="wps">
            <w:drawing>
              <wp:anchor distT="45720" distB="45720" distL="114300" distR="114300" simplePos="0" relativeHeight="251665408" behindDoc="0" locked="0" layoutInCell="1" allowOverlap="1" wp14:anchorId="686FB611" wp14:editId="20A8861D">
                <wp:simplePos x="0" y="0"/>
                <wp:positionH relativeFrom="column">
                  <wp:posOffset>11747</wp:posOffset>
                </wp:positionH>
                <wp:positionV relativeFrom="paragraph">
                  <wp:posOffset>1461611</wp:posOffset>
                </wp:positionV>
                <wp:extent cx="980440" cy="273441"/>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273441"/>
                        </a:xfrm>
                        <a:prstGeom prst="rect">
                          <a:avLst/>
                        </a:prstGeom>
                        <a:noFill/>
                        <a:ln w="9525">
                          <a:noFill/>
                          <a:miter lim="800000"/>
                          <a:headEnd/>
                          <a:tailEnd/>
                        </a:ln>
                      </wps:spPr>
                      <wps:txbx>
                        <w:txbxContent>
                          <w:p w:rsidR="00782433" w:rsidRPr="00AB1328" w:rsidRDefault="00782433" w:rsidP="00782433">
                            <w:pPr>
                              <w:rPr>
                                <w:rFonts w:ascii="BIZ UDPゴシック" w:eastAsia="BIZ UDPゴシック" w:hAnsi="BIZ UDPゴシック"/>
                                <w:b/>
                                <w:sz w:val="10"/>
                              </w:rPr>
                            </w:pPr>
                            <w:r w:rsidRPr="00AB1328">
                              <w:rPr>
                                <w:rFonts w:ascii="BIZ UDPゴシック" w:eastAsia="BIZ UDPゴシック" w:hAnsi="BIZ UDPゴシック" w:hint="eastAsia"/>
                                <w:b/>
                                <w:sz w:val="10"/>
                              </w:rPr>
                              <w:t>音声コードUni-Voice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FB611" id="_x0000_s1027" type="#_x0000_t202" style="position:absolute;left:0;text-align:left;margin-left:.9pt;margin-top:115.1pt;width:77.2pt;height:21.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" filled="f" stroked="f">
                <v:textbox>
                  <w:txbxContent>
                    <w:p w:rsidR="00782433" w:rsidRPr="00AB1328" w:rsidRDefault="00782433" w:rsidP="00782433">
                      <w:pPr>
                        <w:rPr>
                          <w:rFonts w:ascii="BIZ UDPゴシック" w:eastAsia="BIZ UDPゴシック" w:hAnsi="BIZ UDPゴシック"/>
                          <w:b/>
                          <w:sz w:val="10"/>
                        </w:rPr>
                      </w:pPr>
                      <w:r w:rsidRPr="00AB1328">
                        <w:rPr>
                          <w:rFonts w:ascii="BIZ UDPゴシック" w:eastAsia="BIZ UDPゴシック" w:hAnsi="BIZ UDPゴシック" w:hint="eastAsia"/>
                          <w:b/>
                          <w:sz w:val="10"/>
                        </w:rPr>
                        <w:t>音声コードUni-Voice</w:t>
                      </w:r>
                    </w:p>
                  </w:txbxContent>
                </v:textbox>
              </v:shape>
            </w:pict>
          </mc:Fallback>
        </mc:AlternateContent>
      </w:r>
      <w:r w:rsidR="00F92455">
        <w:rPr>
          <w:rFonts w:cs="ＭＳ 明朝" w:hint="eastAsia"/>
          <w:noProof/>
          <w:sz w:val="36"/>
          <w:szCs w:val="36"/>
        </w:rPr>
        <w:drawing>
          <wp:anchor distT="0" distB="0" distL="114300" distR="114300" simplePos="0" relativeHeight="251661312" behindDoc="0" locked="0" layoutInCell="1" allowOverlap="1" wp14:anchorId="70FEAE9C" wp14:editId="757D8AA8">
            <wp:simplePos x="0" y="0"/>
            <wp:positionH relativeFrom="page">
              <wp:posOffset>571126</wp:posOffset>
            </wp:positionH>
            <wp:positionV relativeFrom="page">
              <wp:posOffset>9472034</wp:posOffset>
            </wp:positionV>
            <wp:extent cx="648970" cy="648970"/>
            <wp:effectExtent l="0" t="0" r="0" b="0"/>
            <wp:wrapNone/>
            <wp:docPr id="2" name="JAVISCODE00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C2C8B">
        <w:rPr>
          <w:rFonts w:hint="eastAsia"/>
          <w:sz w:val="28"/>
          <w:szCs w:val="28"/>
        </w:rPr>
        <w:t>※不明な点があればお問い合わせください。</w:t>
      </w:r>
    </w:p>
    <w:sectPr w:rsidR="006D63B4" w:rsidRPr="008B796F" w:rsidSect="0046689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85" w:rsidRDefault="000C7A85" w:rsidP="006E5305">
      <w:r>
        <w:separator/>
      </w:r>
    </w:p>
  </w:endnote>
  <w:endnote w:type="continuationSeparator" w:id="0">
    <w:p w:rsidR="000C7A85" w:rsidRDefault="000C7A85" w:rsidP="006E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85" w:rsidRDefault="000C7A85" w:rsidP="006E5305">
      <w:r>
        <w:separator/>
      </w:r>
    </w:p>
  </w:footnote>
  <w:footnote w:type="continuationSeparator" w:id="0">
    <w:p w:rsidR="000C7A85" w:rsidRDefault="000C7A85" w:rsidP="006E5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0"/>
  <w:bordersDoNotSurroundHeader/>
  <w:bordersDoNotSurroundFooter/>
  <w:defaultTabStop w:val="840"/>
  <w:drawingGridHorizontalSpacing w:val="283"/>
  <w:drawingGridVerticalSpacing w:val="285"/>
  <w:doNotUseMarginsForDrawingGridOrigin/>
  <w:drawingGridHorizontalOrigin w:val="0"/>
  <w:drawingGridVerticalOrigin w:val="28"/>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83"/>
    <w:rsid w:val="0001314A"/>
    <w:rsid w:val="000339F6"/>
    <w:rsid w:val="0004781A"/>
    <w:rsid w:val="00064404"/>
    <w:rsid w:val="000A15D0"/>
    <w:rsid w:val="000C7A85"/>
    <w:rsid w:val="000E4AAD"/>
    <w:rsid w:val="000E5B9B"/>
    <w:rsid w:val="000F4A72"/>
    <w:rsid w:val="00126DE7"/>
    <w:rsid w:val="001823F4"/>
    <w:rsid w:val="00182A5C"/>
    <w:rsid w:val="0018583F"/>
    <w:rsid w:val="0019204D"/>
    <w:rsid w:val="001C1275"/>
    <w:rsid w:val="001E1BEB"/>
    <w:rsid w:val="001E555C"/>
    <w:rsid w:val="001F143C"/>
    <w:rsid w:val="00233516"/>
    <w:rsid w:val="00234FA8"/>
    <w:rsid w:val="0023576D"/>
    <w:rsid w:val="0023716F"/>
    <w:rsid w:val="00247382"/>
    <w:rsid w:val="00270B80"/>
    <w:rsid w:val="00271379"/>
    <w:rsid w:val="00272BB4"/>
    <w:rsid w:val="002A09EE"/>
    <w:rsid w:val="002A110C"/>
    <w:rsid w:val="002A4A46"/>
    <w:rsid w:val="002B0AFF"/>
    <w:rsid w:val="002B6412"/>
    <w:rsid w:val="002C0F57"/>
    <w:rsid w:val="002C44FC"/>
    <w:rsid w:val="002D1FD0"/>
    <w:rsid w:val="002D43B1"/>
    <w:rsid w:val="002F6219"/>
    <w:rsid w:val="003134E9"/>
    <w:rsid w:val="0034286D"/>
    <w:rsid w:val="0035793E"/>
    <w:rsid w:val="003C7F30"/>
    <w:rsid w:val="003D5706"/>
    <w:rsid w:val="003E0B4F"/>
    <w:rsid w:val="003F291D"/>
    <w:rsid w:val="003F4F15"/>
    <w:rsid w:val="004262EB"/>
    <w:rsid w:val="00445CA8"/>
    <w:rsid w:val="0048306E"/>
    <w:rsid w:val="004833D7"/>
    <w:rsid w:val="00491A41"/>
    <w:rsid w:val="004A5D2A"/>
    <w:rsid w:val="004C4429"/>
    <w:rsid w:val="004D56CF"/>
    <w:rsid w:val="004F7989"/>
    <w:rsid w:val="005071AA"/>
    <w:rsid w:val="005441CD"/>
    <w:rsid w:val="005603C1"/>
    <w:rsid w:val="00583CD3"/>
    <w:rsid w:val="005A547D"/>
    <w:rsid w:val="005B3A48"/>
    <w:rsid w:val="005B3D0F"/>
    <w:rsid w:val="005B5921"/>
    <w:rsid w:val="005B75FD"/>
    <w:rsid w:val="005C7C46"/>
    <w:rsid w:val="005D6430"/>
    <w:rsid w:val="005E146C"/>
    <w:rsid w:val="005F1F7E"/>
    <w:rsid w:val="005F2D1A"/>
    <w:rsid w:val="005F339C"/>
    <w:rsid w:val="0060462A"/>
    <w:rsid w:val="0065574C"/>
    <w:rsid w:val="00672FC5"/>
    <w:rsid w:val="006A5F83"/>
    <w:rsid w:val="006A6C5C"/>
    <w:rsid w:val="006B12E4"/>
    <w:rsid w:val="006D0D25"/>
    <w:rsid w:val="006D6294"/>
    <w:rsid w:val="006D63B4"/>
    <w:rsid w:val="006D7876"/>
    <w:rsid w:val="006E5305"/>
    <w:rsid w:val="006F7987"/>
    <w:rsid w:val="00702222"/>
    <w:rsid w:val="007161E8"/>
    <w:rsid w:val="00717624"/>
    <w:rsid w:val="00782433"/>
    <w:rsid w:val="00784C01"/>
    <w:rsid w:val="007A0993"/>
    <w:rsid w:val="007C1E96"/>
    <w:rsid w:val="007C2C8B"/>
    <w:rsid w:val="007D1D13"/>
    <w:rsid w:val="007F453F"/>
    <w:rsid w:val="00803347"/>
    <w:rsid w:val="008061E8"/>
    <w:rsid w:val="00830EDC"/>
    <w:rsid w:val="0083600B"/>
    <w:rsid w:val="00852E50"/>
    <w:rsid w:val="008642CC"/>
    <w:rsid w:val="00867AAF"/>
    <w:rsid w:val="00875BC8"/>
    <w:rsid w:val="008A7E02"/>
    <w:rsid w:val="008B628F"/>
    <w:rsid w:val="008B796F"/>
    <w:rsid w:val="008F79CA"/>
    <w:rsid w:val="00906F87"/>
    <w:rsid w:val="0093590B"/>
    <w:rsid w:val="00973D8E"/>
    <w:rsid w:val="00975C3C"/>
    <w:rsid w:val="009C0074"/>
    <w:rsid w:val="009D220E"/>
    <w:rsid w:val="00A21F19"/>
    <w:rsid w:val="00A3037D"/>
    <w:rsid w:val="00A53CC4"/>
    <w:rsid w:val="00A83EBD"/>
    <w:rsid w:val="00A858F8"/>
    <w:rsid w:val="00A87AE2"/>
    <w:rsid w:val="00AA2D96"/>
    <w:rsid w:val="00AB1328"/>
    <w:rsid w:val="00AB6C9E"/>
    <w:rsid w:val="00AC344E"/>
    <w:rsid w:val="00AD0F3A"/>
    <w:rsid w:val="00AF6557"/>
    <w:rsid w:val="00B81360"/>
    <w:rsid w:val="00B9505D"/>
    <w:rsid w:val="00BA4050"/>
    <w:rsid w:val="00BA4881"/>
    <w:rsid w:val="00BB013A"/>
    <w:rsid w:val="00BB5567"/>
    <w:rsid w:val="00BE2F59"/>
    <w:rsid w:val="00BF3A9F"/>
    <w:rsid w:val="00C047E5"/>
    <w:rsid w:val="00C048D2"/>
    <w:rsid w:val="00C05645"/>
    <w:rsid w:val="00C43D98"/>
    <w:rsid w:val="00C720D1"/>
    <w:rsid w:val="00CC0B0D"/>
    <w:rsid w:val="00CE14E5"/>
    <w:rsid w:val="00CE5D0B"/>
    <w:rsid w:val="00CF234B"/>
    <w:rsid w:val="00CF7A7D"/>
    <w:rsid w:val="00D10CF7"/>
    <w:rsid w:val="00D17487"/>
    <w:rsid w:val="00D442CF"/>
    <w:rsid w:val="00D5749F"/>
    <w:rsid w:val="00D62032"/>
    <w:rsid w:val="00D651DF"/>
    <w:rsid w:val="00DB5067"/>
    <w:rsid w:val="00DC4666"/>
    <w:rsid w:val="00DD3034"/>
    <w:rsid w:val="00E00340"/>
    <w:rsid w:val="00E068EA"/>
    <w:rsid w:val="00E51888"/>
    <w:rsid w:val="00EA60C9"/>
    <w:rsid w:val="00EB2038"/>
    <w:rsid w:val="00EB402B"/>
    <w:rsid w:val="00ED0313"/>
    <w:rsid w:val="00F0495A"/>
    <w:rsid w:val="00F1037E"/>
    <w:rsid w:val="00F77F06"/>
    <w:rsid w:val="00F92455"/>
    <w:rsid w:val="00FA6FB3"/>
    <w:rsid w:val="00FB063B"/>
    <w:rsid w:val="00FB07FD"/>
    <w:rsid w:val="00FC4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6312A5-9043-42B6-99DF-9EF897F9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305"/>
    <w:pPr>
      <w:tabs>
        <w:tab w:val="center" w:pos="4252"/>
        <w:tab w:val="right" w:pos="8504"/>
      </w:tabs>
      <w:snapToGrid w:val="0"/>
    </w:pPr>
  </w:style>
  <w:style w:type="character" w:customStyle="1" w:styleId="a4">
    <w:name w:val="ヘッダー (文字)"/>
    <w:basedOn w:val="a0"/>
    <w:link w:val="a3"/>
    <w:uiPriority w:val="99"/>
    <w:rsid w:val="006E5305"/>
  </w:style>
  <w:style w:type="paragraph" w:styleId="a5">
    <w:name w:val="footer"/>
    <w:basedOn w:val="a"/>
    <w:link w:val="a6"/>
    <w:uiPriority w:val="99"/>
    <w:unhideWhenUsed/>
    <w:rsid w:val="006E5305"/>
    <w:pPr>
      <w:tabs>
        <w:tab w:val="center" w:pos="4252"/>
        <w:tab w:val="right" w:pos="8504"/>
      </w:tabs>
      <w:snapToGrid w:val="0"/>
    </w:pPr>
  </w:style>
  <w:style w:type="character" w:customStyle="1" w:styleId="a6">
    <w:name w:val="フッター (文字)"/>
    <w:basedOn w:val="a0"/>
    <w:link w:val="a5"/>
    <w:uiPriority w:val="99"/>
    <w:rsid w:val="006E5305"/>
  </w:style>
  <w:style w:type="paragraph" w:styleId="a7">
    <w:name w:val="Balloon Text"/>
    <w:basedOn w:val="a"/>
    <w:link w:val="a8"/>
    <w:uiPriority w:val="99"/>
    <w:semiHidden/>
    <w:unhideWhenUsed/>
    <w:rsid w:val="006E53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305"/>
    <w:rPr>
      <w:rFonts w:asciiTheme="majorHAnsi" w:eastAsiaTheme="majorEastAsia" w:hAnsiTheme="majorHAnsi" w:cstheme="majorBidi"/>
      <w:sz w:val="18"/>
      <w:szCs w:val="18"/>
    </w:rPr>
  </w:style>
  <w:style w:type="character" w:styleId="a9">
    <w:name w:val="Hyperlink"/>
    <w:basedOn w:val="a0"/>
    <w:uiPriority w:val="99"/>
    <w:unhideWhenUsed/>
    <w:rsid w:val="00313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fukushi@pref.fukushima.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0C8A-01DE-41B1-8796-29A39315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祐花</dc:creator>
  <cp:keywords/>
  <dc:description/>
  <cp:lastModifiedBy>小湊 瑠夏</cp:lastModifiedBy>
  <cp:revision>137</cp:revision>
  <cp:lastPrinted>2024-11-21T01:32:00Z</cp:lastPrinted>
  <dcterms:created xsi:type="dcterms:W3CDTF">2024-10-16T06:31:00Z</dcterms:created>
  <dcterms:modified xsi:type="dcterms:W3CDTF">2024-11-21T02:08:00Z</dcterms:modified>
</cp:coreProperties>
</file>